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A2F95" w:rsidRPr="0060081A" w:rsidRDefault="00FA2F95" w:rsidP="00FA2F95">
      <w:pPr>
        <w:spacing w:after="0" w:line="240" w:lineRule="auto"/>
        <w:jc w:val="right"/>
        <w:rPr>
          <w:rFonts w:ascii="Times New Roman" w:eastAsia="Times New Roman" w:hAnsi="Times New Roman"/>
          <w:sz w:val="28"/>
          <w:szCs w:val="28"/>
          <w:lang w:eastAsia="ru-RU"/>
        </w:rPr>
      </w:pPr>
      <w:bookmarkStart w:id="0" w:name="_Hlk65760669"/>
      <w:bookmarkStart w:id="1" w:name="_Hlk118904987"/>
      <w:r w:rsidRPr="0060081A">
        <w:rPr>
          <w:rFonts w:ascii="Times New Roman" w:eastAsia="Times New Roman" w:hAnsi="Times New Roman"/>
          <w:sz w:val="28"/>
          <w:szCs w:val="28"/>
          <w:lang w:eastAsia="ru-RU"/>
        </w:rPr>
        <w:t>Приложение № 1</w:t>
      </w:r>
    </w:p>
    <w:p w:rsidR="00FA2F95" w:rsidRDefault="00FA2F95" w:rsidP="00FA2F95">
      <w:pPr>
        <w:spacing w:after="0" w:line="240" w:lineRule="auto"/>
        <w:jc w:val="right"/>
        <w:rPr>
          <w:rFonts w:ascii="Times New Roman" w:eastAsia="Times New Roman" w:hAnsi="Times New Roman"/>
          <w:sz w:val="28"/>
          <w:szCs w:val="28"/>
          <w:lang w:eastAsia="ru-RU"/>
        </w:rPr>
      </w:pPr>
      <w:r w:rsidRPr="006E2F79">
        <w:rPr>
          <w:rFonts w:ascii="Times New Roman" w:eastAsia="Times New Roman" w:hAnsi="Times New Roman"/>
          <w:sz w:val="28"/>
          <w:szCs w:val="28"/>
          <w:lang w:eastAsia="ru-RU"/>
        </w:rPr>
        <w:t xml:space="preserve">к Постановлению № </w:t>
      </w:r>
      <w:r>
        <w:rPr>
          <w:rFonts w:ascii="Times New Roman" w:eastAsia="Times New Roman" w:hAnsi="Times New Roman"/>
          <w:sz w:val="28"/>
          <w:szCs w:val="28"/>
          <w:lang w:eastAsia="ru-RU"/>
        </w:rPr>
        <w:t xml:space="preserve">____ </w:t>
      </w:r>
      <w:r w:rsidRPr="006E2F79">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________</w:t>
      </w:r>
      <w:r w:rsidRPr="006E2F7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22 </w:t>
      </w:r>
      <w:r w:rsidRPr="006E2F79">
        <w:rPr>
          <w:rFonts w:ascii="Times New Roman" w:eastAsia="Times New Roman" w:hAnsi="Times New Roman"/>
          <w:sz w:val="28"/>
          <w:szCs w:val="28"/>
          <w:lang w:eastAsia="ru-RU"/>
        </w:rPr>
        <w:t>г.</w:t>
      </w:r>
    </w:p>
    <w:bookmarkEnd w:id="1"/>
    <w:p w:rsidR="00FA2F95" w:rsidRDefault="00FA2F95" w:rsidP="0028028B">
      <w:pPr>
        <w:spacing w:after="0" w:line="240" w:lineRule="auto"/>
        <w:jc w:val="right"/>
        <w:rPr>
          <w:rFonts w:ascii="Times New Roman" w:eastAsia="Times New Roman" w:hAnsi="Times New Roman"/>
          <w:color w:val="000000"/>
          <w:sz w:val="28"/>
          <w:szCs w:val="28"/>
          <w:lang w:eastAsia="ru-RU"/>
        </w:rPr>
      </w:pPr>
    </w:p>
    <w:p w:rsidR="009D56F0" w:rsidRPr="0028028B" w:rsidRDefault="009D56F0" w:rsidP="0028028B">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Приложение № 1</w:t>
      </w:r>
    </w:p>
    <w:p w:rsidR="00390562" w:rsidRDefault="009D56F0" w:rsidP="009D56F0">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к </w:t>
      </w:r>
      <w:r w:rsidR="00FC087B" w:rsidRPr="00614DF9">
        <w:rPr>
          <w:rFonts w:ascii="Times New Roman" w:eastAsia="Times New Roman" w:hAnsi="Times New Roman"/>
          <w:color w:val="000000"/>
          <w:sz w:val="28"/>
          <w:szCs w:val="28"/>
          <w:lang w:eastAsia="ru-RU"/>
        </w:rPr>
        <w:t>Постановлени</w:t>
      </w:r>
      <w:r>
        <w:rPr>
          <w:rFonts w:ascii="Times New Roman" w:eastAsia="Times New Roman" w:hAnsi="Times New Roman"/>
          <w:color w:val="000000"/>
          <w:sz w:val="28"/>
          <w:szCs w:val="28"/>
          <w:lang w:eastAsia="ru-RU"/>
        </w:rPr>
        <w:t>ю</w:t>
      </w:r>
      <w:r w:rsidR="00FC087B" w:rsidRPr="00614DF9">
        <w:rPr>
          <w:rFonts w:ascii="Times New Roman" w:eastAsia="Times New Roman" w:hAnsi="Times New Roman"/>
          <w:color w:val="000000"/>
          <w:sz w:val="28"/>
          <w:szCs w:val="28"/>
          <w:lang w:eastAsia="ru-RU"/>
        </w:rPr>
        <w:t xml:space="preserve"> № </w:t>
      </w:r>
      <w:r>
        <w:rPr>
          <w:rFonts w:ascii="Times New Roman" w:eastAsia="Times New Roman" w:hAnsi="Times New Roman"/>
          <w:color w:val="000000"/>
          <w:sz w:val="28"/>
          <w:szCs w:val="28"/>
          <w:lang w:eastAsia="ru-RU"/>
        </w:rPr>
        <w:t>100</w:t>
      </w:r>
      <w:r w:rsidR="00FC087B">
        <w:rPr>
          <w:rFonts w:ascii="Times New Roman" w:eastAsia="Times New Roman" w:hAnsi="Times New Roman"/>
          <w:color w:val="000000"/>
          <w:sz w:val="28"/>
          <w:szCs w:val="28"/>
          <w:lang w:eastAsia="ru-RU"/>
        </w:rPr>
        <w:t xml:space="preserve"> </w:t>
      </w:r>
      <w:r w:rsidR="00FC087B" w:rsidRPr="00614DF9">
        <w:rPr>
          <w:rFonts w:ascii="Times New Roman" w:eastAsia="Times New Roman" w:hAnsi="Times New Roman"/>
          <w:color w:val="000000"/>
          <w:sz w:val="28"/>
          <w:szCs w:val="28"/>
          <w:lang w:eastAsia="ru-RU"/>
        </w:rPr>
        <w:t xml:space="preserve">от </w:t>
      </w:r>
      <w:r>
        <w:rPr>
          <w:rFonts w:ascii="Times New Roman" w:eastAsia="Times New Roman" w:hAnsi="Times New Roman"/>
          <w:color w:val="000000"/>
          <w:sz w:val="28"/>
          <w:szCs w:val="28"/>
          <w:lang w:eastAsia="ru-RU"/>
        </w:rPr>
        <w:t>30</w:t>
      </w:r>
      <w:r w:rsidR="00FC087B">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10</w:t>
      </w:r>
      <w:r w:rsidR="00FC087B">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0</w:t>
      </w:r>
      <w:r w:rsidR="00FC087B" w:rsidRPr="00614DF9">
        <w:rPr>
          <w:rFonts w:ascii="Times New Roman" w:eastAsia="Times New Roman" w:hAnsi="Times New Roman"/>
          <w:color w:val="000000"/>
          <w:sz w:val="28"/>
          <w:szCs w:val="28"/>
          <w:lang w:eastAsia="ru-RU"/>
        </w:rPr>
        <w:t xml:space="preserve"> г</w:t>
      </w:r>
      <w:r w:rsidR="00FC087B" w:rsidRPr="00614DF9">
        <w:rPr>
          <w:rFonts w:ascii="Times New Roman" w:eastAsia="Times New Roman" w:hAnsi="Times New Roman"/>
          <w:sz w:val="28"/>
          <w:szCs w:val="28"/>
          <w:lang w:eastAsia="ru-RU"/>
        </w:rPr>
        <w:t>.</w:t>
      </w:r>
      <w:bookmarkEnd w:id="0"/>
    </w:p>
    <w:p w:rsidR="0028028B" w:rsidRPr="009D56F0" w:rsidRDefault="0028028B" w:rsidP="009D56F0">
      <w:pPr>
        <w:spacing w:after="0" w:line="240" w:lineRule="auto"/>
        <w:jc w:val="right"/>
        <w:rPr>
          <w:rFonts w:ascii="Times New Roman" w:eastAsia="Times New Roman" w:hAnsi="Times New Roman"/>
          <w:b/>
          <w:sz w:val="28"/>
          <w:szCs w:val="28"/>
          <w:lang w:eastAsia="ru-RU"/>
        </w:rPr>
      </w:pPr>
    </w:p>
    <w:p w:rsidR="00390562" w:rsidRPr="00836625" w:rsidRDefault="00390562" w:rsidP="001510BB">
      <w:pPr>
        <w:spacing w:after="0" w:line="240" w:lineRule="auto"/>
        <w:jc w:val="center"/>
        <w:rPr>
          <w:rFonts w:ascii="Times New Roman" w:eastAsia="Times New Roman" w:hAnsi="Times New Roman"/>
          <w:b/>
          <w:sz w:val="28"/>
          <w:szCs w:val="28"/>
          <w:lang w:eastAsia="ru-RU"/>
        </w:rPr>
      </w:pPr>
      <w:r w:rsidRPr="00836625">
        <w:rPr>
          <w:rFonts w:ascii="Times New Roman" w:eastAsia="Times New Roman" w:hAnsi="Times New Roman"/>
          <w:b/>
          <w:sz w:val="28"/>
          <w:szCs w:val="28"/>
          <w:lang w:eastAsia="ru-RU"/>
        </w:rPr>
        <w:t>МУНИЦИПАЛЬНАЯ    ПРОГРАММА</w:t>
      </w:r>
    </w:p>
    <w:p w:rsidR="00390562" w:rsidRPr="00836625" w:rsidRDefault="00390562" w:rsidP="001510BB">
      <w:pPr>
        <w:spacing w:after="0" w:line="240" w:lineRule="auto"/>
        <w:jc w:val="center"/>
        <w:rPr>
          <w:rFonts w:ascii="Times New Roman" w:eastAsia="Times New Roman" w:hAnsi="Times New Roman"/>
          <w:b/>
          <w:sz w:val="28"/>
          <w:szCs w:val="28"/>
          <w:lang w:eastAsia="ru-RU"/>
        </w:rPr>
      </w:pPr>
    </w:p>
    <w:p w:rsidR="00390562" w:rsidRPr="00836625" w:rsidRDefault="00390562" w:rsidP="001510BB">
      <w:pPr>
        <w:spacing w:after="0" w:line="240" w:lineRule="auto"/>
        <w:jc w:val="center"/>
        <w:rPr>
          <w:rFonts w:ascii="Times New Roman" w:eastAsia="Times New Roman" w:hAnsi="Times New Roman"/>
          <w:b/>
          <w:sz w:val="28"/>
          <w:szCs w:val="28"/>
          <w:lang w:eastAsia="ru-RU"/>
        </w:rPr>
      </w:pPr>
      <w:r w:rsidRPr="00836625">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Комплексное развитие Талицко-Мугреевского сельского поселения</w:t>
      </w:r>
      <w:r w:rsidRPr="00836625">
        <w:rPr>
          <w:rFonts w:ascii="Times New Roman" w:eastAsia="Times New Roman" w:hAnsi="Times New Roman"/>
          <w:b/>
          <w:sz w:val="28"/>
          <w:szCs w:val="28"/>
          <w:lang w:eastAsia="ru-RU"/>
        </w:rPr>
        <w:t>»</w:t>
      </w:r>
    </w:p>
    <w:p w:rsidR="00D16D47" w:rsidRPr="00836625" w:rsidRDefault="00D16D47" w:rsidP="001510BB">
      <w:pPr>
        <w:spacing w:after="0" w:line="240" w:lineRule="auto"/>
        <w:jc w:val="center"/>
        <w:rPr>
          <w:rFonts w:ascii="Times New Roman" w:eastAsia="Times New Roman" w:hAnsi="Times New Roman"/>
          <w:b/>
          <w:sz w:val="28"/>
          <w:szCs w:val="28"/>
          <w:lang w:eastAsia="ru-RU"/>
        </w:rPr>
      </w:pPr>
    </w:p>
    <w:p w:rsidR="00D16D47" w:rsidRPr="00D16D47" w:rsidRDefault="00D16D47" w:rsidP="00D16D47">
      <w:pPr>
        <w:numPr>
          <w:ilvl w:val="0"/>
          <w:numId w:val="4"/>
        </w:numPr>
        <w:spacing w:after="0" w:line="240" w:lineRule="auto"/>
        <w:ind w:left="0" w:firstLine="0"/>
        <w:jc w:val="center"/>
        <w:rPr>
          <w:rFonts w:ascii="Times New Roman" w:eastAsia="Times New Roman" w:hAnsi="Times New Roman"/>
          <w:b/>
          <w:bCs/>
          <w:sz w:val="28"/>
          <w:szCs w:val="28"/>
          <w:lang w:eastAsia="ru-RU"/>
        </w:rPr>
      </w:pPr>
      <w:r w:rsidRPr="00D16D47">
        <w:rPr>
          <w:rFonts w:ascii="Times New Roman" w:eastAsia="Times New Roman" w:hAnsi="Times New Roman"/>
          <w:b/>
          <w:bCs/>
          <w:sz w:val="28"/>
          <w:szCs w:val="28"/>
          <w:lang w:eastAsia="ru-RU"/>
        </w:rPr>
        <w:t>ПАСПОРТ муниципальной программы</w:t>
      </w:r>
    </w:p>
    <w:p w:rsidR="00D16D47" w:rsidRPr="00D16D47" w:rsidRDefault="00D16D47" w:rsidP="00D16D47">
      <w:pPr>
        <w:spacing w:after="0" w:line="240" w:lineRule="auto"/>
        <w:rPr>
          <w:rFonts w:ascii="Times New Roman" w:eastAsia="Times New Roman" w:hAnsi="Times New Roman"/>
          <w:b/>
          <w:bCs/>
          <w:sz w:val="28"/>
          <w:szCs w:val="28"/>
          <w:lang w:eastAsia="ru-RU"/>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5"/>
        <w:gridCol w:w="12190"/>
      </w:tblGrid>
      <w:tr w:rsidR="00D16D47" w:rsidRPr="00D16D47" w:rsidTr="0024576D">
        <w:tc>
          <w:tcPr>
            <w:tcW w:w="3545" w:type="dxa"/>
            <w:vAlign w:val="center"/>
          </w:tcPr>
          <w:p w:rsidR="00D16D47" w:rsidRPr="00D16D47" w:rsidRDefault="00D16D47" w:rsidP="00D16D47">
            <w:pPr>
              <w:spacing w:after="0"/>
              <w:rPr>
                <w:rFonts w:ascii="Times New Roman" w:hAnsi="Times New Roman"/>
                <w:sz w:val="24"/>
                <w:szCs w:val="24"/>
              </w:rPr>
            </w:pPr>
            <w:bookmarkStart w:id="2" w:name="_Hlk65484374"/>
            <w:r w:rsidRPr="00D16D47">
              <w:rPr>
                <w:rFonts w:ascii="Times New Roman" w:hAnsi="Times New Roman"/>
                <w:sz w:val="24"/>
                <w:szCs w:val="24"/>
              </w:rPr>
              <w:t>Наименование программы</w:t>
            </w:r>
          </w:p>
        </w:tc>
        <w:tc>
          <w:tcPr>
            <w:tcW w:w="12190"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«Комплексное развитие Талицко-Мугреевского сельского поселения»</w:t>
            </w:r>
          </w:p>
        </w:tc>
      </w:tr>
      <w:tr w:rsidR="00D16D47" w:rsidRPr="00D16D47" w:rsidTr="0024576D">
        <w:tc>
          <w:tcPr>
            <w:tcW w:w="3545"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программы</w:t>
            </w:r>
          </w:p>
        </w:tc>
        <w:tc>
          <w:tcPr>
            <w:tcW w:w="12190" w:type="dxa"/>
          </w:tcPr>
          <w:p w:rsidR="00D16D47" w:rsidRPr="00D16D47" w:rsidRDefault="00D16D47" w:rsidP="009D56F0">
            <w:pPr>
              <w:spacing w:after="0"/>
              <w:jc w:val="both"/>
              <w:rPr>
                <w:rFonts w:ascii="Times New Roman" w:hAnsi="Times New Roman"/>
                <w:sz w:val="24"/>
                <w:szCs w:val="24"/>
              </w:rPr>
            </w:pPr>
            <w:r w:rsidRPr="00D16D47">
              <w:rPr>
                <w:rFonts w:ascii="Times New Roman" w:hAnsi="Times New Roman"/>
                <w:sz w:val="24"/>
                <w:szCs w:val="24"/>
              </w:rPr>
              <w:t>2021-20</w:t>
            </w:r>
            <w:r w:rsidR="009D56F0">
              <w:rPr>
                <w:rFonts w:ascii="Times New Roman" w:hAnsi="Times New Roman"/>
                <w:sz w:val="24"/>
                <w:szCs w:val="24"/>
              </w:rPr>
              <w:t>2</w:t>
            </w:r>
            <w:r w:rsidR="00FA2F95">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24576D">
        <w:tc>
          <w:tcPr>
            <w:tcW w:w="3545"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Администратор программы</w:t>
            </w:r>
          </w:p>
        </w:tc>
        <w:tc>
          <w:tcPr>
            <w:tcW w:w="12190"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24576D">
        <w:tc>
          <w:tcPr>
            <w:tcW w:w="3545"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2190"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24576D">
        <w:trPr>
          <w:trHeight w:val="2501"/>
        </w:trPr>
        <w:tc>
          <w:tcPr>
            <w:tcW w:w="3545" w:type="dxa"/>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Перечень подпрограмм</w:t>
            </w:r>
          </w:p>
        </w:tc>
        <w:tc>
          <w:tcPr>
            <w:tcW w:w="12190" w:type="dxa"/>
          </w:tcPr>
          <w:p w:rsidR="00D16D47" w:rsidRPr="00D16D47" w:rsidRDefault="00D16D47" w:rsidP="00D16D47">
            <w:pPr>
              <w:spacing w:after="0"/>
              <w:rPr>
                <w:rFonts w:ascii="Times New Roman" w:hAnsi="Times New Roman"/>
                <w:b/>
                <w:sz w:val="24"/>
                <w:szCs w:val="24"/>
              </w:rPr>
            </w:pPr>
            <w:r w:rsidRPr="00D16D47">
              <w:rPr>
                <w:rFonts w:ascii="Times New Roman" w:hAnsi="Times New Roman"/>
                <w:b/>
                <w:sz w:val="24"/>
                <w:szCs w:val="24"/>
              </w:rPr>
              <w:t>Аналитические</w:t>
            </w:r>
          </w:p>
          <w:p w:rsidR="00D16D47" w:rsidRPr="00D16D47" w:rsidRDefault="00D16D47" w:rsidP="00D16D47">
            <w:pPr>
              <w:spacing w:after="0" w:line="240" w:lineRule="auto"/>
              <w:rPr>
                <w:rFonts w:ascii="Times New Roman" w:hAnsi="Times New Roman"/>
                <w:sz w:val="24"/>
                <w:szCs w:val="24"/>
              </w:rPr>
            </w:pPr>
            <w:r w:rsidRPr="00D16D47">
              <w:rPr>
                <w:rFonts w:ascii="Times New Roman" w:hAnsi="Times New Roman"/>
                <w:sz w:val="24"/>
                <w:szCs w:val="24"/>
              </w:rPr>
              <w:t>1</w:t>
            </w:r>
            <w:bookmarkStart w:id="3" w:name="_Hlk65484023"/>
            <w:r w:rsidRPr="00D16D47">
              <w:rPr>
                <w:rFonts w:ascii="Times New Roman" w:hAnsi="Times New Roman"/>
                <w:sz w:val="24"/>
                <w:szCs w:val="24"/>
              </w:rPr>
              <w:t>. «</w:t>
            </w:r>
            <w:r w:rsidRPr="00D16D47">
              <w:rPr>
                <w:rFonts w:ascii="Times New Roman" w:hAnsi="Times New Roman"/>
                <w:bCs/>
                <w:sz w:val="24"/>
                <w:szCs w:val="24"/>
              </w:rPr>
              <w:t>Благоустройство Талицко-Мугреевского сельского поселения. Рекультивация несанкционированной свалки твердых бытовых отходов, расположенной на землях с. Талицы. Обеспечение пожарной безопасности на территории Талицко-Мугреевского сельского поселения. Обеспечение безопасности людей на водных объектах</w:t>
            </w:r>
            <w:r w:rsidRPr="00D16D47">
              <w:rPr>
                <w:rFonts w:ascii="Times New Roman" w:hAnsi="Times New Roman"/>
                <w:sz w:val="24"/>
                <w:szCs w:val="24"/>
              </w:rPr>
              <w:t>»</w:t>
            </w:r>
          </w:p>
          <w:bookmarkEnd w:id="3"/>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 xml:space="preserve">2. </w:t>
            </w:r>
            <w:bookmarkStart w:id="4" w:name="_Hlk65497689"/>
            <w:r w:rsidRPr="00D16D47">
              <w:rPr>
                <w:rFonts w:ascii="Times New Roman" w:hAnsi="Times New Roman"/>
                <w:sz w:val="24"/>
                <w:szCs w:val="24"/>
              </w:rPr>
              <w:t>«Предоставление субсидий юридическим лицам, индивидуальным предпринимателям, оказывающим услуги по помывке населения в общих отделениях бани на территории Талицко-Мугреевского сельского поселения»</w:t>
            </w:r>
          </w:p>
          <w:bookmarkEnd w:id="4"/>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 xml:space="preserve">3. </w:t>
            </w:r>
            <w:bookmarkStart w:id="5" w:name="_Hlk65501091"/>
            <w:r w:rsidRPr="00D16D47">
              <w:rPr>
                <w:rFonts w:ascii="Times New Roman" w:hAnsi="Times New Roman"/>
                <w:sz w:val="24"/>
                <w:szCs w:val="24"/>
              </w:rPr>
              <w:t>«Развитие инфраструктуры в Талицко-Мугреевском сельском поселении. Оценка недвижимости в Талицко-Мугреевском сельском поселении»</w:t>
            </w:r>
            <w:bookmarkEnd w:id="5"/>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 xml:space="preserve">4. </w:t>
            </w:r>
            <w:bookmarkStart w:id="6" w:name="_Hlk65509778"/>
            <w:r w:rsidRPr="00D16D47">
              <w:rPr>
                <w:rFonts w:ascii="Times New Roman" w:hAnsi="Times New Roman"/>
                <w:sz w:val="24"/>
                <w:szCs w:val="24"/>
              </w:rPr>
              <w:t>«Ремонт зданий МКУ «Талицкий сельский Дом культуры». Очистка крыши в зимний период»</w:t>
            </w:r>
            <w:bookmarkEnd w:id="6"/>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 xml:space="preserve">5. </w:t>
            </w:r>
            <w:bookmarkStart w:id="7" w:name="_Hlk65511568"/>
            <w:r w:rsidRPr="00D16D47">
              <w:rPr>
                <w:rFonts w:ascii="Times New Roman" w:hAnsi="Times New Roman"/>
                <w:sz w:val="24"/>
                <w:szCs w:val="24"/>
              </w:rPr>
              <w:t>«Осуществление дорожной деятельности на территории Талицко-Мугреевского сельского поселения»</w:t>
            </w:r>
            <w:bookmarkEnd w:id="7"/>
          </w:p>
          <w:p w:rsidR="00D16D47" w:rsidRDefault="00D16D47" w:rsidP="007D2F86">
            <w:pPr>
              <w:spacing w:after="0"/>
              <w:rPr>
                <w:rFonts w:ascii="Times New Roman" w:eastAsia="Times New Roman" w:hAnsi="Times New Roman"/>
                <w:sz w:val="24"/>
                <w:szCs w:val="24"/>
                <w:lang w:eastAsia="ru-RU"/>
              </w:rPr>
            </w:pPr>
            <w:r w:rsidRPr="00D16D47">
              <w:rPr>
                <w:rFonts w:ascii="Times New Roman" w:hAnsi="Times New Roman"/>
                <w:sz w:val="24"/>
                <w:szCs w:val="24"/>
              </w:rPr>
              <w:t>6.</w:t>
            </w:r>
            <w:r w:rsidRPr="00D16D47">
              <w:rPr>
                <w:rFonts w:ascii="Times New Roman" w:eastAsia="Times New Roman" w:hAnsi="Times New Roman"/>
                <w:sz w:val="24"/>
                <w:szCs w:val="24"/>
                <w:lang w:eastAsia="ru-RU"/>
              </w:rPr>
              <w:t xml:space="preserve"> </w:t>
            </w:r>
            <w:bookmarkStart w:id="8" w:name="_Hlk65591231"/>
            <w:r w:rsidRPr="00D16D47">
              <w:rPr>
                <w:rFonts w:ascii="Times New Roman" w:eastAsia="Times New Roman" w:hAnsi="Times New Roman"/>
                <w:sz w:val="24"/>
                <w:szCs w:val="24"/>
                <w:lang w:eastAsia="ru-RU"/>
              </w:rPr>
              <w:t>«Организация ритуальных услуг и содержание мест захоронения на территории Талицко-Мугреевского сельского поселения»</w:t>
            </w:r>
            <w:bookmarkEnd w:id="8"/>
          </w:p>
          <w:p w:rsidR="006664B7" w:rsidRPr="006664B7" w:rsidRDefault="007D2F86" w:rsidP="007D2F86">
            <w:pPr>
              <w:spacing w:after="0"/>
              <w:rPr>
                <w:rFonts w:ascii="Times New Roman" w:hAnsi="Times New Roman"/>
                <w:sz w:val="24"/>
                <w:szCs w:val="24"/>
              </w:rPr>
            </w:pPr>
            <w:r>
              <w:rPr>
                <w:rFonts w:ascii="Times New Roman" w:eastAsia="Times New Roman" w:hAnsi="Times New Roman"/>
                <w:color w:val="000000"/>
                <w:sz w:val="24"/>
                <w:szCs w:val="24"/>
                <w:lang w:eastAsia="ru-RU"/>
              </w:rPr>
              <w:t xml:space="preserve">7. </w:t>
            </w:r>
            <w:r w:rsidRPr="00181B37">
              <w:rPr>
                <w:rFonts w:ascii="Times New Roman" w:hAnsi="Times New Roman"/>
                <w:sz w:val="24"/>
                <w:szCs w:val="24"/>
              </w:rPr>
              <w:t>«</w:t>
            </w:r>
            <w:r w:rsidRPr="00EC60F0">
              <w:rPr>
                <w:rFonts w:ascii="Times New Roman" w:hAnsi="Times New Roman"/>
                <w:sz w:val="24"/>
                <w:szCs w:val="24"/>
              </w:rPr>
              <w:t>Формирование Современной городской среды</w:t>
            </w:r>
            <w:r w:rsidRPr="00181B37">
              <w:rPr>
                <w:rFonts w:ascii="Times New Roman" w:hAnsi="Times New Roman"/>
                <w:sz w:val="24"/>
                <w:szCs w:val="24"/>
              </w:rPr>
              <w:t>»</w:t>
            </w:r>
          </w:p>
        </w:tc>
      </w:tr>
      <w:tr w:rsidR="00D16D47" w:rsidRPr="00D16D47" w:rsidTr="0024576D">
        <w:trPr>
          <w:trHeight w:val="2967"/>
        </w:trPr>
        <w:tc>
          <w:tcPr>
            <w:tcW w:w="3545"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Цель (цели) программы</w:t>
            </w:r>
          </w:p>
        </w:tc>
        <w:tc>
          <w:tcPr>
            <w:tcW w:w="12190"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bookmarkStart w:id="9" w:name="_Hlk65067126"/>
            <w:r w:rsidRPr="00D16D47">
              <w:rPr>
                <w:rFonts w:ascii="Times New Roman" w:hAnsi="Times New Roman"/>
                <w:sz w:val="24"/>
                <w:szCs w:val="24"/>
              </w:rPr>
              <w:t>. Создание благоприятных условий для проживания и массового отдыха граждан. Благоустройство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2. Совершенствование эстетического облика Талицко-Мугреевского сельского поселения в соответствии с экологическими и санитарно-гигиеническими требованиями.</w:t>
            </w:r>
          </w:p>
          <w:p w:rsidR="00D16D47" w:rsidRPr="00D16D47" w:rsidRDefault="00D16D47" w:rsidP="00D16D47">
            <w:pPr>
              <w:shd w:val="clear" w:color="auto" w:fill="FFFFFF"/>
              <w:spacing w:after="0"/>
              <w:rPr>
                <w:rFonts w:ascii="Times New Roman" w:eastAsia="Times New Roman" w:hAnsi="Times New Roman"/>
                <w:color w:val="000000"/>
                <w:sz w:val="24"/>
                <w:szCs w:val="24"/>
                <w:lang w:eastAsia="ru-RU"/>
              </w:rPr>
            </w:pPr>
            <w:r w:rsidRPr="00D16D47">
              <w:rPr>
                <w:rFonts w:ascii="Times New Roman" w:hAnsi="Times New Roman"/>
                <w:sz w:val="24"/>
                <w:szCs w:val="24"/>
              </w:rPr>
              <w:t xml:space="preserve">3. </w:t>
            </w:r>
            <w:r w:rsidRPr="00D16D47">
              <w:rPr>
                <w:rFonts w:ascii="Times New Roman" w:eastAsia="Times New Roman" w:hAnsi="Times New Roman"/>
                <w:color w:val="000000"/>
                <w:sz w:val="24"/>
                <w:szCs w:val="24"/>
                <w:lang w:eastAsia="ru-RU"/>
              </w:rPr>
              <w:t>Снижение негативного воздействия отходов производства и потребления на окружающую среду</w:t>
            </w:r>
          </w:p>
          <w:p w:rsidR="00D16D47" w:rsidRPr="00D16D47" w:rsidRDefault="00D16D47" w:rsidP="00D16D47">
            <w:pPr>
              <w:shd w:val="clear" w:color="auto" w:fill="FFFFFF"/>
              <w:spacing w:after="0"/>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t>на территории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4. Повышение уровня пожарной безопасности жизнедеятельности населения в Талицко-Мугреевском сельском поселении.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5.</w:t>
            </w:r>
            <w:r w:rsidRPr="00D16D47">
              <w:rPr>
                <w:rFonts w:ascii="Times New Roman" w:hAnsi="Times New Roman"/>
              </w:rPr>
              <w:t xml:space="preserve"> </w:t>
            </w:r>
            <w:r w:rsidRPr="00D16D47">
              <w:rPr>
                <w:rFonts w:ascii="Times New Roman" w:hAnsi="Times New Roman"/>
                <w:sz w:val="24"/>
                <w:szCs w:val="24"/>
              </w:rPr>
              <w:t>Создание условий для безопасного пребывания граждан в месте массового отдыха населения на водном объекте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6. Обеспечение безопасности населения на водном объекте Талицко-Мугреевского сельского поселения в период купального сезона.</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7. Создание, оснащение и организация работы общественного спасательного поста в месте массового отдыха населения на водном объекте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8. Создание условий для обеспечения жителей поселения услугами бани.</w:t>
            </w:r>
          </w:p>
          <w:p w:rsidR="00D16D47" w:rsidRDefault="00D16D47" w:rsidP="00D16D47">
            <w:pPr>
              <w:spacing w:after="0"/>
              <w:rPr>
                <w:rFonts w:ascii="Times New Roman" w:hAnsi="Times New Roman"/>
                <w:sz w:val="24"/>
                <w:szCs w:val="24"/>
              </w:rPr>
            </w:pPr>
            <w:r w:rsidRPr="00D16D47">
              <w:rPr>
                <w:rFonts w:ascii="Times New Roman" w:hAnsi="Times New Roman"/>
                <w:sz w:val="24"/>
                <w:szCs w:val="24"/>
              </w:rPr>
              <w:t>9. Содержание и обслуживание объектов коммунальной инфраструктуры Талицко-Мугреевского сельского поселения. Оценка недвижимости в Талицко-Мугреевском сельском поселении.</w:t>
            </w:r>
          </w:p>
          <w:p w:rsidR="006664B7" w:rsidRPr="006664B7" w:rsidRDefault="006664B7" w:rsidP="00D16D47">
            <w:pPr>
              <w:spacing w:after="0"/>
              <w:rPr>
                <w:rFonts w:ascii="Times New Roman" w:hAnsi="Times New Roman"/>
                <w:sz w:val="24"/>
                <w:szCs w:val="24"/>
              </w:rPr>
            </w:pPr>
            <w:r>
              <w:rPr>
                <w:rFonts w:ascii="Times New Roman" w:hAnsi="Times New Roman"/>
                <w:sz w:val="24"/>
                <w:szCs w:val="24"/>
                <w:lang w:val="en-US"/>
              </w:rPr>
              <w:t>10</w:t>
            </w:r>
            <w:r>
              <w:rPr>
                <w:rFonts w:ascii="Times New Roman" w:hAnsi="Times New Roman"/>
                <w:sz w:val="24"/>
                <w:szCs w:val="24"/>
              </w:rPr>
              <w:t>. Обеспечение проведения капитального ремонта нежилого муниципального помещения в многоквартирном доме.</w:t>
            </w:r>
          </w:p>
          <w:p w:rsidR="00D16D47" w:rsidRPr="00D16D47" w:rsidRDefault="00D16D47" w:rsidP="00D16D47">
            <w:pPr>
              <w:autoSpaceDE w:val="0"/>
              <w:autoSpaceDN w:val="0"/>
              <w:adjustRightInd w:val="0"/>
              <w:spacing w:after="0"/>
              <w:rPr>
                <w:rFonts w:ascii="Times New Roman" w:hAnsi="Times New Roman"/>
                <w:sz w:val="24"/>
                <w:szCs w:val="24"/>
              </w:rPr>
            </w:pPr>
            <w:r w:rsidRPr="00D16D47">
              <w:rPr>
                <w:rFonts w:ascii="Times New Roman" w:hAnsi="Times New Roman"/>
                <w:sz w:val="24"/>
                <w:szCs w:val="24"/>
              </w:rPr>
              <w:t>1</w:t>
            </w:r>
            <w:r w:rsidR="006664B7">
              <w:rPr>
                <w:rFonts w:ascii="Times New Roman" w:hAnsi="Times New Roman"/>
                <w:sz w:val="24"/>
                <w:szCs w:val="24"/>
              </w:rPr>
              <w:t>1</w:t>
            </w:r>
            <w:r w:rsidRPr="00D16D47">
              <w:rPr>
                <w:rFonts w:ascii="Times New Roman" w:hAnsi="Times New Roman"/>
                <w:sz w:val="24"/>
                <w:szCs w:val="24"/>
              </w:rPr>
              <w:t>. Улучшение обеспечения населения поселения безопасной и безвредной питьевой водой в количестве, достаточном для удовлетворения физиологических и бытовых потребностей.</w:t>
            </w:r>
          </w:p>
          <w:p w:rsidR="00D16D47" w:rsidRPr="00D16D47" w:rsidRDefault="00D16D47" w:rsidP="00D16D47">
            <w:pPr>
              <w:autoSpaceDE w:val="0"/>
              <w:autoSpaceDN w:val="0"/>
              <w:adjustRightInd w:val="0"/>
              <w:spacing w:after="0"/>
              <w:rPr>
                <w:rFonts w:ascii="Times New Roman" w:hAnsi="Times New Roman"/>
                <w:sz w:val="24"/>
                <w:szCs w:val="24"/>
              </w:rPr>
            </w:pPr>
            <w:r w:rsidRPr="00D16D47">
              <w:rPr>
                <w:rFonts w:ascii="Times New Roman" w:hAnsi="Times New Roman"/>
                <w:sz w:val="24"/>
                <w:szCs w:val="24"/>
              </w:rPr>
              <w:t>1</w:t>
            </w:r>
            <w:r w:rsidR="006664B7">
              <w:rPr>
                <w:rFonts w:ascii="Times New Roman" w:hAnsi="Times New Roman"/>
                <w:sz w:val="24"/>
                <w:szCs w:val="24"/>
              </w:rPr>
              <w:t>2</w:t>
            </w:r>
            <w:r w:rsidRPr="00D16D47">
              <w:rPr>
                <w:rFonts w:ascii="Times New Roman" w:hAnsi="Times New Roman"/>
                <w:sz w:val="24"/>
                <w:szCs w:val="24"/>
              </w:rPr>
              <w:t>. Улучшение состояния здоровья населения и оздоровление социально-экономической обстановки.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6664B7">
              <w:rPr>
                <w:rFonts w:ascii="Times New Roman" w:hAnsi="Times New Roman"/>
                <w:sz w:val="24"/>
                <w:szCs w:val="24"/>
              </w:rPr>
              <w:t>3</w:t>
            </w:r>
            <w:r w:rsidRPr="00D16D47">
              <w:rPr>
                <w:rFonts w:ascii="Times New Roman" w:hAnsi="Times New Roman"/>
                <w:sz w:val="24"/>
                <w:szCs w:val="24"/>
              </w:rPr>
              <w:t>. Восстановление, охрана и рациональное использование источников питьевого водоснабжения.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6664B7">
              <w:rPr>
                <w:rFonts w:ascii="Times New Roman" w:hAnsi="Times New Roman"/>
                <w:sz w:val="24"/>
                <w:szCs w:val="24"/>
              </w:rPr>
              <w:t>4</w:t>
            </w:r>
            <w:r w:rsidRPr="00D16D47">
              <w:rPr>
                <w:rFonts w:ascii="Times New Roman" w:hAnsi="Times New Roman"/>
                <w:sz w:val="24"/>
                <w:szCs w:val="24"/>
              </w:rPr>
              <w:t>. Восстановление эстетического вида и внутреннего функционирования зданий МКУ «Талицкий сельский Дом культуры», очистка крыши в зимний период.</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6664B7">
              <w:rPr>
                <w:rFonts w:ascii="Times New Roman" w:hAnsi="Times New Roman"/>
                <w:sz w:val="24"/>
                <w:szCs w:val="24"/>
              </w:rPr>
              <w:t>5</w:t>
            </w:r>
            <w:r w:rsidRPr="00D16D47">
              <w:rPr>
                <w:rFonts w:ascii="Times New Roman" w:hAnsi="Times New Roman"/>
                <w:sz w:val="24"/>
                <w:szCs w:val="24"/>
              </w:rPr>
              <w:t>. Обеспечение безопасности дорожного движения.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6664B7">
              <w:rPr>
                <w:rFonts w:ascii="Times New Roman" w:hAnsi="Times New Roman"/>
                <w:sz w:val="24"/>
                <w:szCs w:val="24"/>
              </w:rPr>
              <w:t>6</w:t>
            </w:r>
            <w:r w:rsidRPr="00D16D47">
              <w:rPr>
                <w:rFonts w:ascii="Times New Roman" w:hAnsi="Times New Roman"/>
                <w:sz w:val="24"/>
                <w:szCs w:val="24"/>
              </w:rPr>
              <w:t>. Улучшение технического и эксплуатационного состояния, повышение качества содержания дорог общего пользования местного значения.</w:t>
            </w:r>
          </w:p>
          <w:p w:rsidR="00D16D47" w:rsidRDefault="00D16D47" w:rsidP="00D16D47">
            <w:pPr>
              <w:spacing w:after="0"/>
              <w:rPr>
                <w:rFonts w:ascii="Times New Roman" w:eastAsia="Times New Roman" w:hAnsi="Times New Roman"/>
                <w:sz w:val="24"/>
                <w:szCs w:val="24"/>
                <w:lang w:eastAsia="ru-RU"/>
              </w:rPr>
            </w:pPr>
            <w:r w:rsidRPr="00D16D47">
              <w:rPr>
                <w:rFonts w:ascii="Times New Roman" w:hAnsi="Times New Roman"/>
                <w:sz w:val="24"/>
                <w:szCs w:val="24"/>
              </w:rPr>
              <w:t>1</w:t>
            </w:r>
            <w:r w:rsidR="006664B7">
              <w:rPr>
                <w:rFonts w:ascii="Times New Roman" w:hAnsi="Times New Roman"/>
                <w:sz w:val="24"/>
                <w:szCs w:val="24"/>
              </w:rPr>
              <w:t>7</w:t>
            </w:r>
            <w:r w:rsidRPr="00D16D47">
              <w:rPr>
                <w:rFonts w:ascii="Times New Roman" w:hAnsi="Times New Roman"/>
                <w:sz w:val="24"/>
                <w:szCs w:val="24"/>
              </w:rPr>
              <w:t>. Р</w:t>
            </w:r>
            <w:r w:rsidRPr="00D16D47">
              <w:rPr>
                <w:rFonts w:ascii="Times New Roman" w:eastAsia="Times New Roman" w:hAnsi="Times New Roman"/>
                <w:sz w:val="24"/>
                <w:szCs w:val="24"/>
                <w:lang w:eastAsia="ru-RU"/>
              </w:rPr>
              <w:t>еализация гарантий погребения умершего, благоустройство и содержание основных мест захоронений умерших.</w:t>
            </w:r>
            <w:bookmarkEnd w:id="9"/>
          </w:p>
          <w:p w:rsidR="007D2F86" w:rsidRPr="00D16D47" w:rsidRDefault="007D2F86" w:rsidP="00D16D47">
            <w:pPr>
              <w:spacing w:after="0"/>
              <w:rPr>
                <w:rFonts w:ascii="Times New Roman" w:hAnsi="Times New Roman"/>
                <w:sz w:val="24"/>
                <w:szCs w:val="24"/>
              </w:rPr>
            </w:pPr>
            <w:r>
              <w:rPr>
                <w:rFonts w:ascii="Times New Roman" w:hAnsi="Times New Roman"/>
                <w:sz w:val="24"/>
                <w:szCs w:val="24"/>
              </w:rPr>
              <w:t>1</w:t>
            </w:r>
            <w:r w:rsidR="006664B7">
              <w:rPr>
                <w:rFonts w:ascii="Times New Roman" w:hAnsi="Times New Roman"/>
                <w:sz w:val="24"/>
                <w:szCs w:val="24"/>
              </w:rPr>
              <w:t>8</w:t>
            </w:r>
            <w:r>
              <w:rPr>
                <w:rFonts w:ascii="Times New Roman" w:hAnsi="Times New Roman"/>
                <w:sz w:val="24"/>
                <w:szCs w:val="24"/>
              </w:rPr>
              <w:t xml:space="preserve">. </w:t>
            </w:r>
            <w:r w:rsidRPr="0098296B">
              <w:rPr>
                <w:rFonts w:ascii="Times New Roman" w:hAnsi="Times New Roman"/>
                <w:sz w:val="24"/>
                <w:szCs w:val="24"/>
              </w:rPr>
              <w:t xml:space="preserve">Повышение качества и комфорта городской среды на территории </w:t>
            </w:r>
            <w:r>
              <w:rPr>
                <w:rFonts w:ascii="Times New Roman" w:hAnsi="Times New Roman"/>
                <w:sz w:val="24"/>
                <w:szCs w:val="24"/>
              </w:rPr>
              <w:t>Талицко-Мугреевского сельского поселения</w:t>
            </w:r>
          </w:p>
        </w:tc>
      </w:tr>
      <w:tr w:rsidR="00D16D47" w:rsidRPr="00D16D47" w:rsidTr="0024576D">
        <w:trPr>
          <w:trHeight w:val="699"/>
        </w:trPr>
        <w:tc>
          <w:tcPr>
            <w:tcW w:w="3545"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Целевые индикаторы (показатели) программы</w:t>
            </w:r>
          </w:p>
        </w:tc>
        <w:tc>
          <w:tcPr>
            <w:tcW w:w="12190" w:type="dxa"/>
          </w:tcPr>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 Обеспеченность необходимой площади освещении.</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 Наименьший процент одновременного горения ламп установок наружного освещения, отмеченный за год.</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3. Допустимая высота травостоя на территориях общего пользования Талицко-Мугреевского сельского поселения.</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4. Удаление больных, аварийных и сухостойных деревьев по плану и заявкам.</w:t>
            </w:r>
          </w:p>
          <w:p w:rsidR="00D16D47" w:rsidRPr="00D16D47" w:rsidRDefault="00D16D47" w:rsidP="00D16D47">
            <w:pPr>
              <w:widowControl w:val="0"/>
              <w:spacing w:after="0"/>
              <w:jc w:val="both"/>
              <w:rPr>
                <w:rFonts w:ascii="Times New Roman" w:hAnsi="Times New Roman"/>
                <w:color w:val="000000"/>
                <w:sz w:val="24"/>
                <w:szCs w:val="24"/>
                <w:shd w:val="clear" w:color="auto" w:fill="FFFFFF"/>
                <w:lang w:eastAsia="ru-RU"/>
              </w:rPr>
            </w:pPr>
            <w:r w:rsidRPr="00D16D47">
              <w:rPr>
                <w:rFonts w:ascii="Times New Roman" w:hAnsi="Times New Roman"/>
                <w:color w:val="000000"/>
                <w:sz w:val="24"/>
                <w:szCs w:val="24"/>
                <w:shd w:val="clear" w:color="auto" w:fill="FFFFFF"/>
                <w:lang w:eastAsia="ru-RU"/>
              </w:rPr>
              <w:t xml:space="preserve">5. Доля благоустроенных дворовых территорий многоквартирных домов от общего количества дворовых территорий. </w:t>
            </w:r>
          </w:p>
          <w:p w:rsidR="00D16D47" w:rsidRPr="00D16D47" w:rsidRDefault="00D16D47" w:rsidP="00D16D47">
            <w:pPr>
              <w:spacing w:after="0"/>
              <w:rPr>
                <w:rFonts w:ascii="Times New Roman" w:eastAsia="Times New Roman" w:hAnsi="Times New Roman"/>
                <w:color w:val="000000"/>
                <w:sz w:val="24"/>
                <w:szCs w:val="24"/>
                <w:shd w:val="clear" w:color="auto" w:fill="FFFFFF"/>
                <w:lang w:eastAsia="ru-RU"/>
              </w:rPr>
            </w:pPr>
            <w:r w:rsidRPr="00D16D47">
              <w:rPr>
                <w:rFonts w:ascii="Times New Roman" w:eastAsia="Times New Roman" w:hAnsi="Times New Roman"/>
                <w:color w:val="000000"/>
                <w:sz w:val="24"/>
                <w:szCs w:val="24"/>
                <w:shd w:val="clear" w:color="auto" w:fill="FFFFFF"/>
                <w:lang w:eastAsia="ru-RU"/>
              </w:rPr>
              <w:t>6. Доля благоустроенных общественных территорий (площадей, набережных, улиц, пешеходных зон, скверов, парков, иных территорий) от общего количества таких территорий.</w:t>
            </w:r>
          </w:p>
          <w:p w:rsidR="00D16D47" w:rsidRPr="00D16D47" w:rsidRDefault="00D16D47" w:rsidP="00D16D47">
            <w:pPr>
              <w:spacing w:after="0"/>
              <w:rPr>
                <w:rFonts w:ascii="Times New Roman" w:eastAsia="Times New Roman" w:hAnsi="Times New Roman"/>
                <w:color w:val="000000"/>
                <w:sz w:val="24"/>
                <w:szCs w:val="24"/>
                <w:shd w:val="clear" w:color="auto" w:fill="FFFFFF"/>
                <w:lang w:eastAsia="ru-RU"/>
              </w:rPr>
            </w:pPr>
            <w:r w:rsidRPr="00D16D47">
              <w:rPr>
                <w:rFonts w:ascii="Times New Roman" w:eastAsia="Times New Roman" w:hAnsi="Times New Roman"/>
                <w:sz w:val="24"/>
                <w:szCs w:val="24"/>
                <w:lang w:eastAsia="ru-RU"/>
              </w:rPr>
              <w:t>7. Разработка проекта рекультивации полигона твердых бытовых отходов;</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8. Площадь полигона твердых бытовых отходов, на которой проведена рекультивация земель;</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9. Уровень пожарной безопасности в Талицко-Мугреевском сельском поселении.</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hAnsi="Times New Roman"/>
                <w:sz w:val="24"/>
                <w:szCs w:val="24"/>
              </w:rPr>
              <w:t xml:space="preserve">10. </w:t>
            </w:r>
            <w:r w:rsidRPr="00D16D47">
              <w:rPr>
                <w:rFonts w:ascii="Times New Roman" w:eastAsia="Times New Roman" w:hAnsi="Times New Roman"/>
                <w:sz w:val="24"/>
                <w:szCs w:val="24"/>
                <w:lang w:eastAsia="ru-RU"/>
              </w:rPr>
              <w:t xml:space="preserve">Оснащение и организация работы общественных спасательных постов. </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11. Оснащенность мест массового отдыха населения на воде в т. ч. информационными стендами по обучению населения, прежде всего детей, плаванию и приемам спасания на воде.</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12. Обеспеченность банно-оздоровительными услугами.</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13. Удовлетворение потребности населения в банно-оздоровительных услугах (фактических помывок к потребности).</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14. Предотвращение загрязнения источников питьевого водоснабжения, содержание их в соответствии с требованиями санитарно-эпидемиологических правил.</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15. Предупреждение массовых инфекционных и неинфекционных заболеваний.</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16. Восстановление и реконструкция колодцев, на территории Талицко-Мугреевского сельского поселения находящихся в нерабочем состоянии либо подающих воду не питьевого качества.</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17. Модернизация зданий МКУ «Талицкий сельский Дом культуры».</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18.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19. Протяженность автомобильных дорог общего пользования местного значения, обеспеченных в текущем году круглогодичным содержанием. </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20. Доля отремонтированных объектов дорожного хозяйства (мосты) в текущем году.</w:t>
            </w:r>
          </w:p>
          <w:p w:rsid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21. Качество содержания мест погребений.</w:t>
            </w:r>
          </w:p>
          <w:p w:rsidR="00E20B9B" w:rsidRPr="00D16D47" w:rsidRDefault="00E20B9B" w:rsidP="00D16D47">
            <w:pPr>
              <w:spacing w:after="0"/>
              <w:jc w:val="both"/>
              <w:rPr>
                <w:rFonts w:ascii="Times New Roman" w:hAnsi="Times New Roman"/>
                <w:sz w:val="24"/>
                <w:szCs w:val="24"/>
              </w:rPr>
            </w:pPr>
            <w:r>
              <w:rPr>
                <w:rFonts w:ascii="Times New Roman" w:hAnsi="Times New Roman"/>
                <w:sz w:val="24"/>
                <w:szCs w:val="24"/>
              </w:rPr>
              <w:t xml:space="preserve">22. </w:t>
            </w:r>
            <w:r w:rsidRPr="0098296B">
              <w:rPr>
                <w:rFonts w:ascii="Times New Roman" w:hAnsi="Times New Roman"/>
                <w:sz w:val="24"/>
                <w:szCs w:val="24"/>
              </w:rPr>
              <w:t>Доля благоустроенных общественных территорий (площадей, набережных, улиц, пешеходных зон, скверов, парков, иных территорий) от общего количества таких территорий</w:t>
            </w:r>
            <w:r>
              <w:rPr>
                <w:rFonts w:ascii="Times New Roman" w:hAnsi="Times New Roman"/>
                <w:sz w:val="24"/>
                <w:szCs w:val="24"/>
              </w:rPr>
              <w:t>.</w:t>
            </w:r>
          </w:p>
        </w:tc>
      </w:tr>
      <w:tr w:rsidR="00D16D47" w:rsidRPr="00D16D47" w:rsidTr="0024576D">
        <w:tc>
          <w:tcPr>
            <w:tcW w:w="3545"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lastRenderedPageBreak/>
              <w:t>Объем ресурсного обеспечения программы</w:t>
            </w:r>
          </w:p>
        </w:tc>
        <w:tc>
          <w:tcPr>
            <w:tcW w:w="12190" w:type="dxa"/>
          </w:tcPr>
          <w:p w:rsidR="005F4588" w:rsidRPr="005F4588" w:rsidRDefault="005F4588" w:rsidP="005F4588">
            <w:pPr>
              <w:spacing w:after="0" w:line="240" w:lineRule="auto"/>
              <w:contextualSpacing/>
              <w:jc w:val="both"/>
              <w:rPr>
                <w:rFonts w:ascii="Times New Roman" w:hAnsi="Times New Roman"/>
                <w:b/>
                <w:sz w:val="24"/>
                <w:szCs w:val="24"/>
              </w:rPr>
            </w:pPr>
            <w:r w:rsidRPr="005F4588">
              <w:rPr>
                <w:rFonts w:ascii="Times New Roman" w:hAnsi="Times New Roman"/>
                <w:b/>
                <w:sz w:val="24"/>
                <w:szCs w:val="24"/>
              </w:rPr>
              <w:t>Общий объем бюджетных ассигнований:</w:t>
            </w:r>
          </w:p>
          <w:p w:rsidR="005F4588" w:rsidRPr="005F4588" w:rsidRDefault="005F4588" w:rsidP="005F4588">
            <w:pPr>
              <w:spacing w:after="0" w:line="240" w:lineRule="auto"/>
              <w:contextualSpacing/>
              <w:jc w:val="both"/>
              <w:rPr>
                <w:rFonts w:ascii="Times New Roman" w:hAnsi="Times New Roman"/>
                <w:bCs/>
                <w:sz w:val="24"/>
                <w:szCs w:val="24"/>
              </w:rPr>
            </w:pPr>
            <w:r w:rsidRPr="005F4588">
              <w:rPr>
                <w:rFonts w:ascii="Times New Roman" w:hAnsi="Times New Roman"/>
                <w:bCs/>
                <w:sz w:val="24"/>
                <w:szCs w:val="24"/>
              </w:rPr>
              <w:t xml:space="preserve">2021 год – 7 773 277,48 руб.; 2022 год – 9 212 919,92 руб.; 2023 год – </w:t>
            </w:r>
            <w:r w:rsidR="003E6DB2">
              <w:rPr>
                <w:rFonts w:ascii="Times New Roman" w:hAnsi="Times New Roman"/>
                <w:bCs/>
                <w:sz w:val="24"/>
                <w:szCs w:val="24"/>
              </w:rPr>
              <w:t>4 471 618,68</w:t>
            </w:r>
            <w:r w:rsidRPr="005F4588">
              <w:rPr>
                <w:rFonts w:ascii="Times New Roman" w:hAnsi="Times New Roman"/>
                <w:bCs/>
                <w:sz w:val="24"/>
                <w:szCs w:val="24"/>
              </w:rPr>
              <w:t xml:space="preserve"> руб.; 2024 год – </w:t>
            </w:r>
            <w:r w:rsidR="003E6DB2">
              <w:rPr>
                <w:rFonts w:ascii="Times New Roman" w:hAnsi="Times New Roman"/>
                <w:bCs/>
                <w:sz w:val="24"/>
                <w:szCs w:val="24"/>
              </w:rPr>
              <w:t>2 282 260,21</w:t>
            </w:r>
            <w:r w:rsidRPr="005F4588">
              <w:rPr>
                <w:rFonts w:ascii="Times New Roman" w:hAnsi="Times New Roman"/>
                <w:bCs/>
                <w:sz w:val="24"/>
                <w:szCs w:val="24"/>
              </w:rPr>
              <w:t xml:space="preserve"> руб.</w:t>
            </w:r>
            <w:r w:rsidR="003E6DB2">
              <w:rPr>
                <w:rFonts w:ascii="Times New Roman" w:hAnsi="Times New Roman"/>
                <w:bCs/>
                <w:sz w:val="24"/>
                <w:szCs w:val="24"/>
              </w:rPr>
              <w:t>; 2025 год – 2 120 919,93 руб.</w:t>
            </w:r>
          </w:p>
          <w:p w:rsidR="005F4588" w:rsidRPr="005F4588" w:rsidRDefault="005F4588" w:rsidP="005F4588">
            <w:pPr>
              <w:spacing w:after="0" w:line="240" w:lineRule="auto"/>
              <w:contextualSpacing/>
              <w:jc w:val="both"/>
              <w:rPr>
                <w:rFonts w:ascii="Times New Roman" w:hAnsi="Times New Roman"/>
                <w:b/>
                <w:sz w:val="24"/>
                <w:szCs w:val="24"/>
              </w:rPr>
            </w:pPr>
            <w:r w:rsidRPr="005F4588">
              <w:rPr>
                <w:rFonts w:ascii="Times New Roman" w:hAnsi="Times New Roman"/>
                <w:b/>
                <w:sz w:val="24"/>
                <w:szCs w:val="24"/>
              </w:rPr>
              <w:t>Бюджет Талицко-Мугреевского сельского поселения:</w:t>
            </w:r>
          </w:p>
          <w:p w:rsidR="005F4588" w:rsidRPr="005F4588" w:rsidRDefault="005F4588" w:rsidP="005F4588">
            <w:pPr>
              <w:spacing w:after="0" w:line="240" w:lineRule="auto"/>
              <w:contextualSpacing/>
              <w:jc w:val="both"/>
              <w:rPr>
                <w:rFonts w:ascii="Times New Roman" w:hAnsi="Times New Roman"/>
                <w:bCs/>
                <w:sz w:val="24"/>
                <w:szCs w:val="24"/>
              </w:rPr>
            </w:pPr>
            <w:r w:rsidRPr="005F4588">
              <w:rPr>
                <w:rFonts w:ascii="Times New Roman" w:hAnsi="Times New Roman"/>
                <w:bCs/>
                <w:sz w:val="24"/>
                <w:szCs w:val="24"/>
              </w:rPr>
              <w:t xml:space="preserve">2021 год – 6 876 652,48 руб.; 2022 год – 7 412 919,92 руб.; </w:t>
            </w:r>
            <w:r w:rsidR="003E6DB2" w:rsidRPr="003E6DB2">
              <w:rPr>
                <w:rFonts w:ascii="Times New Roman" w:hAnsi="Times New Roman"/>
                <w:bCs/>
                <w:sz w:val="24"/>
                <w:szCs w:val="24"/>
              </w:rPr>
              <w:t>2023 год – 4 471 618,68 руб.; 2024 год – 2 282 260,21 руб.; 2025 год – 2 120 919,93 руб.</w:t>
            </w:r>
          </w:p>
          <w:p w:rsidR="005F4588" w:rsidRPr="005F4588" w:rsidRDefault="005F4588" w:rsidP="005F4588">
            <w:pPr>
              <w:spacing w:after="0" w:line="240" w:lineRule="auto"/>
              <w:contextualSpacing/>
              <w:jc w:val="both"/>
              <w:rPr>
                <w:rFonts w:ascii="Times New Roman" w:hAnsi="Times New Roman"/>
                <w:b/>
                <w:sz w:val="24"/>
                <w:szCs w:val="24"/>
              </w:rPr>
            </w:pPr>
            <w:r w:rsidRPr="005F4588">
              <w:rPr>
                <w:rFonts w:ascii="Times New Roman" w:hAnsi="Times New Roman"/>
                <w:b/>
                <w:sz w:val="24"/>
                <w:szCs w:val="24"/>
              </w:rPr>
              <w:t>Областной бюджет:</w:t>
            </w:r>
          </w:p>
          <w:p w:rsidR="00D16D47" w:rsidRPr="005F4588" w:rsidRDefault="005F4588" w:rsidP="005F4588">
            <w:pPr>
              <w:pStyle w:val="a9"/>
              <w:shd w:val="clear" w:color="auto" w:fill="FFFFFF"/>
              <w:ind w:left="0"/>
              <w:jc w:val="both"/>
              <w:rPr>
                <w:bCs/>
              </w:rPr>
            </w:pPr>
            <w:r w:rsidRPr="005F4588">
              <w:rPr>
                <w:bCs/>
              </w:rPr>
              <w:t>2021 год – 896 625,00 руб.; 2022 год – 1 800 000,00 руб.; 2023 год – 0,00 руб.; 2024 год – 0,00 руб.</w:t>
            </w:r>
            <w:r w:rsidR="003E6DB2">
              <w:rPr>
                <w:bCs/>
              </w:rPr>
              <w:t>; 2025 год – 0,00 руб.</w:t>
            </w:r>
          </w:p>
        </w:tc>
      </w:tr>
      <w:tr w:rsidR="00D16D47" w:rsidRPr="00D16D47" w:rsidTr="0024576D">
        <w:trPr>
          <w:trHeight w:val="983"/>
        </w:trPr>
        <w:tc>
          <w:tcPr>
            <w:tcW w:w="3545"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Ожидаемые результаты реализации программы</w:t>
            </w:r>
          </w:p>
        </w:tc>
        <w:tc>
          <w:tcPr>
            <w:tcW w:w="12190"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 Обеспечение высокого качества функционирования среды жизнедеятельности населения.</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 Мероприятия по ремонту и экономии уличного освещения.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3. Повышение уровня благоустройства территории Талицко-Мугреевского сельского поселения.</w:t>
            </w:r>
          </w:p>
          <w:p w:rsidR="00D16D47" w:rsidRPr="00D16D47" w:rsidRDefault="00D16D47" w:rsidP="00D16D47">
            <w:pPr>
              <w:spacing w:after="0"/>
              <w:rPr>
                <w:rFonts w:ascii="Times New Roman" w:hAnsi="Times New Roman"/>
                <w:color w:val="000000"/>
                <w:sz w:val="24"/>
                <w:szCs w:val="24"/>
                <w:shd w:val="clear" w:color="auto" w:fill="FFFFFF"/>
              </w:rPr>
            </w:pPr>
            <w:r w:rsidRPr="00D16D47">
              <w:rPr>
                <w:rFonts w:ascii="Times New Roman" w:hAnsi="Times New Roman"/>
                <w:color w:val="000000"/>
                <w:sz w:val="24"/>
                <w:szCs w:val="24"/>
                <w:shd w:val="clear" w:color="auto" w:fill="FFFFFF"/>
              </w:rPr>
              <w:t>4. Увеличение благоустроенных дворовых и общественных территорий на территории Талицко-Мугреевского сельского поселения.</w:t>
            </w:r>
          </w:p>
          <w:p w:rsidR="00D16D47" w:rsidRPr="00D16D47" w:rsidRDefault="00D16D47" w:rsidP="00D16D47">
            <w:pPr>
              <w:tabs>
                <w:tab w:val="left" w:pos="174"/>
              </w:tabs>
              <w:spacing w:after="0"/>
              <w:rPr>
                <w:rFonts w:ascii="Times New Roman" w:hAnsi="Times New Roman"/>
                <w:sz w:val="24"/>
                <w:szCs w:val="24"/>
              </w:rPr>
            </w:pPr>
            <w:r w:rsidRPr="00D16D47">
              <w:rPr>
                <w:rFonts w:ascii="Times New Roman" w:hAnsi="Times New Roman"/>
                <w:sz w:val="24"/>
                <w:szCs w:val="24"/>
              </w:rPr>
              <w:t>5. Повышение оперативности реагирования на поступающие сообщения о пожарах и результативности предпринимаемых мер по их предотвращению и ликвидации.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6. Повышение уровня подготовленности населения к действиям в условиях чрезвычайных ситуации.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7. Повышение уровня подготовленности населения Талицко-Мугреевского сельского поселения способам защиты и действиям в условиях чрезвычайных ситуаций в мирное и военное время.</w:t>
            </w:r>
          </w:p>
          <w:p w:rsid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8. Повышение уровня качества и количества услуг, предоставляемых населению Талицко-Мугреевского сельского поселения, увеличение количества помывок.</w:t>
            </w:r>
          </w:p>
          <w:p w:rsidR="00D5434C" w:rsidRPr="00D5434C" w:rsidRDefault="00D5434C" w:rsidP="00D16D47">
            <w:pPr>
              <w:spacing w:after="0"/>
              <w:jc w:val="both"/>
              <w:rPr>
                <w:rFonts w:ascii="Times New Roman" w:hAnsi="Times New Roman"/>
                <w:sz w:val="24"/>
                <w:szCs w:val="24"/>
              </w:rPr>
            </w:pPr>
            <w:r w:rsidRPr="00D5434C">
              <w:rPr>
                <w:rFonts w:ascii="Times New Roman" w:hAnsi="Times New Roman"/>
                <w:sz w:val="24"/>
                <w:szCs w:val="24"/>
              </w:rPr>
              <w:t xml:space="preserve">9. Снижение уровня износа муниципального </w:t>
            </w:r>
            <w:r>
              <w:rPr>
                <w:rFonts w:ascii="Times New Roman" w:hAnsi="Times New Roman"/>
                <w:sz w:val="24"/>
                <w:szCs w:val="24"/>
              </w:rPr>
              <w:t>не</w:t>
            </w:r>
            <w:r w:rsidRPr="00D5434C">
              <w:rPr>
                <w:rFonts w:ascii="Times New Roman" w:hAnsi="Times New Roman"/>
                <w:sz w:val="24"/>
                <w:szCs w:val="24"/>
              </w:rPr>
              <w:t xml:space="preserve">жилого </w:t>
            </w:r>
            <w:r>
              <w:rPr>
                <w:rFonts w:ascii="Times New Roman" w:hAnsi="Times New Roman"/>
                <w:sz w:val="24"/>
                <w:szCs w:val="24"/>
              </w:rPr>
              <w:t xml:space="preserve">помещения </w:t>
            </w:r>
            <w:r w:rsidRPr="00D5434C">
              <w:rPr>
                <w:rFonts w:ascii="Times New Roman" w:hAnsi="Times New Roman"/>
                <w:sz w:val="24"/>
                <w:szCs w:val="24"/>
              </w:rPr>
              <w:t>и приведение в соответствие нормативам</w:t>
            </w:r>
            <w:r>
              <w:rPr>
                <w:rFonts w:ascii="Times New Roman" w:hAnsi="Times New Roman"/>
                <w:sz w:val="24"/>
                <w:szCs w:val="24"/>
              </w:rPr>
              <w:t>.</w:t>
            </w:r>
          </w:p>
          <w:p w:rsidR="00D16D47" w:rsidRPr="00D16D47" w:rsidRDefault="00D5434C" w:rsidP="00D16D47">
            <w:pPr>
              <w:spacing w:after="0"/>
              <w:jc w:val="both"/>
              <w:rPr>
                <w:rFonts w:ascii="Times New Roman" w:hAnsi="Times New Roman"/>
                <w:sz w:val="24"/>
                <w:szCs w:val="24"/>
              </w:rPr>
            </w:pPr>
            <w:r>
              <w:rPr>
                <w:rFonts w:ascii="Times New Roman" w:hAnsi="Times New Roman"/>
                <w:sz w:val="24"/>
                <w:szCs w:val="24"/>
              </w:rPr>
              <w:t>10</w:t>
            </w:r>
            <w:r w:rsidR="00D16D47" w:rsidRPr="00D16D47">
              <w:rPr>
                <w:rFonts w:ascii="Times New Roman" w:hAnsi="Times New Roman"/>
                <w:sz w:val="24"/>
                <w:szCs w:val="24"/>
              </w:rPr>
              <w:t>. Обеспечение населения Талицко-Мугреевского сельского поселения питьевой водой гарантированного качества.</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w:t>
            </w:r>
            <w:r w:rsidR="00D5434C">
              <w:rPr>
                <w:rFonts w:ascii="Times New Roman" w:hAnsi="Times New Roman"/>
                <w:sz w:val="24"/>
                <w:szCs w:val="24"/>
              </w:rPr>
              <w:t>1</w:t>
            </w:r>
            <w:r w:rsidRPr="00D16D47">
              <w:rPr>
                <w:rFonts w:ascii="Times New Roman" w:hAnsi="Times New Roman"/>
                <w:sz w:val="24"/>
                <w:szCs w:val="24"/>
              </w:rPr>
              <w:t>. Обеспечение постоянства качества воды, безопасности.</w:t>
            </w:r>
          </w:p>
          <w:p w:rsidR="00D16D47" w:rsidRPr="00D16D47" w:rsidRDefault="00D16D47" w:rsidP="00D16D47">
            <w:pPr>
              <w:spacing w:after="0"/>
              <w:jc w:val="both"/>
            </w:pPr>
            <w:r w:rsidRPr="00D16D47">
              <w:rPr>
                <w:rFonts w:ascii="Times New Roman" w:hAnsi="Times New Roman"/>
                <w:sz w:val="24"/>
                <w:szCs w:val="24"/>
              </w:rPr>
              <w:t>1</w:t>
            </w:r>
            <w:r w:rsidR="00D5434C">
              <w:rPr>
                <w:rFonts w:ascii="Times New Roman" w:hAnsi="Times New Roman"/>
                <w:sz w:val="24"/>
                <w:szCs w:val="24"/>
              </w:rPr>
              <w:t>2</w:t>
            </w:r>
            <w:r w:rsidRPr="00D16D47">
              <w:rPr>
                <w:rFonts w:ascii="Times New Roman" w:hAnsi="Times New Roman"/>
                <w:sz w:val="24"/>
                <w:szCs w:val="24"/>
              </w:rPr>
              <w:t>.</w:t>
            </w:r>
            <w:r w:rsidRPr="00D16D47">
              <w:rPr>
                <w:rFonts w:ascii="Times New Roman" w:eastAsia="Times New Roman" w:hAnsi="Times New Roman"/>
                <w:sz w:val="28"/>
                <w:szCs w:val="28"/>
                <w:lang w:eastAsia="ar-SA"/>
              </w:rPr>
              <w:t xml:space="preserve"> </w:t>
            </w:r>
            <w:r w:rsidRPr="00D16D47">
              <w:rPr>
                <w:rFonts w:ascii="Times New Roman" w:hAnsi="Times New Roman"/>
                <w:sz w:val="24"/>
                <w:szCs w:val="24"/>
              </w:rPr>
              <w:t>Приведения зданий МКУ «Талицкий сельский Дом культуры» в надлежащий вид в соответствие со стандартами качества, обеспечивающими комфортные условия пребывания населения Талицко-Мугреевского сельского поселения.</w:t>
            </w:r>
            <w:r w:rsidRPr="00D16D47">
              <w:t xml:space="preserve"> </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w:t>
            </w:r>
            <w:r w:rsidR="00D5434C">
              <w:rPr>
                <w:rFonts w:ascii="Times New Roman" w:hAnsi="Times New Roman"/>
                <w:sz w:val="24"/>
                <w:szCs w:val="24"/>
              </w:rPr>
              <w:t>3</w:t>
            </w:r>
            <w:r w:rsidRPr="00D16D47">
              <w:rPr>
                <w:rFonts w:ascii="Times New Roman" w:hAnsi="Times New Roman"/>
                <w:sz w:val="24"/>
                <w:szCs w:val="24"/>
              </w:rPr>
              <w:t>. Содержание дорог общего пользования местного значения, их обустройство в соответствии с требованиями обеспечения безопасности дорожного движения.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D5434C">
              <w:rPr>
                <w:rFonts w:ascii="Times New Roman" w:hAnsi="Times New Roman"/>
                <w:sz w:val="24"/>
                <w:szCs w:val="24"/>
              </w:rPr>
              <w:t>4</w:t>
            </w:r>
            <w:r w:rsidRPr="00D16D47">
              <w:rPr>
                <w:rFonts w:ascii="Times New Roman" w:hAnsi="Times New Roman"/>
                <w:sz w:val="24"/>
                <w:szCs w:val="24"/>
              </w:rPr>
              <w:t>. Количество отремонтированных объектов дорожного хозяйства за период реализации программы;</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D5434C">
              <w:rPr>
                <w:rFonts w:ascii="Times New Roman" w:hAnsi="Times New Roman"/>
                <w:sz w:val="24"/>
                <w:szCs w:val="24"/>
              </w:rPr>
              <w:t>5</w:t>
            </w:r>
            <w:r w:rsidRPr="00D16D47">
              <w:rPr>
                <w:rFonts w:ascii="Times New Roman" w:hAnsi="Times New Roman"/>
                <w:sz w:val="24"/>
                <w:szCs w:val="24"/>
              </w:rPr>
              <w:t>. Развитие положительных тенденций в сфере захоронений.</w:t>
            </w:r>
          </w:p>
          <w:p w:rsidR="00D16D47" w:rsidRDefault="00D16D47" w:rsidP="00D16D47">
            <w:pPr>
              <w:spacing w:after="0"/>
              <w:rPr>
                <w:rFonts w:ascii="Times New Roman" w:hAnsi="Times New Roman"/>
                <w:sz w:val="24"/>
                <w:szCs w:val="24"/>
              </w:rPr>
            </w:pPr>
            <w:r w:rsidRPr="00D16D47">
              <w:rPr>
                <w:rFonts w:ascii="Times New Roman" w:hAnsi="Times New Roman"/>
                <w:sz w:val="24"/>
                <w:szCs w:val="24"/>
              </w:rPr>
              <w:t>1</w:t>
            </w:r>
            <w:r w:rsidR="00D5434C">
              <w:rPr>
                <w:rFonts w:ascii="Times New Roman" w:hAnsi="Times New Roman"/>
                <w:sz w:val="24"/>
                <w:szCs w:val="24"/>
              </w:rPr>
              <w:t>6</w:t>
            </w:r>
            <w:r w:rsidRPr="00D16D47">
              <w:rPr>
                <w:rFonts w:ascii="Times New Roman" w:hAnsi="Times New Roman"/>
                <w:sz w:val="24"/>
                <w:szCs w:val="24"/>
              </w:rPr>
              <w:t>. Повышение степени удовлетворенности населения качеством услуг в ритуальной сфере.</w:t>
            </w:r>
          </w:p>
          <w:p w:rsidR="006D53FE" w:rsidRPr="00D16D47" w:rsidRDefault="006D53FE" w:rsidP="00D16D47">
            <w:pPr>
              <w:spacing w:after="0"/>
              <w:rPr>
                <w:rFonts w:ascii="Times New Roman" w:hAnsi="Times New Roman"/>
                <w:sz w:val="24"/>
                <w:szCs w:val="24"/>
                <w:highlight w:val="yellow"/>
              </w:rPr>
            </w:pPr>
            <w:r>
              <w:rPr>
                <w:rFonts w:ascii="Times New Roman" w:hAnsi="Times New Roman"/>
                <w:sz w:val="24"/>
                <w:szCs w:val="24"/>
              </w:rPr>
              <w:t>1</w:t>
            </w:r>
            <w:r w:rsidR="00D5434C">
              <w:rPr>
                <w:rFonts w:ascii="Times New Roman" w:hAnsi="Times New Roman"/>
                <w:sz w:val="24"/>
                <w:szCs w:val="24"/>
              </w:rPr>
              <w:t>7</w:t>
            </w:r>
            <w:r>
              <w:rPr>
                <w:rFonts w:ascii="Times New Roman" w:hAnsi="Times New Roman"/>
                <w:sz w:val="24"/>
                <w:szCs w:val="24"/>
              </w:rPr>
              <w:t>. У</w:t>
            </w:r>
            <w:r w:rsidRPr="0098296B">
              <w:rPr>
                <w:rFonts w:ascii="Times New Roman" w:hAnsi="Times New Roman"/>
                <w:sz w:val="24"/>
                <w:szCs w:val="24"/>
              </w:rPr>
              <w:t xml:space="preserve">величение благоустроенных общественных территорий на территории </w:t>
            </w:r>
            <w:r>
              <w:rPr>
                <w:rFonts w:ascii="Times New Roman" w:hAnsi="Times New Roman"/>
                <w:sz w:val="24"/>
                <w:szCs w:val="24"/>
              </w:rPr>
              <w:t>Талицко-Мугреевского сельского поселения.</w:t>
            </w:r>
          </w:p>
        </w:tc>
      </w:tr>
      <w:tr w:rsidR="00D16D47" w:rsidRPr="00D16D47" w:rsidTr="0024576D">
        <w:trPr>
          <w:trHeight w:val="982"/>
        </w:trPr>
        <w:tc>
          <w:tcPr>
            <w:tcW w:w="3545" w:type="dxa"/>
            <w:tcBorders>
              <w:top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Оценка эффективности реализации программы</w:t>
            </w:r>
          </w:p>
        </w:tc>
        <w:tc>
          <w:tcPr>
            <w:tcW w:w="12190"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Оценка эффективности реализации Программы осуществляется ежегодно в течение всего срока ее реализации и по окончании включает в себя оценку степени выполнения мероприятий Программы.</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Степень выполнения за отчетный год рассчитывается как отношение количества мероприятий, выполненных в отчетном году в установленные сроки, к общему количеству мероприятий, предусмотренных к выполнению в отчетном году.</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Степень выполнения мероприятий Программы по окончании ее реализации рассчитывается как отношение количества мероприятий, выполненных за весь период реализации Программы, к общему количеству мероприятий, предусмотренных к выполнению за весь период ее реализации.</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При значении степени выполнения мероприятий Программы более или равной 80 и менее или равной 100 процентам эффективность реализации Программы признается высокой, при значении менее 80 процентов - низкой.</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В результате реализации Программы ожидается достижение следующих показателей: </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 Улучшение качества жизни и повышение инвестиционной привлекательности Талицко-Мугреевского сельского поселения;</w:t>
            </w:r>
          </w:p>
          <w:p w:rsid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2. Совершенствование эстетического облика села в соответствии с экологическими и санитарно-гигиеническими требованиями; </w:t>
            </w:r>
          </w:p>
          <w:p w:rsidR="00B3270A" w:rsidRPr="00B3270A" w:rsidRDefault="00B3270A" w:rsidP="00D16D47">
            <w:pPr>
              <w:spacing w:after="0"/>
              <w:jc w:val="both"/>
              <w:rPr>
                <w:rFonts w:ascii="Times New Roman" w:hAnsi="Times New Roman"/>
                <w:sz w:val="24"/>
                <w:szCs w:val="24"/>
              </w:rPr>
            </w:pPr>
            <w:r>
              <w:rPr>
                <w:rFonts w:ascii="Times New Roman" w:hAnsi="Times New Roman"/>
                <w:sz w:val="24"/>
                <w:szCs w:val="24"/>
              </w:rPr>
              <w:t xml:space="preserve">3. </w:t>
            </w:r>
            <w:r w:rsidRPr="00B3270A">
              <w:rPr>
                <w:rFonts w:ascii="Times New Roman" w:hAnsi="Times New Roman"/>
                <w:sz w:val="24"/>
                <w:szCs w:val="24"/>
              </w:rPr>
              <w:t xml:space="preserve">Снижение уровня износа муниципального </w:t>
            </w:r>
            <w:r w:rsidR="00D0617B">
              <w:rPr>
                <w:rFonts w:ascii="Times New Roman" w:hAnsi="Times New Roman"/>
                <w:sz w:val="24"/>
                <w:szCs w:val="24"/>
              </w:rPr>
              <w:t>не</w:t>
            </w:r>
            <w:r w:rsidRPr="00B3270A">
              <w:rPr>
                <w:rFonts w:ascii="Times New Roman" w:hAnsi="Times New Roman"/>
                <w:sz w:val="24"/>
                <w:szCs w:val="24"/>
              </w:rPr>
              <w:t>жилого</w:t>
            </w:r>
            <w:r w:rsidR="00D0617B">
              <w:rPr>
                <w:rFonts w:ascii="Times New Roman" w:hAnsi="Times New Roman"/>
                <w:sz w:val="24"/>
                <w:szCs w:val="24"/>
              </w:rPr>
              <w:t xml:space="preserve"> помещения</w:t>
            </w:r>
            <w:r w:rsidRPr="00B3270A">
              <w:rPr>
                <w:rFonts w:ascii="Times New Roman" w:hAnsi="Times New Roman"/>
                <w:sz w:val="24"/>
                <w:szCs w:val="24"/>
              </w:rPr>
              <w:t xml:space="preserve"> и приведение в соответствие нормам</w:t>
            </w:r>
            <w:r w:rsidR="00D0617B">
              <w:rPr>
                <w:rFonts w:ascii="Times New Roman" w:hAnsi="Times New Roman"/>
                <w:sz w:val="24"/>
                <w:szCs w:val="24"/>
              </w:rPr>
              <w:t>.</w:t>
            </w:r>
          </w:p>
          <w:p w:rsidR="00D16D47" w:rsidRPr="00D16D47" w:rsidRDefault="00D0617B" w:rsidP="00D16D47">
            <w:pPr>
              <w:spacing w:after="0"/>
              <w:jc w:val="both"/>
              <w:rPr>
                <w:rFonts w:ascii="Times New Roman" w:hAnsi="Times New Roman"/>
                <w:sz w:val="24"/>
                <w:szCs w:val="24"/>
              </w:rPr>
            </w:pPr>
            <w:r>
              <w:rPr>
                <w:rFonts w:ascii="Times New Roman" w:hAnsi="Times New Roman"/>
                <w:sz w:val="24"/>
                <w:szCs w:val="24"/>
              </w:rPr>
              <w:t>4</w:t>
            </w:r>
            <w:r w:rsidR="00D16D47" w:rsidRPr="00D16D47">
              <w:rPr>
                <w:rFonts w:ascii="Times New Roman" w:hAnsi="Times New Roman"/>
                <w:sz w:val="24"/>
                <w:szCs w:val="24"/>
              </w:rPr>
              <w:t>. Количество и качество воды в нецентрализованных источниках водоснабжения на территории Талицко-Мугреевского сельского поселения.</w:t>
            </w:r>
          </w:p>
          <w:p w:rsidR="00D16D47" w:rsidRPr="00D16D47" w:rsidRDefault="00D0617B" w:rsidP="00D16D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D16D47" w:rsidRPr="00D16D47">
              <w:rPr>
                <w:rFonts w:ascii="Times New Roman" w:eastAsia="Times New Roman" w:hAnsi="Times New Roman"/>
                <w:sz w:val="24"/>
                <w:szCs w:val="24"/>
                <w:lang w:eastAsia="ru-RU"/>
              </w:rPr>
              <w:t>. Повышения уровня комфортности проживания посредством строительства специализированных детских, спортивных площадок, зон отдыха на территории Талицко-Мугреевского сельского поселения.</w:t>
            </w:r>
          </w:p>
          <w:p w:rsidR="00D16D47" w:rsidRPr="00D16D47" w:rsidRDefault="00D0617B" w:rsidP="00D16D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D16D47" w:rsidRPr="00D16D47">
              <w:rPr>
                <w:rFonts w:ascii="Times New Roman" w:eastAsia="Times New Roman" w:hAnsi="Times New Roman"/>
                <w:sz w:val="24"/>
                <w:szCs w:val="24"/>
                <w:lang w:eastAsia="ru-RU"/>
              </w:rPr>
              <w:t>. Улучшение технического и эстетического состояния объектов посредством</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проведения:</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softHyphen/>
              <w:t>- реставрационных работ на памятниках и объектах культурного наследия;</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softHyphen/>
              <w:t>- ремонта и устройства газонных ограждений;</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softHyphen/>
              <w:t>- разработка и внедрение современных систем городской навигации;</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проведение оценки соответствия вывесок размещенных на фасадах зданий в соответствии с правилами благоустройства и градостроительной деятельностью.</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Выполнение Программы позволит решить ключевые задачи, обеспечивающие достижение целей - обеспечение высокого качества и содержания объектов внешнего благоустройства.</w:t>
            </w:r>
          </w:p>
          <w:p w:rsidR="00D16D47" w:rsidRPr="00D16D47" w:rsidRDefault="00D0617B" w:rsidP="00D16D47">
            <w:pPr>
              <w:spacing w:after="0"/>
              <w:jc w:val="both"/>
              <w:rPr>
                <w:rFonts w:ascii="Times New Roman" w:hAnsi="Times New Roman"/>
                <w:sz w:val="24"/>
                <w:szCs w:val="24"/>
              </w:rPr>
            </w:pPr>
            <w:r>
              <w:rPr>
                <w:rFonts w:ascii="Times New Roman" w:hAnsi="Times New Roman"/>
                <w:sz w:val="24"/>
                <w:szCs w:val="24"/>
              </w:rPr>
              <w:t>7</w:t>
            </w:r>
            <w:r w:rsidR="00D16D47" w:rsidRPr="00D16D47">
              <w:rPr>
                <w:rFonts w:ascii="Times New Roman" w:hAnsi="Times New Roman"/>
                <w:sz w:val="24"/>
                <w:szCs w:val="24"/>
              </w:rPr>
              <w:t>. Обеспечение пожарной безопасности на территории Талицко-Мугреевского сельского поселения</w:t>
            </w:r>
          </w:p>
          <w:p w:rsidR="00D16D47" w:rsidRPr="00D16D47" w:rsidRDefault="00D0617B" w:rsidP="00D16D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D16D47" w:rsidRPr="00D16D47">
              <w:rPr>
                <w:rFonts w:ascii="Times New Roman" w:eastAsia="Times New Roman" w:hAnsi="Times New Roman"/>
                <w:sz w:val="24"/>
                <w:szCs w:val="24"/>
                <w:lang w:eastAsia="ru-RU"/>
              </w:rPr>
              <w:t>. Удовлетворение потребности населения в банно-оздоровительных услугах (фактических помывок к потребности).</w:t>
            </w:r>
          </w:p>
          <w:p w:rsidR="00D16D47" w:rsidRPr="00D16D47" w:rsidRDefault="00D0617B" w:rsidP="00D16D47">
            <w:pPr>
              <w:spacing w:after="0"/>
              <w:jc w:val="both"/>
              <w:rPr>
                <w:rFonts w:ascii="Times New Roman" w:hAnsi="Times New Roman"/>
                <w:sz w:val="24"/>
                <w:szCs w:val="24"/>
              </w:rPr>
            </w:pPr>
            <w:r>
              <w:rPr>
                <w:rFonts w:ascii="Times New Roman" w:hAnsi="Times New Roman"/>
                <w:sz w:val="24"/>
                <w:szCs w:val="24"/>
              </w:rPr>
              <w:t>9</w:t>
            </w:r>
            <w:r w:rsidR="00D16D47" w:rsidRPr="00D16D47">
              <w:rPr>
                <w:rFonts w:ascii="Times New Roman" w:hAnsi="Times New Roman"/>
                <w:sz w:val="24"/>
                <w:szCs w:val="24"/>
              </w:rPr>
              <w:t>. Реконструкция и улучшение эстетического вида зданий МКУ «Талицкий сельский Дом культуры»</w:t>
            </w:r>
          </w:p>
          <w:p w:rsidR="00D16D47" w:rsidRPr="00D16D47" w:rsidRDefault="00D0617B" w:rsidP="00D16D47">
            <w:pPr>
              <w:spacing w:after="0"/>
              <w:jc w:val="both"/>
              <w:rPr>
                <w:rFonts w:ascii="Times New Roman" w:hAnsi="Times New Roman"/>
                <w:sz w:val="24"/>
                <w:szCs w:val="24"/>
              </w:rPr>
            </w:pPr>
            <w:r>
              <w:rPr>
                <w:rFonts w:ascii="Times New Roman" w:hAnsi="Times New Roman"/>
                <w:sz w:val="24"/>
                <w:szCs w:val="24"/>
              </w:rPr>
              <w:lastRenderedPageBreak/>
              <w:t>10</w:t>
            </w:r>
            <w:r w:rsidR="00D16D47" w:rsidRPr="00D16D47">
              <w:rPr>
                <w:rFonts w:ascii="Times New Roman" w:hAnsi="Times New Roman"/>
                <w:sz w:val="24"/>
                <w:szCs w:val="24"/>
              </w:rPr>
              <w:t>. Реализация настоящей программы позволит обеспечить содержание и ремонт автомобильных дорог в соответствии с правилами, стандартами, техническими нормами, улучшить техническое состояние дорожной сети и ее обустройство. В результате реализации Программы ожидается улучшение условий движения на автомобильных дорогах, не допущение аварийности на дорогах местного значения.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w:t>
            </w:r>
            <w:r w:rsidR="00D0617B">
              <w:rPr>
                <w:rFonts w:ascii="Times New Roman" w:hAnsi="Times New Roman"/>
                <w:sz w:val="24"/>
                <w:szCs w:val="24"/>
              </w:rPr>
              <w:t>1</w:t>
            </w:r>
            <w:r w:rsidRPr="00D16D47">
              <w:rPr>
                <w:rFonts w:ascii="Times New Roman" w:hAnsi="Times New Roman"/>
                <w:sz w:val="24"/>
                <w:szCs w:val="24"/>
              </w:rPr>
              <w:t>. Уровень благоустройства и содержания мест захоронений (кладбищ).</w:t>
            </w:r>
          </w:p>
        </w:tc>
      </w:tr>
      <w:bookmarkEnd w:id="2"/>
    </w:tbl>
    <w:p w:rsidR="00D16D47" w:rsidRPr="00D16D47" w:rsidRDefault="00D16D47" w:rsidP="00D16D47">
      <w:pPr>
        <w:spacing w:after="0"/>
        <w:rPr>
          <w:rFonts w:ascii="Times New Roman" w:hAnsi="Times New Roman"/>
          <w:b/>
          <w:sz w:val="28"/>
          <w:szCs w:val="28"/>
        </w:rPr>
      </w:pPr>
    </w:p>
    <w:p w:rsidR="00D16D47" w:rsidRPr="00D16D47" w:rsidRDefault="00D16D47" w:rsidP="00D16D47">
      <w:pPr>
        <w:numPr>
          <w:ilvl w:val="0"/>
          <w:numId w:val="4"/>
        </w:numPr>
        <w:spacing w:after="0"/>
        <w:jc w:val="center"/>
        <w:rPr>
          <w:rFonts w:ascii="Times New Roman" w:hAnsi="Times New Roman"/>
          <w:b/>
          <w:sz w:val="28"/>
          <w:szCs w:val="28"/>
        </w:rPr>
      </w:pPr>
      <w:r w:rsidRPr="00D16D47">
        <w:rPr>
          <w:rFonts w:ascii="Times New Roman" w:hAnsi="Times New Roman"/>
          <w:b/>
          <w:sz w:val="28"/>
          <w:szCs w:val="28"/>
        </w:rPr>
        <w:t>АНАЛИЗ ТЕКУЩЕЙ СИТУАЦИИ В СФЕРЕ РЕАЛИЗАЦИИ ПРОГРАММЫ</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Основными причинами неблагоприятной ситуации в комплексном развитии Талицко-Мугреевского сельского поселения является недостаточное финансирование мероприятий, направленных на совершенствование социальной и инженерной инфраструктуры в сельской местности, низкий уровень комфортности проживания в сельской местности, что влияет на миграционные настроения сельского населения, особенно молодежи. Материальное положение преобладающей части сельского населения не позволяет использовать систему ипотечного кредитования жилищного строительства, уровень благоустройства сельского жилищного фонда значительно ниже городского уровня. Преобладание в структуре сельского населения пожилых людей, естественная убыль населения ставят под угрозу формирование трудового потенциала, адекватного новым требованиям рыночных экономических преобразований отечественного производственного комплекса, пагубно отражаются на перспективах оздоровления сельской экономики.</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 xml:space="preserve">Проблема благоустройства Талицко-Мугреевского сельского поселения является одной из самых насущных, требующих эффективного решения. Требуется комплексный подход к благоустройству территорий общего пользования: оборудование тротуаров в сельских населенных пунктах, благоустройство общественных территорий, оборудование детских площадок. Без серьезного увеличения инвестиций в объекты социальной и инженерной инфраструктуры поселения, не удастся повысить качество социальной сферы территорий Талицко-Мугреевского сельского поселения. </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 xml:space="preserve">Неудовлетворительное состояние инженерной и дорожно-транспортной инфраструктуры является одним из наиболее сложных вопросов благоустройства и жизнеобеспечения Талицко-Мугреевского сельского поселения. Система водоснабжения не обеспечивает в полной мере потребности населения и производственной сферы в воде. Распределительная система водоснабжения сельских населенных пунктов городского округа включает в себя 2 водозабора (с. Талицы с р. Лух, с. Мугреевский из скважины) 2 водонапорных башни. Объекты централизованного холодного водоснабжения требуют ремонта и реконструкции. </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С учетом объективных особенностей развития Талицко-Мугреевского сельского поселения и имеющегося значительного разрыва в уровне и качестве жизни на селе по сравнению с городскими территориями достижение видимых результатов в изменении сложившейся ситуации возможно только на условиях использования программно-целевого метода, в том числе постановки задач, определения путей их решения с привлечением средств государственной поддержки.</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Таким образом, необходимость разработки и реализации муниципальной программы "Комплексное развитие Талицко-Мугреевского сельского поселения" обусловлена необходимостью решения задач по обеспечению устойчивого развития территории поселения и необходимостью государственной поддержки развития благоустройства в сельской местности.</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Программа направлена на создание предпосылок для комплексного развития Талицко-Мугреевского сельского поселения посредством улучшения условий жизнедеятельности на территории поселения, приостановления миграции сельских жителей, стимулирования, привлечения и закрепления специалистов для работы в социальной сфере сельской экономики.</w:t>
      </w:r>
    </w:p>
    <w:p w:rsidR="00D16D47" w:rsidRPr="00D16D47" w:rsidRDefault="00D16D47" w:rsidP="00D16D47">
      <w:pPr>
        <w:shd w:val="clear" w:color="auto" w:fill="FFFFFF"/>
        <w:spacing w:after="0" w:line="240" w:lineRule="auto"/>
        <w:jc w:val="both"/>
        <w:textAlignment w:val="baseline"/>
        <w:rPr>
          <w:rFonts w:ascii="Times New Roman" w:eastAsia="Times New Roman" w:hAnsi="Times New Roman"/>
          <w:color w:val="2D2D2D"/>
          <w:spacing w:val="2"/>
          <w:sz w:val="24"/>
          <w:szCs w:val="24"/>
          <w:lang w:eastAsia="ru-RU"/>
        </w:rPr>
      </w:pPr>
    </w:p>
    <w:p w:rsidR="00D16D47" w:rsidRPr="00D16D47" w:rsidRDefault="00D16D47" w:rsidP="00D16D47">
      <w:pPr>
        <w:shd w:val="clear" w:color="auto" w:fill="FFFFFF"/>
        <w:spacing w:after="0" w:line="240" w:lineRule="auto"/>
        <w:jc w:val="both"/>
        <w:textAlignment w:val="baseline"/>
        <w:rPr>
          <w:rFonts w:ascii="Times New Roman" w:eastAsia="Times New Roman" w:hAnsi="Times New Roman"/>
          <w:color w:val="2D2D2D"/>
          <w:spacing w:val="2"/>
          <w:sz w:val="24"/>
          <w:szCs w:val="24"/>
          <w:lang w:eastAsia="ru-RU"/>
        </w:rPr>
      </w:pPr>
    </w:p>
    <w:p w:rsidR="00D16D47" w:rsidRPr="00D16D47" w:rsidRDefault="00D16D47" w:rsidP="00322C0F">
      <w:pPr>
        <w:numPr>
          <w:ilvl w:val="0"/>
          <w:numId w:val="4"/>
        </w:numPr>
        <w:spacing w:after="0" w:line="240" w:lineRule="auto"/>
        <w:ind w:left="0" w:firstLine="0"/>
        <w:contextualSpacing/>
        <w:jc w:val="center"/>
        <w:rPr>
          <w:rFonts w:ascii="Times New Roman" w:eastAsia="Times New Roman" w:hAnsi="Times New Roman"/>
          <w:b/>
          <w:sz w:val="28"/>
          <w:szCs w:val="28"/>
          <w:lang w:eastAsia="ru-RU"/>
        </w:rPr>
      </w:pPr>
      <w:r w:rsidRPr="00D16D47">
        <w:rPr>
          <w:rFonts w:ascii="Times New Roman" w:eastAsia="Times New Roman" w:hAnsi="Times New Roman"/>
          <w:b/>
          <w:sz w:val="28"/>
          <w:szCs w:val="28"/>
          <w:lang w:eastAsia="ru-RU"/>
        </w:rPr>
        <w:t>ЦЕЛЬ (ЦЕЛИ) И ОЖИДАЕМЫЕ РЕЗУЛЬТАТЫ РЕАЛИЗАЦИИ МУНИЦИПАЛЬНОЙ ПРОГРАММЫ</w:t>
      </w:r>
    </w:p>
    <w:p w:rsidR="00D16D47" w:rsidRPr="00D16D47" w:rsidRDefault="00D16D47" w:rsidP="00D16D47">
      <w:pPr>
        <w:spacing w:after="0" w:line="240" w:lineRule="auto"/>
        <w:contextualSpacing/>
        <w:rPr>
          <w:rFonts w:ascii="Times New Roman" w:eastAsia="Times New Roman" w:hAnsi="Times New Roman"/>
          <w:b/>
          <w:sz w:val="28"/>
          <w:szCs w:val="28"/>
          <w:lang w:eastAsia="ru-RU"/>
        </w:rPr>
      </w:pP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Целями муниципальной Программы являются: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1. Создание благоприятных условий для проживания и массового отдыха граждан. Благоустройство Талицко-Мугреевского сельского поселения.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2. Совершенствование эстетического облика Талицко-Мугреевского сельского поселения в соответствии с экологическими и санитарно-гигиеническими требованиями.</w:t>
      </w:r>
    </w:p>
    <w:p w:rsidR="00AC25DD" w:rsidRPr="00D16D47" w:rsidRDefault="00AC25DD" w:rsidP="00AC25DD">
      <w:pPr>
        <w:shd w:val="clear" w:color="auto" w:fill="FFFFFF"/>
        <w:spacing w:after="0" w:line="240" w:lineRule="auto"/>
        <w:ind w:firstLine="709"/>
        <w:rPr>
          <w:rFonts w:ascii="Times New Roman" w:eastAsia="Times New Roman" w:hAnsi="Times New Roman"/>
          <w:color w:val="000000"/>
          <w:sz w:val="24"/>
          <w:szCs w:val="24"/>
          <w:lang w:eastAsia="ru-RU"/>
        </w:rPr>
      </w:pPr>
      <w:r w:rsidRPr="00D16D47">
        <w:rPr>
          <w:rFonts w:ascii="Times New Roman" w:hAnsi="Times New Roman"/>
          <w:sz w:val="24"/>
          <w:szCs w:val="24"/>
        </w:rPr>
        <w:t xml:space="preserve">3. </w:t>
      </w:r>
      <w:r w:rsidRPr="00D16D47">
        <w:rPr>
          <w:rFonts w:ascii="Times New Roman" w:eastAsia="Times New Roman" w:hAnsi="Times New Roman"/>
          <w:color w:val="000000"/>
          <w:sz w:val="24"/>
          <w:szCs w:val="24"/>
          <w:lang w:eastAsia="ru-RU"/>
        </w:rPr>
        <w:t>Снижение негативного воздействия отходов производства и потребления на окружающую среду</w:t>
      </w:r>
    </w:p>
    <w:p w:rsidR="00AC25DD" w:rsidRPr="00D16D47" w:rsidRDefault="00AC25DD" w:rsidP="00AC25DD">
      <w:pPr>
        <w:shd w:val="clear" w:color="auto" w:fill="FFFFFF"/>
        <w:spacing w:after="0" w:line="240" w:lineRule="auto"/>
        <w:ind w:firstLine="709"/>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t>на территории Талицко-Мугреевского сельского поселения.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4. Повышение уровня пожарной безопасности жизнедеятельности населения в Талицко-Мугреевском сельском поселении.</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5.</w:t>
      </w:r>
      <w:r w:rsidRPr="00D16D47">
        <w:rPr>
          <w:rFonts w:ascii="Times New Roman" w:hAnsi="Times New Roman"/>
        </w:rPr>
        <w:t xml:space="preserve"> </w:t>
      </w:r>
      <w:r w:rsidRPr="00D16D47">
        <w:rPr>
          <w:rFonts w:ascii="Times New Roman" w:hAnsi="Times New Roman"/>
          <w:sz w:val="24"/>
          <w:szCs w:val="24"/>
        </w:rPr>
        <w:t>Создание условий для безопасного пребывания граждан в месте массового отдыха населения на водном объекте Талицко-Мугреевского сельского поселения.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6. Обеспечение безопасности населения на водном объекте Талицко-Мугреевского сельского поселения в период купального сезона.</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7. Создание, оснащение и организация работы общественного спасательного поста в месте массового отдыха населения на водном объекте Талицко-Мугреевского сельского поселения.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8. Создание условий для обеспечения жителей поселения услугами бани.</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9. Содержание и обслуживание объектов коммунальной инфраструктуры Талицко-Мугреевского сельского поселения. Оценка недвижимости в Талицко-Мугреевском сельском поселении.</w:t>
      </w:r>
    </w:p>
    <w:p w:rsidR="00AC25DD" w:rsidRPr="00D16D47" w:rsidRDefault="00AC25DD" w:rsidP="00AC25DD">
      <w:pPr>
        <w:autoSpaceDE w:val="0"/>
        <w:autoSpaceDN w:val="0"/>
        <w:adjustRightInd w:val="0"/>
        <w:spacing w:after="0" w:line="240" w:lineRule="auto"/>
        <w:ind w:firstLine="709"/>
        <w:rPr>
          <w:rFonts w:ascii="Times New Roman" w:hAnsi="Times New Roman"/>
          <w:sz w:val="24"/>
          <w:szCs w:val="24"/>
        </w:rPr>
      </w:pPr>
      <w:r w:rsidRPr="00D16D47">
        <w:rPr>
          <w:rFonts w:ascii="Times New Roman" w:hAnsi="Times New Roman"/>
          <w:sz w:val="24"/>
          <w:szCs w:val="24"/>
        </w:rPr>
        <w:t>10. Улучшение обеспечения населения поселения безопасной и безвредной питьевой водой в количестве, достаточном для удовлетворения физиологических и бытовых потребностей.</w:t>
      </w:r>
    </w:p>
    <w:p w:rsidR="00AC25DD" w:rsidRPr="00D16D47" w:rsidRDefault="00AC25DD" w:rsidP="00AC25DD">
      <w:pPr>
        <w:autoSpaceDE w:val="0"/>
        <w:autoSpaceDN w:val="0"/>
        <w:adjustRightInd w:val="0"/>
        <w:spacing w:after="0" w:line="240" w:lineRule="auto"/>
        <w:ind w:firstLine="709"/>
        <w:rPr>
          <w:rFonts w:ascii="Times New Roman" w:hAnsi="Times New Roman"/>
          <w:sz w:val="24"/>
          <w:szCs w:val="24"/>
        </w:rPr>
      </w:pPr>
      <w:r w:rsidRPr="00D16D47">
        <w:rPr>
          <w:rFonts w:ascii="Times New Roman" w:hAnsi="Times New Roman"/>
          <w:sz w:val="24"/>
          <w:szCs w:val="24"/>
        </w:rPr>
        <w:t>11. Улучшение состояния здоровья населения и оздоровление социально-экономической обстановки.</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12. Восстановление, охрана и рациональное использование источников питьевого водоснабжения.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13. Восстановление эстетического вида и внутреннего функционирования зданий МКУ «Талицкий сельский Дом культуры», очистка крыши в зимний период.</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14. Обеспечение безопасности дорожного движения.</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15. Улучшение технического и эксплуатационного состояния, повышение качества содержания дорог общего пользования местного значения.</w:t>
      </w:r>
    </w:p>
    <w:p w:rsidR="00AC25DD"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16. Реализация гарантий погребения умершего, благоустройство и содержание основных мест захоронений умерших.</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Pr>
          <w:rFonts w:ascii="Times New Roman" w:hAnsi="Times New Roman"/>
          <w:sz w:val="24"/>
          <w:szCs w:val="24"/>
        </w:rPr>
        <w:t xml:space="preserve">17. </w:t>
      </w:r>
      <w:r w:rsidRPr="0098296B">
        <w:rPr>
          <w:rFonts w:ascii="Times New Roman" w:hAnsi="Times New Roman"/>
          <w:sz w:val="24"/>
          <w:szCs w:val="24"/>
        </w:rPr>
        <w:t xml:space="preserve">Повышение качества и комфорта городской среды на территории </w:t>
      </w:r>
      <w:r>
        <w:rPr>
          <w:rFonts w:ascii="Times New Roman" w:hAnsi="Times New Roman"/>
          <w:sz w:val="24"/>
          <w:szCs w:val="24"/>
        </w:rPr>
        <w:t>Талицко-Мугреевского сельского поселения.</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Для достижения указанных целей необходимо решение следующих задач:</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 Повышение эффективности деятельности органов местного самоуправления сельского поселения.</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 Предотвращение и ликвидация последствий чрезвычайных ситуаций, обеспечение мер пожарной безопасности.</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3. Обеспечение жителей качественной инфраструктурой и услугами благоустройства, сохранения окружающей среды, организации системы сбора и утилизации твердых бытовых отходов населения.</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lastRenderedPageBreak/>
        <w:t>4. Повышение уровня экологического образования, вовлечение населения и учреждений сельского поселения в работу по охране окружающей среды.</w:t>
      </w:r>
    </w:p>
    <w:p w:rsidR="00AC25DD" w:rsidRPr="00D16D47" w:rsidRDefault="00AC25DD" w:rsidP="00AC25DD">
      <w:pPr>
        <w:spacing w:after="0" w:line="240" w:lineRule="auto"/>
        <w:ind w:firstLine="709"/>
        <w:contextualSpacing/>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Результатом решения поставленных задач станет:</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1. Обеспечение высокого качества функционирования среды жизнедеятельности населения.</w:t>
      </w:r>
    </w:p>
    <w:p w:rsidR="00AC25DD" w:rsidRPr="00D16D47" w:rsidRDefault="00AC25DD" w:rsidP="00AC25DD">
      <w:pPr>
        <w:spacing w:after="0" w:line="240" w:lineRule="auto"/>
        <w:ind w:firstLine="709"/>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 Мероприятия по ремонту и экономии уличного освещения.</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3. Повышение уровня благоустройства территории Талицко-Мугреевского сельского поселения.</w:t>
      </w:r>
    </w:p>
    <w:p w:rsidR="00AC25DD" w:rsidRPr="00D16D47" w:rsidRDefault="00AC25DD" w:rsidP="00AC25DD">
      <w:pPr>
        <w:spacing w:after="0" w:line="240" w:lineRule="auto"/>
        <w:ind w:firstLine="709"/>
        <w:rPr>
          <w:rFonts w:ascii="Times New Roman" w:hAnsi="Times New Roman"/>
          <w:color w:val="000000"/>
          <w:sz w:val="24"/>
          <w:szCs w:val="24"/>
          <w:shd w:val="clear" w:color="auto" w:fill="FFFFFF"/>
        </w:rPr>
      </w:pPr>
      <w:r w:rsidRPr="00D16D47">
        <w:rPr>
          <w:rFonts w:ascii="Times New Roman" w:hAnsi="Times New Roman"/>
          <w:color w:val="000000"/>
          <w:sz w:val="24"/>
          <w:szCs w:val="24"/>
          <w:shd w:val="clear" w:color="auto" w:fill="FFFFFF"/>
        </w:rPr>
        <w:t>4. Увеличение благоустроенных дворовых и общественных территорий на территории Талицко-Мугреевского сельского поселения.</w:t>
      </w:r>
    </w:p>
    <w:p w:rsidR="00AC25DD" w:rsidRPr="00D16D47" w:rsidRDefault="00AC25DD" w:rsidP="00AC25DD">
      <w:pPr>
        <w:tabs>
          <w:tab w:val="left" w:pos="174"/>
        </w:tabs>
        <w:spacing w:after="0" w:line="240" w:lineRule="auto"/>
        <w:ind w:firstLine="709"/>
        <w:rPr>
          <w:rFonts w:ascii="Times New Roman" w:hAnsi="Times New Roman"/>
          <w:sz w:val="24"/>
          <w:szCs w:val="24"/>
        </w:rPr>
      </w:pPr>
      <w:r w:rsidRPr="00D16D47">
        <w:rPr>
          <w:rFonts w:ascii="Times New Roman" w:hAnsi="Times New Roman"/>
          <w:sz w:val="24"/>
          <w:szCs w:val="24"/>
        </w:rPr>
        <w:t>5. Повышение оперативности реагирования на поступающие сообщения о пожарах и результативности предпринимаемых мер по их предотвращению и ликвидации.</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6. Повышение уровня подготовленности населения к действиям в условиях чрезвычайных ситуации.</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7. Повышение уровня подготовленности населения Талицко-Мугреевского сельского поселения способам защиты и действиям в условиях чрезвычайных ситуаций в мирное и военное время.</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8. Повышение уровня качества и количества услуг, предоставляемых населению Талицко-Мугреевского сельского поселения, увеличение количества помывок.</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9. Обеспечение населения Талицко-Мугреевского сельского поселения питьевой водой гарантированного качества.</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10. Обеспечение постоянства качества воды, безопасности.</w:t>
      </w:r>
    </w:p>
    <w:p w:rsidR="00AC25DD" w:rsidRPr="00D16D47" w:rsidRDefault="00AC25DD" w:rsidP="00AC25DD">
      <w:pPr>
        <w:spacing w:after="0" w:line="240" w:lineRule="auto"/>
        <w:ind w:firstLine="709"/>
        <w:jc w:val="both"/>
      </w:pPr>
      <w:r w:rsidRPr="00D16D47">
        <w:rPr>
          <w:rFonts w:ascii="Times New Roman" w:hAnsi="Times New Roman"/>
          <w:sz w:val="24"/>
          <w:szCs w:val="24"/>
        </w:rPr>
        <w:t>11.</w:t>
      </w:r>
      <w:r w:rsidRPr="00D16D47">
        <w:rPr>
          <w:rFonts w:ascii="Times New Roman" w:eastAsia="Times New Roman" w:hAnsi="Times New Roman"/>
          <w:sz w:val="28"/>
          <w:szCs w:val="28"/>
          <w:lang w:eastAsia="ar-SA"/>
        </w:rPr>
        <w:t xml:space="preserve"> </w:t>
      </w:r>
      <w:r w:rsidRPr="00D16D47">
        <w:rPr>
          <w:rFonts w:ascii="Times New Roman" w:hAnsi="Times New Roman"/>
          <w:sz w:val="24"/>
          <w:szCs w:val="24"/>
        </w:rPr>
        <w:t>Приведения зданий МКУ «Талицкий сельский Дом культуры» в надлежащий вид в соответствие со стандартами качества, обеспечивающими комфортные условия пребывания населения Талицко-Мугреевского сельского поселения.</w:t>
      </w:r>
      <w:r w:rsidRPr="00D16D47">
        <w:t xml:space="preserve"> </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12. Содержание дорог общего пользования местного значения, их обустройство в соответствии с требованиями обеспечения безопасности дорожного движения.</w:t>
      </w:r>
    </w:p>
    <w:p w:rsidR="00AC25DD" w:rsidRPr="00D16D47"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13. Количество отремонтированных объектов дорожного хозяйства за период реализации программы;</w:t>
      </w:r>
    </w:p>
    <w:p w:rsidR="00AC25DD" w:rsidRPr="00D16D47" w:rsidRDefault="00AC25DD" w:rsidP="00AC25DD">
      <w:pPr>
        <w:spacing w:after="0" w:line="240" w:lineRule="auto"/>
        <w:ind w:firstLine="709"/>
        <w:rPr>
          <w:rFonts w:ascii="Times New Roman" w:hAnsi="Times New Roman"/>
          <w:sz w:val="24"/>
          <w:szCs w:val="24"/>
        </w:rPr>
      </w:pPr>
      <w:r w:rsidRPr="00D16D47">
        <w:rPr>
          <w:rFonts w:ascii="Times New Roman" w:hAnsi="Times New Roman"/>
          <w:sz w:val="24"/>
          <w:szCs w:val="24"/>
        </w:rPr>
        <w:t>14. Развитие положительных тенденций в сфере захоронений.</w:t>
      </w:r>
    </w:p>
    <w:p w:rsidR="00AC25DD" w:rsidRDefault="00AC25DD" w:rsidP="00AC25DD">
      <w:pPr>
        <w:spacing w:after="0" w:line="240" w:lineRule="auto"/>
        <w:ind w:firstLine="709"/>
        <w:jc w:val="both"/>
        <w:rPr>
          <w:rFonts w:ascii="Times New Roman" w:hAnsi="Times New Roman"/>
          <w:sz w:val="24"/>
          <w:szCs w:val="24"/>
        </w:rPr>
      </w:pPr>
      <w:r w:rsidRPr="00D16D47">
        <w:rPr>
          <w:rFonts w:ascii="Times New Roman" w:hAnsi="Times New Roman"/>
          <w:sz w:val="24"/>
          <w:szCs w:val="24"/>
        </w:rPr>
        <w:t>15. Повышение степени удовлетворенности населения качеством услуг в ритуальной сфере.</w:t>
      </w:r>
    </w:p>
    <w:p w:rsidR="00AC25DD" w:rsidRDefault="00AC25DD" w:rsidP="00AC25DD">
      <w:pPr>
        <w:spacing w:after="0" w:line="240" w:lineRule="auto"/>
        <w:ind w:firstLine="709"/>
        <w:jc w:val="both"/>
        <w:rPr>
          <w:rFonts w:ascii="Times New Roman" w:hAnsi="Times New Roman"/>
          <w:sz w:val="24"/>
          <w:szCs w:val="24"/>
        </w:rPr>
      </w:pPr>
      <w:r>
        <w:rPr>
          <w:rFonts w:ascii="Times New Roman" w:hAnsi="Times New Roman"/>
          <w:sz w:val="24"/>
          <w:szCs w:val="24"/>
        </w:rPr>
        <w:t xml:space="preserve">16. </w:t>
      </w:r>
      <w:r w:rsidRPr="00B2043C">
        <w:rPr>
          <w:rFonts w:ascii="Times New Roman" w:hAnsi="Times New Roman"/>
          <w:sz w:val="24"/>
          <w:szCs w:val="24"/>
        </w:rPr>
        <w:t xml:space="preserve">Увеличение благоустроенных дворовых и общественных территорий на территории </w:t>
      </w:r>
      <w:r>
        <w:rPr>
          <w:rFonts w:ascii="Times New Roman" w:hAnsi="Times New Roman"/>
          <w:sz w:val="24"/>
          <w:szCs w:val="24"/>
        </w:rPr>
        <w:t>Талицко-Мугреевского сельского поселения.</w:t>
      </w:r>
    </w:p>
    <w:p w:rsidR="00D16D47" w:rsidRPr="00D16D47" w:rsidRDefault="00D16D47" w:rsidP="00D16D47">
      <w:pPr>
        <w:spacing w:after="0" w:line="240" w:lineRule="auto"/>
        <w:ind w:firstLine="709"/>
        <w:rPr>
          <w:rFonts w:ascii="Times New Roman" w:eastAsia="Times New Roman" w:hAnsi="Times New Roman"/>
          <w:b/>
          <w:sz w:val="24"/>
          <w:szCs w:val="24"/>
          <w:highlight w:val="yellow"/>
          <w:lang w:eastAsia="ru-RU"/>
        </w:rPr>
      </w:pP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bookmarkStart w:id="10" w:name="_Hlk65487111"/>
      <w:r w:rsidRPr="00D16D47">
        <w:rPr>
          <w:rFonts w:ascii="Times New Roman" w:eastAsia="Times New Roman" w:hAnsi="Times New Roman"/>
          <w:b/>
          <w:sz w:val="24"/>
          <w:szCs w:val="24"/>
          <w:lang w:eastAsia="ru-RU"/>
        </w:rPr>
        <w:t>Сведения о целевых индикаторах (показателях) реализации Программы</w:t>
      </w: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p>
    <w:tbl>
      <w:tblPr>
        <w:tblW w:w="15755" w:type="dxa"/>
        <w:tblInd w:w="-423" w:type="dxa"/>
        <w:tblCellMar>
          <w:left w:w="0" w:type="dxa"/>
          <w:right w:w="0" w:type="dxa"/>
        </w:tblCellMar>
        <w:tblLook w:val="0420" w:firstRow="1" w:lastRow="0" w:firstColumn="0" w:lastColumn="0" w:noHBand="0" w:noVBand="1"/>
      </w:tblPr>
      <w:tblGrid>
        <w:gridCol w:w="801"/>
        <w:gridCol w:w="8697"/>
        <w:gridCol w:w="936"/>
        <w:gridCol w:w="1183"/>
        <w:gridCol w:w="1010"/>
        <w:gridCol w:w="1010"/>
        <w:gridCol w:w="1010"/>
        <w:gridCol w:w="1108"/>
      </w:tblGrid>
      <w:tr w:rsidR="001E4372" w:rsidRPr="00D16D47" w:rsidTr="00043D2C">
        <w:trPr>
          <w:trHeight w:val="850"/>
        </w:trPr>
        <w:tc>
          <w:tcPr>
            <w:tcW w:w="801"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Arial" w:eastAsia="Times New Roman" w:hAnsi="Arial" w:cs="Arial"/>
                <w:sz w:val="24"/>
                <w:szCs w:val="24"/>
                <w:lang w:eastAsia="ru-RU"/>
              </w:rPr>
            </w:pPr>
            <w:bookmarkStart w:id="11" w:name="_Hlk65512379"/>
            <w:r w:rsidRPr="00D16D47">
              <w:rPr>
                <w:rFonts w:ascii="Times New Roman" w:eastAsia="Times New Roman" w:hAnsi="Times New Roman"/>
                <w:b/>
                <w:bCs/>
                <w:kern w:val="24"/>
                <w:sz w:val="24"/>
                <w:szCs w:val="24"/>
                <w:lang w:eastAsia="ru-RU"/>
              </w:rPr>
              <w:t>№</w:t>
            </w:r>
          </w:p>
          <w:p w:rsidR="001E4372" w:rsidRPr="00D16D47" w:rsidRDefault="001E4372"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869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936"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5321"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1E4372" w:rsidRPr="00D16D47" w:rsidTr="00043D2C">
        <w:trPr>
          <w:trHeight w:val="353"/>
        </w:trPr>
        <w:tc>
          <w:tcPr>
            <w:tcW w:w="801"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1E4372" w:rsidRPr="00D16D47" w:rsidRDefault="001E4372" w:rsidP="00D16D47">
            <w:pPr>
              <w:spacing w:after="0" w:line="240" w:lineRule="auto"/>
              <w:rPr>
                <w:rFonts w:ascii="Arial" w:eastAsia="Times New Roman" w:hAnsi="Arial" w:cs="Arial"/>
                <w:sz w:val="24"/>
                <w:szCs w:val="24"/>
                <w:lang w:eastAsia="ru-RU"/>
              </w:rPr>
            </w:pPr>
          </w:p>
        </w:tc>
        <w:tc>
          <w:tcPr>
            <w:tcW w:w="869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1E4372" w:rsidRPr="00D16D47" w:rsidRDefault="001E4372" w:rsidP="00D16D47">
            <w:pPr>
              <w:spacing w:after="0" w:line="240" w:lineRule="auto"/>
              <w:rPr>
                <w:rFonts w:ascii="Arial" w:eastAsia="Times New Roman" w:hAnsi="Arial" w:cs="Arial"/>
                <w:sz w:val="24"/>
                <w:szCs w:val="24"/>
                <w:lang w:eastAsia="ru-RU"/>
              </w:rPr>
            </w:pPr>
          </w:p>
        </w:tc>
        <w:tc>
          <w:tcPr>
            <w:tcW w:w="936"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1E4372" w:rsidRPr="00D16D47" w:rsidRDefault="001E4372" w:rsidP="00D16D47">
            <w:pPr>
              <w:spacing w:after="0" w:line="240" w:lineRule="auto"/>
              <w:rPr>
                <w:rFonts w:ascii="Arial" w:eastAsia="Times New Roman" w:hAnsi="Arial" w:cs="Arial"/>
                <w:sz w:val="24"/>
                <w:szCs w:val="24"/>
                <w:lang w:eastAsia="ru-RU"/>
              </w:rPr>
            </w:pP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010" w:type="dxa"/>
            <w:tcBorders>
              <w:top w:val="single" w:sz="4" w:space="0" w:color="auto"/>
              <w:left w:val="single" w:sz="4" w:space="0" w:color="auto"/>
              <w:bottom w:val="single" w:sz="4" w:space="0" w:color="auto"/>
              <w:right w:val="single" w:sz="4" w:space="0" w:color="auto"/>
            </w:tcBorders>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108" w:type="dxa"/>
            <w:tcBorders>
              <w:top w:val="single" w:sz="4" w:space="0" w:color="auto"/>
              <w:left w:val="single" w:sz="4" w:space="0" w:color="auto"/>
              <w:bottom w:val="single" w:sz="4" w:space="0" w:color="auto"/>
              <w:right w:val="single" w:sz="4" w:space="0" w:color="auto"/>
            </w:tcBorders>
          </w:tcPr>
          <w:p w:rsidR="001E4372" w:rsidRDefault="001E4372"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1E4372"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1</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010" w:type="dxa"/>
            <w:tcBorders>
              <w:top w:val="single" w:sz="4" w:space="0" w:color="auto"/>
              <w:left w:val="single" w:sz="4" w:space="0" w:color="auto"/>
              <w:bottom w:val="single" w:sz="4" w:space="0" w:color="auto"/>
              <w:right w:val="single" w:sz="4" w:space="0" w:color="auto"/>
            </w:tcBorders>
          </w:tcPr>
          <w:p w:rsidR="001E4372" w:rsidRPr="00D16D47" w:rsidRDefault="001E4372"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108" w:type="dxa"/>
            <w:tcBorders>
              <w:top w:val="single" w:sz="4" w:space="0" w:color="auto"/>
              <w:left w:val="single" w:sz="4" w:space="0" w:color="auto"/>
              <w:bottom w:val="single" w:sz="4" w:space="0" w:color="auto"/>
              <w:right w:val="single" w:sz="4" w:space="0" w:color="auto"/>
            </w:tcBorders>
          </w:tcPr>
          <w:p w:rsidR="001E4372" w:rsidRDefault="001E4372"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8697" w:type="dxa"/>
            <w:tcMar>
              <w:top w:w="72" w:type="dxa"/>
              <w:left w:w="144" w:type="dxa"/>
              <w:bottom w:w="72" w:type="dxa"/>
              <w:right w:w="144" w:type="dxa"/>
            </w:tcMar>
            <w:hideMark/>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Обеспеченность необходимой площади освещении</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65</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lastRenderedPageBreak/>
              <w:t>2.</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xml:space="preserve"> Обеспечение сетей уличного освещения экономичными светодиодными лампами</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65</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r>
      <w:tr w:rsidR="00043D2C" w:rsidRPr="00D16D47" w:rsidTr="00043D2C">
        <w:trPr>
          <w:trHeight w:val="565"/>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3.</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Допустимая высота травостоя на территориях общего пользования Талицко-Мугреевского сельского поселения</w:t>
            </w:r>
          </w:p>
          <w:p w:rsidR="00043D2C" w:rsidRPr="00D16D47" w:rsidRDefault="00043D2C" w:rsidP="00043D2C">
            <w:pPr>
              <w:spacing w:after="0" w:line="240" w:lineRule="auto"/>
              <w:rPr>
                <w:rFonts w:ascii="Times New Roman" w:eastAsia="Times New Roman" w:hAnsi="Times New Roman"/>
                <w:kern w:val="24"/>
                <w:sz w:val="24"/>
                <w:szCs w:val="24"/>
                <w:highlight w:val="yellow"/>
                <w:lang w:eastAsia="ru-RU"/>
              </w:rPr>
            </w:pP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см</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r>
      <w:tr w:rsidR="00043D2C" w:rsidRPr="00D16D47" w:rsidTr="00043D2C">
        <w:trPr>
          <w:trHeight w:val="633"/>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Удаление больных, аварийных и сухостойных деревьев по плану и заявкам</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45</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5.</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widowControl w:val="0"/>
              <w:spacing w:after="0"/>
              <w:jc w:val="both"/>
              <w:rPr>
                <w:rFonts w:ascii="Times New Roman" w:hAnsi="Times New Roman"/>
                <w:color w:val="000000"/>
                <w:sz w:val="24"/>
                <w:szCs w:val="24"/>
                <w:shd w:val="clear" w:color="auto" w:fill="FFFFFF"/>
                <w:lang w:eastAsia="ru-RU"/>
              </w:rPr>
            </w:pPr>
            <w:r w:rsidRPr="00D16D47">
              <w:rPr>
                <w:rFonts w:ascii="Times New Roman" w:hAnsi="Times New Roman"/>
                <w:color w:val="000000"/>
                <w:sz w:val="24"/>
                <w:szCs w:val="24"/>
                <w:shd w:val="clear" w:color="auto" w:fill="FFFFFF"/>
                <w:lang w:eastAsia="ru-RU"/>
              </w:rPr>
              <w:t xml:space="preserve"> Доля благоустроенных дворовых территорий многоквартирных домов от общего количества дворовых территорий</w:t>
            </w:r>
          </w:p>
          <w:p w:rsidR="00043D2C" w:rsidRPr="00D16D47" w:rsidRDefault="00043D2C" w:rsidP="00043D2C">
            <w:pPr>
              <w:spacing w:after="0" w:line="240" w:lineRule="auto"/>
              <w:rPr>
                <w:rFonts w:ascii="Times New Roman" w:eastAsia="Times New Roman" w:hAnsi="Times New Roman"/>
                <w:kern w:val="24"/>
                <w:sz w:val="24"/>
                <w:szCs w:val="24"/>
                <w:highlight w:val="yellow"/>
                <w:lang w:eastAsia="ru-RU"/>
              </w:rPr>
            </w:pP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56</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57</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57</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57</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6.</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rPr>
                <w:rFonts w:ascii="Times New Roman" w:eastAsia="Times New Roman" w:hAnsi="Times New Roman"/>
                <w:color w:val="000000"/>
                <w:sz w:val="24"/>
                <w:szCs w:val="24"/>
                <w:shd w:val="clear" w:color="auto" w:fill="FFFFFF"/>
                <w:lang w:eastAsia="ru-RU"/>
              </w:rPr>
            </w:pPr>
            <w:r w:rsidRPr="00D16D47">
              <w:rPr>
                <w:rFonts w:ascii="Times New Roman" w:eastAsia="Times New Roman" w:hAnsi="Times New Roman"/>
                <w:color w:val="000000"/>
                <w:sz w:val="24"/>
                <w:szCs w:val="24"/>
                <w:shd w:val="clear" w:color="auto" w:fill="FFFFFF"/>
                <w:lang w:eastAsia="ru-RU"/>
              </w:rPr>
              <w:t>Доля благоустроенных общественных территорий (площадей, набережных, улиц, пешеходных зон, скверов, парков, иных территорий) от общего количества таких территорий</w:t>
            </w:r>
          </w:p>
          <w:p w:rsidR="00043D2C" w:rsidRPr="00D16D47" w:rsidRDefault="00043D2C" w:rsidP="00043D2C">
            <w:pPr>
              <w:spacing w:after="0" w:line="240" w:lineRule="auto"/>
              <w:rPr>
                <w:rFonts w:ascii="Times New Roman" w:eastAsia="Times New Roman" w:hAnsi="Times New Roman"/>
                <w:kern w:val="24"/>
                <w:sz w:val="24"/>
                <w:szCs w:val="24"/>
                <w:highlight w:val="yellow"/>
                <w:lang w:eastAsia="ru-RU"/>
              </w:rPr>
            </w:pP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val="en-US" w:eastAsia="ru-RU"/>
              </w:rPr>
              <w:t>5</w:t>
            </w:r>
            <w:r w:rsidRPr="00D16D47">
              <w:rPr>
                <w:rFonts w:ascii="Times New Roman" w:eastAsia="Times New Roman" w:hAnsi="Times New Roman"/>
                <w:kern w:val="24"/>
                <w:sz w:val="24"/>
                <w:szCs w:val="24"/>
                <w:lang w:eastAsia="ru-RU"/>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7.</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Площадь полигона твердых бытовых отходов, на которой проведена рекультивация земель</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3</w:t>
            </w:r>
            <w:r w:rsidRPr="00D16D47">
              <w:rPr>
                <w:rFonts w:ascii="Times New Roman" w:eastAsia="Times New Roman" w:hAnsi="Times New Roman"/>
                <w:kern w:val="24"/>
                <w:lang w:eastAsia="ru-RU"/>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r w:rsidRPr="00D16D47">
              <w:rPr>
                <w:rFonts w:ascii="Times New Roman" w:eastAsia="Times New Roman" w:hAnsi="Times New Roman"/>
                <w:kern w:val="24"/>
                <w:lang w:eastAsia="ru-RU"/>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w:t>
            </w:r>
            <w:r w:rsidRPr="00D16D47">
              <w:rPr>
                <w:rFonts w:ascii="Times New Roman" w:eastAsia="Times New Roman" w:hAnsi="Times New Roman"/>
                <w:kern w:val="24"/>
                <w:lang w:eastAsia="ru-RU"/>
              </w:rPr>
              <w:t>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w:t>
            </w:r>
            <w:r w:rsidRPr="00D16D47">
              <w:rPr>
                <w:rFonts w:ascii="Times New Roman" w:eastAsia="Times New Roman" w:hAnsi="Times New Roman"/>
                <w:kern w:val="24"/>
                <w:lang w:eastAsia="ru-RU"/>
              </w:rPr>
              <w:t>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8"/>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w:t>
            </w:r>
            <w:r w:rsidRPr="00D16D47">
              <w:rPr>
                <w:rFonts w:ascii="Times New Roman" w:eastAsia="Times New Roman" w:hAnsi="Times New Roman"/>
                <w:kern w:val="24"/>
                <w:lang w:eastAsia="ru-RU"/>
              </w:rPr>
              <w:t>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jc w:val="both"/>
              <w:rPr>
                <w:rFonts w:ascii="Times New Roman" w:hAnsi="Times New Roman"/>
                <w:sz w:val="24"/>
                <w:szCs w:val="24"/>
              </w:rPr>
            </w:pPr>
            <w:r w:rsidRPr="00D16D47">
              <w:rPr>
                <w:rFonts w:ascii="Times New Roman" w:hAnsi="Times New Roman"/>
                <w:sz w:val="24"/>
                <w:szCs w:val="24"/>
              </w:rPr>
              <w:t>Количество противопожарных водоемов для стабильного уровня пожарной безопасности в Талицко-Мугреевском сельском поселении.</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8"/>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r>
      <w:tr w:rsidR="00043D2C" w:rsidRPr="00D16D47" w:rsidTr="00043D2C">
        <w:trPr>
          <w:trHeight w:val="423"/>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9.</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xml:space="preserve">Оснащение и организация работы общественных спасательных постов. </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8"/>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Оснащенность мест массового отдыха населения на воде в т. ч. информационными стендами по обучению населения, прежде всего детей, плаванию и приемам спасания на воде.</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11.</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Возмещение недополученных доходов организациям, оказывающим услуги по помывке населения в общих отделениях бани на территории Талицко-Мугреевского сельского поселения</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12.</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1E4372" w:rsidRDefault="00043D2C" w:rsidP="00043D2C">
            <w:pPr>
              <w:spacing w:after="0"/>
              <w:rPr>
                <w:rFonts w:ascii="Times New Roman" w:eastAsia="Times New Roman" w:hAnsi="Times New Roman"/>
                <w:sz w:val="24"/>
                <w:szCs w:val="24"/>
                <w:lang w:eastAsia="ru-RU"/>
              </w:rPr>
            </w:pPr>
            <w:r>
              <w:rPr>
                <w:rFonts w:ascii="Times New Roman" w:hAnsi="Times New Roman"/>
                <w:sz w:val="24"/>
                <w:szCs w:val="24"/>
              </w:rPr>
              <w:t xml:space="preserve">Количество </w:t>
            </w:r>
            <w:r w:rsidRPr="003F2C05">
              <w:rPr>
                <w:rFonts w:ascii="Times New Roman" w:hAnsi="Times New Roman"/>
                <w:sz w:val="24"/>
                <w:szCs w:val="24"/>
              </w:rPr>
              <w:t>муниципальн</w:t>
            </w:r>
            <w:r>
              <w:rPr>
                <w:rFonts w:ascii="Times New Roman" w:hAnsi="Times New Roman"/>
                <w:sz w:val="24"/>
                <w:szCs w:val="24"/>
              </w:rPr>
              <w:t>ых</w:t>
            </w:r>
            <w:r w:rsidRPr="003F2C05">
              <w:rPr>
                <w:rFonts w:ascii="Times New Roman" w:hAnsi="Times New Roman"/>
                <w:sz w:val="24"/>
                <w:szCs w:val="24"/>
              </w:rPr>
              <w:t xml:space="preserve"> нежил</w:t>
            </w:r>
            <w:r>
              <w:rPr>
                <w:rFonts w:ascii="Times New Roman" w:hAnsi="Times New Roman"/>
                <w:sz w:val="24"/>
                <w:szCs w:val="24"/>
              </w:rPr>
              <w:t>ых</w:t>
            </w:r>
            <w:r w:rsidRPr="003F2C05">
              <w:rPr>
                <w:rFonts w:ascii="Times New Roman" w:hAnsi="Times New Roman"/>
                <w:sz w:val="24"/>
                <w:szCs w:val="24"/>
              </w:rPr>
              <w:t xml:space="preserve"> помещени</w:t>
            </w:r>
            <w:r>
              <w:rPr>
                <w:rFonts w:ascii="Times New Roman" w:hAnsi="Times New Roman"/>
                <w:sz w:val="24"/>
                <w:szCs w:val="24"/>
              </w:rPr>
              <w:t>й</w:t>
            </w:r>
            <w:r w:rsidRPr="003F2C05">
              <w:rPr>
                <w:rFonts w:ascii="Times New Roman" w:hAnsi="Times New Roman"/>
                <w:sz w:val="24"/>
                <w:szCs w:val="24"/>
              </w:rPr>
              <w:t xml:space="preserve"> </w:t>
            </w:r>
            <w:r>
              <w:rPr>
                <w:rFonts w:ascii="Times New Roman" w:hAnsi="Times New Roman"/>
                <w:sz w:val="24"/>
                <w:szCs w:val="24"/>
              </w:rPr>
              <w:t xml:space="preserve">для оплаты взносов на </w:t>
            </w:r>
            <w:r w:rsidRPr="001E4372">
              <w:rPr>
                <w:rFonts w:ascii="Times New Roman" w:hAnsi="Times New Roman"/>
                <w:sz w:val="24"/>
                <w:szCs w:val="24"/>
              </w:rPr>
              <w:t>капитальн</w:t>
            </w:r>
            <w:r>
              <w:rPr>
                <w:rFonts w:ascii="Times New Roman" w:hAnsi="Times New Roman"/>
                <w:sz w:val="24"/>
                <w:szCs w:val="24"/>
              </w:rPr>
              <w:t>ый</w:t>
            </w:r>
            <w:r w:rsidRPr="001E4372">
              <w:rPr>
                <w:rFonts w:ascii="Times New Roman" w:hAnsi="Times New Roman"/>
                <w:sz w:val="24"/>
                <w:szCs w:val="24"/>
              </w:rPr>
              <w:t xml:space="preserve"> ремонт</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201B46" w:rsidP="00043D2C">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8"/>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lastRenderedPageBreak/>
              <w:t>1</w:t>
            </w:r>
            <w:r>
              <w:rPr>
                <w:rFonts w:ascii="Times New Roman" w:eastAsia="Times New Roman" w:hAnsi="Times New Roman"/>
                <w:kern w:val="24"/>
                <w:sz w:val="24"/>
                <w:szCs w:val="24"/>
                <w:lang w:eastAsia="ru-RU"/>
              </w:rPr>
              <w:t>3</w:t>
            </w:r>
            <w:r w:rsidRPr="00D16D47">
              <w:rPr>
                <w:rFonts w:ascii="Times New Roman" w:eastAsia="Times New Roman" w:hAnsi="Times New Roman"/>
                <w:kern w:val="24"/>
                <w:sz w:val="24"/>
                <w:szCs w:val="24"/>
                <w:lang w:eastAsia="ru-RU"/>
              </w:rPr>
              <w:t>.</w:t>
            </w:r>
          </w:p>
        </w:tc>
        <w:tc>
          <w:tcPr>
            <w:tcW w:w="8697" w:type="dxa"/>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Оформление технической документации на нежилые помещения, здания и сооружения</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r>
              <w:rPr>
                <w:rFonts w:ascii="Times New Roman" w:eastAsia="Times New Roman" w:hAnsi="Times New Roman"/>
                <w:kern w:val="24"/>
                <w:sz w:val="24"/>
                <w:szCs w:val="24"/>
                <w:lang w:eastAsia="ru-RU"/>
              </w:rPr>
              <w:t>4</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Оформление технической документации на земельные участки</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r>
              <w:rPr>
                <w:rFonts w:ascii="Times New Roman" w:eastAsia="Times New Roman" w:hAnsi="Times New Roman"/>
                <w:kern w:val="24"/>
                <w:sz w:val="24"/>
                <w:szCs w:val="24"/>
                <w:lang w:eastAsia="ru-RU"/>
              </w:rPr>
              <w:t>5</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Организация благоустройства территории в рамках поддержки местных инициатив (ТОСы «Первый», «Возрождение» и др.)</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3"/>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31"/>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bookmarkStart w:id="12" w:name="_Hlk65509402"/>
            <w:r w:rsidRPr="00D16D47">
              <w:rPr>
                <w:rFonts w:ascii="Times New Roman" w:eastAsia="Times New Roman" w:hAnsi="Times New Roman"/>
                <w:kern w:val="24"/>
                <w:sz w:val="24"/>
                <w:szCs w:val="24"/>
                <w:lang w:eastAsia="ru-RU"/>
              </w:rPr>
              <w:t>1</w:t>
            </w:r>
            <w:r>
              <w:rPr>
                <w:rFonts w:ascii="Times New Roman" w:eastAsia="Times New Roman" w:hAnsi="Times New Roman"/>
                <w:kern w:val="24"/>
                <w:sz w:val="24"/>
                <w:szCs w:val="24"/>
                <w:lang w:eastAsia="ru-RU"/>
              </w:rPr>
              <w:t>6</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Предотвращение загрязнения источников питьевого водоснабжения, содержание их в соответствии с требованиями санитарно-эпидемиологических правил</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3"/>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r>
              <w:rPr>
                <w:rFonts w:ascii="Times New Roman" w:eastAsia="Times New Roman" w:hAnsi="Times New Roman"/>
                <w:kern w:val="24"/>
                <w:sz w:val="24"/>
                <w:szCs w:val="24"/>
                <w:lang w:eastAsia="ru-RU"/>
              </w:rPr>
              <w:t>7</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Восстановление и реконструкция колодцев, на территории Талицко- Мугреевского сельского поселения находящихся в нерабочем состоянии либо подающих воду не питьевого качества.</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3"/>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r>
      <w:bookmarkEnd w:id="12"/>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r>
              <w:rPr>
                <w:rFonts w:ascii="Times New Roman" w:eastAsia="Times New Roman" w:hAnsi="Times New Roman"/>
                <w:kern w:val="24"/>
                <w:sz w:val="24"/>
                <w:szCs w:val="24"/>
                <w:lang w:eastAsia="ru-RU"/>
              </w:rPr>
              <w:t>8</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jc w:val="both"/>
              <w:rPr>
                <w:rFonts w:ascii="Times New Roman" w:hAnsi="Times New Roman"/>
                <w:sz w:val="24"/>
                <w:szCs w:val="24"/>
              </w:rPr>
            </w:pPr>
            <w:r w:rsidRPr="00D16D47">
              <w:rPr>
                <w:rFonts w:ascii="Times New Roman" w:hAnsi="Times New Roman"/>
                <w:sz w:val="24"/>
                <w:szCs w:val="24"/>
              </w:rPr>
              <w:t>Модернизация зданий МКУ «Талицкий сельский Дом культуры».</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r>
              <w:rPr>
                <w:rFonts w:ascii="Times New Roman" w:eastAsia="Times New Roman" w:hAnsi="Times New Roman"/>
                <w:kern w:val="24"/>
                <w:sz w:val="24"/>
                <w:szCs w:val="24"/>
                <w:lang w:eastAsia="ru-RU"/>
              </w:rPr>
              <w:t>9</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jc w:val="both"/>
              <w:rPr>
                <w:rFonts w:ascii="Times New Roman" w:hAnsi="Times New Roman"/>
                <w:sz w:val="24"/>
                <w:szCs w:val="24"/>
              </w:rPr>
            </w:pPr>
            <w:r w:rsidRPr="00D16D47">
              <w:rPr>
                <w:rFonts w:ascii="Times New Roman" w:hAnsi="Times New Roman"/>
                <w:sz w:val="24"/>
                <w:szCs w:val="24"/>
              </w:rPr>
              <w:t xml:space="preserve">Протяженность автомобильных дорог общего пользования местного значения, обеспеченных в текущем году круглогодичным содержанием. </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20</w:t>
            </w:r>
            <w:r w:rsidRPr="00D16D47">
              <w:rPr>
                <w:rFonts w:ascii="Times New Roman" w:eastAsia="Times New Roman" w:hAnsi="Times New Roman"/>
                <w:kern w:val="24"/>
                <w:sz w:val="24"/>
                <w:szCs w:val="24"/>
                <w:lang w:eastAsia="ru-RU"/>
              </w:rPr>
              <w:t>.</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Качество содержания мест погребений.</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ind w:right="13"/>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r>
      <w:tr w:rsidR="00043D2C" w:rsidRPr="00D16D47" w:rsidTr="00043D2C">
        <w:trPr>
          <w:trHeight w:val="326"/>
        </w:trPr>
        <w:tc>
          <w:tcPr>
            <w:tcW w:w="80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 xml:space="preserve">21. </w:t>
            </w:r>
          </w:p>
        </w:tc>
        <w:tc>
          <w:tcPr>
            <w:tcW w:w="86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rPr>
                <w:rFonts w:ascii="Times New Roman" w:eastAsia="Times New Roman" w:hAnsi="Times New Roman"/>
                <w:sz w:val="24"/>
                <w:szCs w:val="24"/>
                <w:lang w:eastAsia="ru-RU"/>
              </w:rPr>
            </w:pPr>
            <w:r w:rsidRPr="0098296B">
              <w:rPr>
                <w:rFonts w:ascii="Times New Roman" w:hAnsi="Times New Roman"/>
                <w:sz w:val="24"/>
                <w:szCs w:val="24"/>
              </w:rPr>
              <w:t>Доля благоустроенных общественных территорий (площадей, набережных, улиц, пешеходных зон, скверов, парков, иных территорий) от общего количества таких территорий</w:t>
            </w:r>
          </w:p>
        </w:tc>
        <w:tc>
          <w:tcPr>
            <w:tcW w:w="93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Шт.</w:t>
            </w:r>
          </w:p>
        </w:tc>
        <w:tc>
          <w:tcPr>
            <w:tcW w:w="11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43D2C" w:rsidRPr="00D16D47" w:rsidRDefault="00043D2C" w:rsidP="00043D2C">
            <w:pPr>
              <w:spacing w:after="0" w:line="240" w:lineRule="auto"/>
              <w:ind w:right="-117" w:hanging="140"/>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2</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c>
          <w:tcPr>
            <w:tcW w:w="1010"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c>
          <w:tcPr>
            <w:tcW w:w="1108" w:type="dxa"/>
            <w:tcBorders>
              <w:top w:val="single" w:sz="4" w:space="0" w:color="auto"/>
              <w:left w:val="single" w:sz="4" w:space="0" w:color="auto"/>
              <w:bottom w:val="single" w:sz="4" w:space="0" w:color="auto"/>
              <w:right w:val="single" w:sz="4" w:space="0" w:color="auto"/>
            </w:tcBorders>
          </w:tcPr>
          <w:p w:rsidR="00043D2C" w:rsidRPr="00D16D47" w:rsidRDefault="00043D2C" w:rsidP="00043D2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r>
      <w:bookmarkEnd w:id="10"/>
      <w:bookmarkEnd w:id="11"/>
    </w:tbl>
    <w:p w:rsidR="00D16D47" w:rsidRPr="00D16D47" w:rsidRDefault="00D16D47" w:rsidP="00D16D47">
      <w:pPr>
        <w:tabs>
          <w:tab w:val="left" w:pos="0"/>
        </w:tabs>
        <w:spacing w:after="0" w:line="240" w:lineRule="auto"/>
        <w:ind w:left="720" w:right="2" w:hanging="720"/>
        <w:contextualSpacing/>
        <w:outlineLvl w:val="3"/>
        <w:rPr>
          <w:rFonts w:ascii="Times New Roman" w:eastAsia="Times New Roman" w:hAnsi="Times New Roman"/>
          <w:b/>
          <w:bCs/>
          <w:sz w:val="24"/>
          <w:szCs w:val="24"/>
          <w:highlight w:val="yellow"/>
          <w:lang w:eastAsia="ru-RU"/>
        </w:rPr>
      </w:pPr>
    </w:p>
    <w:p w:rsidR="00D16D47" w:rsidRPr="00D16D47" w:rsidRDefault="00D16D47" w:rsidP="00D16D47">
      <w:pPr>
        <w:numPr>
          <w:ilvl w:val="0"/>
          <w:numId w:val="4"/>
        </w:numPr>
        <w:tabs>
          <w:tab w:val="left" w:pos="0"/>
        </w:tabs>
        <w:spacing w:after="0" w:line="240" w:lineRule="auto"/>
        <w:ind w:left="0" w:firstLine="0"/>
        <w:contextualSpacing/>
        <w:jc w:val="center"/>
        <w:outlineLvl w:val="3"/>
        <w:rPr>
          <w:rFonts w:ascii="Times New Roman" w:hAnsi="Times New Roman"/>
          <w:b/>
          <w:bCs/>
          <w:sz w:val="28"/>
          <w:szCs w:val="28"/>
        </w:rPr>
      </w:pPr>
      <w:r w:rsidRPr="00D16D47">
        <w:rPr>
          <w:rFonts w:ascii="Times New Roman" w:hAnsi="Times New Roman"/>
          <w:b/>
          <w:bCs/>
          <w:sz w:val="28"/>
          <w:szCs w:val="28"/>
        </w:rPr>
        <w:t>КОНТРОЛЬ ЗА ИСПОЛНЕНИЕМ МУНИЦИПАЛЬНОЙ ПРОГРАММЫ</w:t>
      </w:r>
    </w:p>
    <w:p w:rsidR="00D16D47" w:rsidRPr="00D16D47" w:rsidRDefault="00D16D47" w:rsidP="00D16D47">
      <w:pPr>
        <w:tabs>
          <w:tab w:val="left" w:pos="0"/>
        </w:tabs>
        <w:spacing w:after="0" w:line="240" w:lineRule="auto"/>
        <w:ind w:firstLine="709"/>
        <w:contextualSpacing/>
        <w:jc w:val="both"/>
        <w:outlineLvl w:val="3"/>
        <w:rPr>
          <w:rFonts w:ascii="Times New Roman" w:hAnsi="Times New Roman"/>
          <w:sz w:val="24"/>
          <w:szCs w:val="24"/>
        </w:rPr>
      </w:pPr>
      <w:r w:rsidRPr="00D16D47">
        <w:rPr>
          <w:rFonts w:ascii="Times New Roman" w:hAnsi="Times New Roman"/>
          <w:sz w:val="24"/>
          <w:szCs w:val="24"/>
        </w:rPr>
        <w:t>Контроль за исполнением программы осуществляет администрация Талицко-Мугреевского сельского поселения. Реализация программы Талицко-Мугреевского сельского поселения осуществляется на основе: муниципальных контрактов (договоров подряда), заключаемых муниципальным заказчиком программы с исполнителями программных мероприятий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6D47" w:rsidRPr="00D16D47" w:rsidRDefault="00D16D47" w:rsidP="00D16D47">
      <w:pPr>
        <w:tabs>
          <w:tab w:val="left" w:pos="0"/>
        </w:tabs>
        <w:spacing w:after="0" w:line="240" w:lineRule="auto"/>
        <w:ind w:firstLine="709"/>
        <w:contextualSpacing/>
        <w:jc w:val="both"/>
        <w:outlineLvl w:val="3"/>
        <w:rPr>
          <w:rFonts w:ascii="Times New Roman" w:hAnsi="Times New Roman"/>
          <w:sz w:val="24"/>
          <w:szCs w:val="24"/>
        </w:rPr>
      </w:pPr>
    </w:p>
    <w:p w:rsidR="00D16D47" w:rsidRPr="00D16D47" w:rsidRDefault="00D16D47" w:rsidP="00D16D47">
      <w:pPr>
        <w:tabs>
          <w:tab w:val="left" w:pos="0"/>
        </w:tabs>
        <w:spacing w:after="0" w:line="240" w:lineRule="auto"/>
        <w:contextualSpacing/>
        <w:jc w:val="center"/>
        <w:outlineLvl w:val="3"/>
        <w:rPr>
          <w:rFonts w:ascii="Times New Roman" w:eastAsia="Times New Roman" w:hAnsi="Times New Roman"/>
          <w:b/>
          <w:bCs/>
          <w:sz w:val="28"/>
          <w:szCs w:val="28"/>
          <w:lang w:eastAsia="ru-RU"/>
        </w:rPr>
      </w:pPr>
      <w:r w:rsidRPr="00D16D47">
        <w:rPr>
          <w:rFonts w:ascii="Times New Roman" w:hAnsi="Times New Roman"/>
          <w:b/>
          <w:bCs/>
          <w:sz w:val="28"/>
          <w:szCs w:val="28"/>
        </w:rPr>
        <w:t>5.</w:t>
      </w:r>
      <w:r w:rsidRPr="00D16D47">
        <w:rPr>
          <w:rFonts w:ascii="Times New Roman" w:hAnsi="Times New Roman"/>
          <w:sz w:val="28"/>
          <w:szCs w:val="28"/>
        </w:rPr>
        <w:t xml:space="preserve"> </w:t>
      </w:r>
      <w:r w:rsidRPr="00D16D47">
        <w:rPr>
          <w:rFonts w:ascii="Times New Roman" w:eastAsia="Times New Roman" w:hAnsi="Times New Roman"/>
          <w:b/>
          <w:bCs/>
          <w:sz w:val="28"/>
          <w:szCs w:val="28"/>
          <w:lang w:eastAsia="ru-RU"/>
        </w:rPr>
        <w:t>МЕТОДИКА ОЦЕНКИ ЭФФЕКТИВНОСТИ ПРОГРАММЫ</w:t>
      </w:r>
    </w:p>
    <w:p w:rsidR="00D16D47" w:rsidRPr="00D16D47" w:rsidRDefault="00D16D47" w:rsidP="00D16D47">
      <w:pPr>
        <w:spacing w:after="0" w:line="240" w:lineRule="auto"/>
        <w:ind w:right="2" w:firstLine="567"/>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Оценка эффективности выполнения программы проводится для получения оперативной информации о ходе и промежуточных результатах выполнения мероприятий программы, решения задач и реализации целей программы.</w:t>
      </w:r>
    </w:p>
    <w:p w:rsidR="00D16D47" w:rsidRPr="00D16D47" w:rsidRDefault="00D16D47" w:rsidP="00D16D47">
      <w:pPr>
        <w:spacing w:after="0" w:line="240" w:lineRule="auto"/>
        <w:ind w:right="2" w:firstLine="567"/>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Результаты оценки эффективности ее выполнения используются при принятии решений:</w:t>
      </w:r>
    </w:p>
    <w:p w:rsidR="00D16D47" w:rsidRPr="00D16D47" w:rsidRDefault="00D16D47" w:rsidP="00D16D47">
      <w:pPr>
        <w:tabs>
          <w:tab w:val="left" w:pos="973"/>
        </w:tabs>
        <w:spacing w:after="0" w:line="240" w:lineRule="auto"/>
        <w:ind w:left="567" w:right="2"/>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корректировке плана реализации программы на текущий</w:t>
      </w:r>
      <w:r w:rsidRPr="00D16D47">
        <w:rPr>
          <w:rFonts w:ascii="Times New Roman" w:eastAsia="Times New Roman" w:hAnsi="Times New Roman"/>
          <w:spacing w:val="-20"/>
          <w:sz w:val="24"/>
          <w:szCs w:val="24"/>
          <w:lang w:eastAsia="ru-RU"/>
        </w:rPr>
        <w:t xml:space="preserve"> </w:t>
      </w:r>
      <w:r w:rsidRPr="00D16D47">
        <w:rPr>
          <w:rFonts w:ascii="Times New Roman" w:eastAsia="Times New Roman" w:hAnsi="Times New Roman"/>
          <w:sz w:val="24"/>
          <w:szCs w:val="24"/>
          <w:lang w:eastAsia="ru-RU"/>
        </w:rPr>
        <w:t>год;</w:t>
      </w:r>
    </w:p>
    <w:p w:rsidR="00D16D47" w:rsidRPr="00D16D47" w:rsidRDefault="00D16D47" w:rsidP="00D16D47">
      <w:pPr>
        <w:tabs>
          <w:tab w:val="left" w:pos="973"/>
        </w:tabs>
        <w:spacing w:after="0" w:line="240" w:lineRule="auto"/>
        <w:ind w:left="567" w:right="2"/>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lastRenderedPageBreak/>
        <w:t>- формирование плана реализации программы на очередной</w:t>
      </w:r>
      <w:r w:rsidRPr="00D16D47">
        <w:rPr>
          <w:rFonts w:ascii="Times New Roman" w:eastAsia="Times New Roman" w:hAnsi="Times New Roman"/>
          <w:spacing w:val="-10"/>
          <w:sz w:val="24"/>
          <w:szCs w:val="24"/>
          <w:lang w:eastAsia="ru-RU"/>
        </w:rPr>
        <w:t xml:space="preserve"> </w:t>
      </w:r>
      <w:r w:rsidRPr="00D16D47">
        <w:rPr>
          <w:rFonts w:ascii="Times New Roman" w:eastAsia="Times New Roman" w:hAnsi="Times New Roman"/>
          <w:sz w:val="24"/>
          <w:szCs w:val="24"/>
          <w:lang w:eastAsia="ru-RU"/>
        </w:rPr>
        <w:t>год;</w:t>
      </w:r>
    </w:p>
    <w:p w:rsidR="00D16D47" w:rsidRPr="00D16D47" w:rsidRDefault="00D16D47" w:rsidP="00D16D47">
      <w:pPr>
        <w:tabs>
          <w:tab w:val="left" w:pos="989"/>
        </w:tabs>
        <w:spacing w:after="0" w:line="240" w:lineRule="auto"/>
        <w:ind w:right="2" w:firstLine="567"/>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xml:space="preserve">- подготовке предложений по корректировке программы в случае выявления факторов, существенно </w:t>
      </w:r>
      <w:r w:rsidRPr="00D16D47">
        <w:rPr>
          <w:rFonts w:ascii="Times New Roman" w:eastAsia="Times New Roman" w:hAnsi="Times New Roman"/>
          <w:spacing w:val="2"/>
          <w:sz w:val="24"/>
          <w:szCs w:val="24"/>
          <w:lang w:eastAsia="ru-RU"/>
        </w:rPr>
        <w:t>влияю</w:t>
      </w:r>
      <w:r w:rsidRPr="00D16D47">
        <w:rPr>
          <w:rFonts w:ascii="Times New Roman" w:eastAsia="Times New Roman" w:hAnsi="Times New Roman"/>
          <w:sz w:val="24"/>
          <w:szCs w:val="24"/>
          <w:lang w:eastAsia="ru-RU"/>
        </w:rPr>
        <w:t>щих на ход реализации</w:t>
      </w:r>
      <w:r w:rsidRPr="00D16D47">
        <w:rPr>
          <w:rFonts w:ascii="Times New Roman" w:eastAsia="Times New Roman" w:hAnsi="Times New Roman"/>
          <w:spacing w:val="-6"/>
          <w:sz w:val="24"/>
          <w:szCs w:val="24"/>
          <w:lang w:eastAsia="ru-RU"/>
        </w:rPr>
        <w:t xml:space="preserve"> </w:t>
      </w:r>
      <w:r w:rsidRPr="00D16D47">
        <w:rPr>
          <w:rFonts w:ascii="Times New Roman" w:eastAsia="Times New Roman" w:hAnsi="Times New Roman"/>
          <w:sz w:val="24"/>
          <w:szCs w:val="24"/>
          <w:lang w:eastAsia="ru-RU"/>
        </w:rPr>
        <w:t>программы.</w:t>
      </w:r>
    </w:p>
    <w:p w:rsidR="00D16D47" w:rsidRPr="00D16D47" w:rsidRDefault="00D16D47" w:rsidP="00D16D47">
      <w:pPr>
        <w:spacing w:after="0" w:line="240" w:lineRule="auto"/>
        <w:ind w:right="2" w:firstLine="567"/>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Оценка эффективности осуществляется следующими способами:</w:t>
      </w:r>
    </w:p>
    <w:p w:rsidR="00D16D47" w:rsidRPr="00D16D47" w:rsidRDefault="00D16D47" w:rsidP="00D16D47">
      <w:pPr>
        <w:spacing w:after="0" w:line="240" w:lineRule="auto"/>
        <w:ind w:right="2" w:firstLine="567"/>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обследование (анализ) текущего состояния сферы реализации программы на основе достигнутых результатов.</w:t>
      </w:r>
    </w:p>
    <w:p w:rsidR="00D16D47" w:rsidRPr="00D16D47" w:rsidRDefault="00D16D47" w:rsidP="00D16D47">
      <w:pPr>
        <w:spacing w:after="0" w:line="240" w:lineRule="auto"/>
        <w:ind w:right="2"/>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Методика оценки эффективности программы учитывает необходимость проведения оценки:</w:t>
      </w:r>
    </w:p>
    <w:p w:rsidR="00D16D47" w:rsidRPr="00D16D47" w:rsidRDefault="00D16D47" w:rsidP="00D16D47">
      <w:pPr>
        <w:spacing w:after="0" w:line="240" w:lineRule="auto"/>
        <w:ind w:right="2" w:firstLine="567"/>
        <w:jc w:val="both"/>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степени соответствия запланированному уровню затрат и эффективности использования средств бюджета поселения;</w:t>
      </w:r>
    </w:p>
    <w:p w:rsidR="00D16D47" w:rsidRPr="00D16D47" w:rsidRDefault="00D16D47" w:rsidP="00D16D47">
      <w:pPr>
        <w:spacing w:after="0" w:line="240" w:lineRule="auto"/>
        <w:ind w:left="567"/>
        <w:rPr>
          <w:rFonts w:ascii="Times New Roman" w:eastAsia="Times New Roman" w:hAnsi="Times New Roman"/>
          <w:sz w:val="28"/>
          <w:szCs w:val="28"/>
          <w:lang w:eastAsia="ru-RU"/>
        </w:rPr>
      </w:pPr>
      <w:r w:rsidRPr="00D16D47">
        <w:rPr>
          <w:rFonts w:ascii="Times New Roman" w:eastAsia="Times New Roman" w:hAnsi="Times New Roman"/>
          <w:sz w:val="24"/>
          <w:szCs w:val="24"/>
          <w:lang w:eastAsia="ru-RU"/>
        </w:rPr>
        <w:t>- степени достижения целевых показателей программы.</w:t>
      </w:r>
    </w:p>
    <w:p w:rsidR="00D16D47" w:rsidRPr="00D16D47" w:rsidRDefault="00D16D47" w:rsidP="00D16D47">
      <w:pPr>
        <w:spacing w:after="0" w:line="240" w:lineRule="auto"/>
        <w:ind w:left="567"/>
        <w:rPr>
          <w:rFonts w:ascii="Times New Roman" w:eastAsia="Times New Roman" w:hAnsi="Times New Roman"/>
          <w:sz w:val="28"/>
          <w:szCs w:val="28"/>
          <w:lang w:eastAsia="ru-RU"/>
        </w:rPr>
      </w:pPr>
    </w:p>
    <w:p w:rsidR="00D16D47" w:rsidRPr="00D16D47" w:rsidRDefault="00D16D47" w:rsidP="00D16D47">
      <w:pPr>
        <w:numPr>
          <w:ilvl w:val="0"/>
          <w:numId w:val="30"/>
        </w:numPr>
        <w:spacing w:after="0" w:line="240" w:lineRule="auto"/>
        <w:ind w:left="0" w:firstLine="0"/>
        <w:contextualSpacing/>
        <w:jc w:val="center"/>
        <w:rPr>
          <w:rFonts w:ascii="Times New Roman" w:eastAsia="Times New Roman" w:hAnsi="Times New Roman"/>
          <w:b/>
          <w:sz w:val="28"/>
          <w:szCs w:val="28"/>
          <w:lang w:eastAsia="ru-RU"/>
        </w:rPr>
      </w:pPr>
      <w:bookmarkStart w:id="13" w:name="_Hlk65762337"/>
      <w:r w:rsidRPr="00D16D47">
        <w:rPr>
          <w:rFonts w:ascii="Times New Roman" w:eastAsia="Times New Roman" w:hAnsi="Times New Roman"/>
          <w:b/>
          <w:sz w:val="28"/>
          <w:szCs w:val="28"/>
          <w:lang w:eastAsia="ru-RU"/>
        </w:rPr>
        <w:t>МЕРОПРИЯТИЯ И РЕСУРСНОЕ ОБЕСПЕЧЕНИЕ МУНИЦИПАЛЬНОЙ ПРОГРАММЫ</w:t>
      </w:r>
      <w:bookmarkEnd w:id="13"/>
    </w:p>
    <w:p w:rsidR="00D16D47" w:rsidRPr="00D16D47" w:rsidRDefault="00D16D47" w:rsidP="00D16D47">
      <w:pPr>
        <w:spacing w:after="0" w:line="240" w:lineRule="auto"/>
        <w:ind w:left="1080"/>
        <w:contextualSpacing/>
        <w:jc w:val="center"/>
        <w:rPr>
          <w:rFonts w:ascii="Times New Roman" w:eastAsia="Times New Roman" w:hAnsi="Times New Roman"/>
          <w:b/>
          <w:sz w:val="28"/>
          <w:szCs w:val="28"/>
          <w:lang w:eastAsia="ru-RU"/>
        </w:rPr>
      </w:pP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1"/>
        <w:gridCol w:w="5385"/>
        <w:gridCol w:w="1701"/>
        <w:gridCol w:w="1705"/>
        <w:gridCol w:w="13"/>
        <w:gridCol w:w="1542"/>
        <w:gridCol w:w="1563"/>
        <w:gridCol w:w="13"/>
        <w:gridCol w:w="1684"/>
        <w:gridCol w:w="1559"/>
      </w:tblGrid>
      <w:tr w:rsidR="003A3666" w:rsidRPr="00A10987" w:rsidTr="003A3666">
        <w:tc>
          <w:tcPr>
            <w:tcW w:w="711" w:type="dxa"/>
            <w:vAlign w:val="center"/>
          </w:tcPr>
          <w:p w:rsidR="003A3666" w:rsidRPr="00A51E50" w:rsidRDefault="003A3666" w:rsidP="008D46CC">
            <w:pPr>
              <w:spacing w:after="0"/>
              <w:jc w:val="center"/>
              <w:rPr>
                <w:rFonts w:ascii="Times New Roman" w:hAnsi="Times New Roman"/>
                <w:b/>
                <w:sz w:val="24"/>
                <w:szCs w:val="24"/>
              </w:rPr>
            </w:pPr>
            <w:bookmarkStart w:id="14" w:name="_Hlk65508735"/>
            <w:r w:rsidRPr="00A51E50">
              <w:rPr>
                <w:rFonts w:ascii="Times New Roman" w:hAnsi="Times New Roman"/>
                <w:b/>
                <w:sz w:val="24"/>
                <w:szCs w:val="24"/>
              </w:rPr>
              <w:t>№ № п/п</w:t>
            </w:r>
          </w:p>
        </w:tc>
        <w:tc>
          <w:tcPr>
            <w:tcW w:w="5385" w:type="dxa"/>
            <w:vAlign w:val="center"/>
          </w:tcPr>
          <w:p w:rsidR="003A3666" w:rsidRPr="00A51E50" w:rsidRDefault="003A3666" w:rsidP="008D46CC">
            <w:pPr>
              <w:spacing w:after="0"/>
              <w:jc w:val="center"/>
              <w:rPr>
                <w:rFonts w:ascii="Times New Roman" w:hAnsi="Times New Roman"/>
                <w:b/>
                <w:sz w:val="24"/>
                <w:szCs w:val="24"/>
              </w:rPr>
            </w:pPr>
            <w:r w:rsidRPr="00A51E50">
              <w:rPr>
                <w:rFonts w:ascii="Times New Roman" w:hAnsi="Times New Roman"/>
                <w:b/>
                <w:sz w:val="24"/>
                <w:szCs w:val="24"/>
              </w:rPr>
              <w:t>Наименование подпрограммы Источник ресурсного обеспечения</w:t>
            </w:r>
          </w:p>
        </w:tc>
        <w:tc>
          <w:tcPr>
            <w:tcW w:w="1701" w:type="dxa"/>
            <w:vAlign w:val="center"/>
          </w:tcPr>
          <w:p w:rsidR="003A3666" w:rsidRPr="00A51E50" w:rsidRDefault="003A3666" w:rsidP="008D46CC">
            <w:pPr>
              <w:spacing w:after="0"/>
              <w:jc w:val="center"/>
              <w:rPr>
                <w:rFonts w:ascii="Times New Roman" w:hAnsi="Times New Roman"/>
                <w:b/>
                <w:sz w:val="24"/>
                <w:szCs w:val="24"/>
              </w:rPr>
            </w:pPr>
            <w:r w:rsidRPr="00A51E50">
              <w:rPr>
                <w:rFonts w:ascii="Times New Roman" w:hAnsi="Times New Roman"/>
                <w:b/>
                <w:sz w:val="24"/>
                <w:szCs w:val="24"/>
              </w:rPr>
              <w:t>Исполнитель</w:t>
            </w:r>
          </w:p>
        </w:tc>
        <w:tc>
          <w:tcPr>
            <w:tcW w:w="1705" w:type="dxa"/>
            <w:vAlign w:val="center"/>
          </w:tcPr>
          <w:p w:rsidR="003A3666" w:rsidRPr="00A51E50" w:rsidRDefault="003A3666" w:rsidP="008D46CC">
            <w:pPr>
              <w:spacing w:after="0"/>
              <w:jc w:val="center"/>
              <w:rPr>
                <w:rFonts w:ascii="Times New Roman" w:hAnsi="Times New Roman"/>
                <w:b/>
                <w:sz w:val="24"/>
                <w:szCs w:val="24"/>
              </w:rPr>
            </w:pPr>
            <w:r w:rsidRPr="00A51E50">
              <w:rPr>
                <w:rFonts w:ascii="Times New Roman" w:hAnsi="Times New Roman"/>
                <w:b/>
                <w:sz w:val="24"/>
                <w:szCs w:val="24"/>
              </w:rPr>
              <w:t>2021 год</w:t>
            </w:r>
          </w:p>
        </w:tc>
        <w:tc>
          <w:tcPr>
            <w:tcW w:w="1555" w:type="dxa"/>
            <w:gridSpan w:val="2"/>
            <w:vAlign w:val="center"/>
          </w:tcPr>
          <w:p w:rsidR="003A3666" w:rsidRPr="00A51E50" w:rsidRDefault="003A3666" w:rsidP="008D46CC">
            <w:pPr>
              <w:spacing w:after="0"/>
              <w:jc w:val="center"/>
              <w:rPr>
                <w:rFonts w:ascii="Times New Roman" w:hAnsi="Times New Roman"/>
                <w:b/>
                <w:sz w:val="24"/>
                <w:szCs w:val="24"/>
              </w:rPr>
            </w:pPr>
            <w:r w:rsidRPr="00A51E50">
              <w:rPr>
                <w:rFonts w:ascii="Times New Roman" w:hAnsi="Times New Roman"/>
                <w:b/>
                <w:sz w:val="24"/>
                <w:szCs w:val="24"/>
              </w:rPr>
              <w:t>2022 год</w:t>
            </w:r>
          </w:p>
        </w:tc>
        <w:tc>
          <w:tcPr>
            <w:tcW w:w="1563" w:type="dxa"/>
            <w:vAlign w:val="center"/>
          </w:tcPr>
          <w:p w:rsidR="003A3666" w:rsidRPr="00A51E50" w:rsidRDefault="003A3666" w:rsidP="008D46CC">
            <w:pPr>
              <w:spacing w:after="0"/>
              <w:jc w:val="center"/>
              <w:rPr>
                <w:rFonts w:ascii="Times New Roman" w:hAnsi="Times New Roman"/>
                <w:b/>
                <w:sz w:val="24"/>
                <w:szCs w:val="24"/>
              </w:rPr>
            </w:pPr>
            <w:r w:rsidRPr="00A51E50">
              <w:rPr>
                <w:rFonts w:ascii="Times New Roman" w:hAnsi="Times New Roman"/>
                <w:b/>
                <w:sz w:val="24"/>
                <w:szCs w:val="24"/>
              </w:rPr>
              <w:t>2023 год</w:t>
            </w:r>
          </w:p>
        </w:tc>
        <w:tc>
          <w:tcPr>
            <w:tcW w:w="1697" w:type="dxa"/>
            <w:gridSpan w:val="2"/>
            <w:vAlign w:val="center"/>
          </w:tcPr>
          <w:p w:rsidR="003A3666" w:rsidRPr="00A51E50" w:rsidRDefault="003A3666" w:rsidP="00B23EAA">
            <w:pPr>
              <w:spacing w:after="0"/>
              <w:jc w:val="center"/>
              <w:rPr>
                <w:rFonts w:ascii="Times New Roman" w:hAnsi="Times New Roman"/>
                <w:b/>
                <w:sz w:val="24"/>
                <w:szCs w:val="24"/>
              </w:rPr>
            </w:pPr>
            <w:r>
              <w:rPr>
                <w:rFonts w:ascii="Times New Roman" w:hAnsi="Times New Roman"/>
                <w:b/>
                <w:sz w:val="24"/>
                <w:szCs w:val="24"/>
              </w:rPr>
              <w:t>2024 год</w:t>
            </w:r>
          </w:p>
        </w:tc>
        <w:tc>
          <w:tcPr>
            <w:tcW w:w="1559" w:type="dxa"/>
            <w:vAlign w:val="center"/>
          </w:tcPr>
          <w:p w:rsidR="003A3666" w:rsidRDefault="003A3666" w:rsidP="00B23EAA">
            <w:pPr>
              <w:spacing w:after="0"/>
              <w:jc w:val="center"/>
              <w:rPr>
                <w:rFonts w:ascii="Times New Roman" w:hAnsi="Times New Roman"/>
                <w:b/>
                <w:sz w:val="24"/>
                <w:szCs w:val="24"/>
              </w:rPr>
            </w:pPr>
            <w:r>
              <w:rPr>
                <w:rFonts w:ascii="Times New Roman" w:hAnsi="Times New Roman"/>
                <w:b/>
                <w:sz w:val="24"/>
                <w:szCs w:val="24"/>
              </w:rPr>
              <w:t>2025 год</w:t>
            </w:r>
          </w:p>
        </w:tc>
      </w:tr>
      <w:tr w:rsidR="003A3666" w:rsidRPr="00A10987" w:rsidTr="003A3666">
        <w:tc>
          <w:tcPr>
            <w:tcW w:w="7797" w:type="dxa"/>
            <w:gridSpan w:val="3"/>
          </w:tcPr>
          <w:p w:rsidR="003A3666" w:rsidRPr="00A51E50" w:rsidRDefault="003A3666" w:rsidP="00B87506">
            <w:pPr>
              <w:spacing w:after="0"/>
              <w:rPr>
                <w:rFonts w:ascii="Times New Roman" w:hAnsi="Times New Roman"/>
                <w:b/>
                <w:sz w:val="24"/>
                <w:szCs w:val="24"/>
              </w:rPr>
            </w:pPr>
            <w:r w:rsidRPr="00A51E50">
              <w:rPr>
                <w:rFonts w:ascii="Times New Roman" w:hAnsi="Times New Roman"/>
                <w:b/>
                <w:sz w:val="24"/>
                <w:szCs w:val="24"/>
              </w:rPr>
              <w:t>Программа, всего</w:t>
            </w:r>
          </w:p>
        </w:tc>
        <w:tc>
          <w:tcPr>
            <w:tcW w:w="1718" w:type="dxa"/>
            <w:gridSpan w:val="2"/>
            <w:shd w:val="clear" w:color="auto" w:fill="auto"/>
          </w:tcPr>
          <w:p w:rsidR="003A3666" w:rsidRPr="00B87506" w:rsidRDefault="003A3666" w:rsidP="00B87506">
            <w:pPr>
              <w:spacing w:after="0"/>
              <w:jc w:val="center"/>
              <w:rPr>
                <w:rFonts w:ascii="Times New Roman" w:hAnsi="Times New Roman"/>
                <w:b/>
                <w:sz w:val="24"/>
                <w:szCs w:val="24"/>
                <w:highlight w:val="yellow"/>
              </w:rPr>
            </w:pPr>
            <w:r w:rsidRPr="00B87506">
              <w:rPr>
                <w:rFonts w:ascii="Times New Roman" w:hAnsi="Times New Roman"/>
                <w:b/>
                <w:sz w:val="24"/>
                <w:szCs w:val="24"/>
              </w:rPr>
              <w:t>7 773 277,48</w:t>
            </w:r>
          </w:p>
        </w:tc>
        <w:tc>
          <w:tcPr>
            <w:tcW w:w="1542" w:type="dxa"/>
          </w:tcPr>
          <w:p w:rsidR="003A3666" w:rsidRPr="00B87506" w:rsidRDefault="003A3666" w:rsidP="00B87506">
            <w:pPr>
              <w:spacing w:after="0"/>
              <w:jc w:val="center"/>
              <w:rPr>
                <w:rFonts w:ascii="Times New Roman" w:hAnsi="Times New Roman"/>
                <w:b/>
                <w:sz w:val="24"/>
                <w:szCs w:val="24"/>
              </w:rPr>
            </w:pPr>
            <w:r w:rsidRPr="00B87506">
              <w:rPr>
                <w:rFonts w:ascii="Times New Roman" w:hAnsi="Times New Roman"/>
                <w:b/>
                <w:sz w:val="24"/>
                <w:szCs w:val="24"/>
              </w:rPr>
              <w:t>9 212 919,92</w:t>
            </w:r>
          </w:p>
        </w:tc>
        <w:tc>
          <w:tcPr>
            <w:tcW w:w="1576" w:type="dxa"/>
            <w:gridSpan w:val="2"/>
          </w:tcPr>
          <w:p w:rsidR="003A3666" w:rsidRPr="00B87506" w:rsidRDefault="003A3666" w:rsidP="00B87506">
            <w:pPr>
              <w:spacing w:after="0"/>
              <w:jc w:val="center"/>
              <w:rPr>
                <w:sz w:val="24"/>
                <w:szCs w:val="24"/>
              </w:rPr>
            </w:pPr>
            <w:r>
              <w:rPr>
                <w:rFonts w:ascii="Times New Roman" w:hAnsi="Times New Roman"/>
                <w:b/>
                <w:bCs/>
                <w:sz w:val="24"/>
                <w:szCs w:val="24"/>
              </w:rPr>
              <w:t>4 471 618,68</w:t>
            </w:r>
          </w:p>
        </w:tc>
        <w:tc>
          <w:tcPr>
            <w:tcW w:w="1684" w:type="dxa"/>
          </w:tcPr>
          <w:p w:rsidR="003A3666" w:rsidRPr="00B87506" w:rsidRDefault="003A3666" w:rsidP="00B87506">
            <w:pPr>
              <w:spacing w:after="0"/>
              <w:jc w:val="center"/>
              <w:rPr>
                <w:rFonts w:ascii="Times New Roman" w:hAnsi="Times New Roman"/>
                <w:b/>
                <w:bCs/>
                <w:sz w:val="24"/>
                <w:szCs w:val="24"/>
              </w:rPr>
            </w:pPr>
            <w:r>
              <w:rPr>
                <w:rFonts w:ascii="Times New Roman" w:hAnsi="Times New Roman"/>
                <w:b/>
                <w:bCs/>
                <w:sz w:val="24"/>
                <w:szCs w:val="24"/>
              </w:rPr>
              <w:t>2 282 260,21</w:t>
            </w:r>
          </w:p>
        </w:tc>
        <w:tc>
          <w:tcPr>
            <w:tcW w:w="1559" w:type="dxa"/>
          </w:tcPr>
          <w:p w:rsidR="003A3666" w:rsidRPr="00B87506" w:rsidRDefault="003A3666" w:rsidP="00B87506">
            <w:pPr>
              <w:spacing w:after="0"/>
              <w:jc w:val="center"/>
              <w:rPr>
                <w:rFonts w:ascii="Times New Roman" w:hAnsi="Times New Roman"/>
                <w:b/>
                <w:bCs/>
                <w:sz w:val="24"/>
                <w:szCs w:val="24"/>
              </w:rPr>
            </w:pPr>
            <w:r>
              <w:rPr>
                <w:rFonts w:ascii="Times New Roman" w:hAnsi="Times New Roman"/>
                <w:b/>
                <w:bCs/>
                <w:sz w:val="24"/>
                <w:szCs w:val="24"/>
              </w:rPr>
              <w:t>2 120 919,93</w:t>
            </w:r>
          </w:p>
        </w:tc>
      </w:tr>
      <w:tr w:rsidR="003A3666" w:rsidRPr="00A10987" w:rsidTr="003A3666">
        <w:tc>
          <w:tcPr>
            <w:tcW w:w="7797" w:type="dxa"/>
            <w:gridSpan w:val="3"/>
          </w:tcPr>
          <w:p w:rsidR="003A3666" w:rsidRPr="00A51E50" w:rsidRDefault="003A3666" w:rsidP="00B87506">
            <w:pPr>
              <w:spacing w:after="0"/>
              <w:rPr>
                <w:rFonts w:ascii="Times New Roman" w:hAnsi="Times New Roman"/>
                <w:b/>
                <w:sz w:val="24"/>
                <w:szCs w:val="24"/>
              </w:rPr>
            </w:pPr>
            <w:r w:rsidRPr="00A51E50">
              <w:rPr>
                <w:rFonts w:ascii="Times New Roman" w:hAnsi="Times New Roman"/>
                <w:b/>
                <w:sz w:val="24"/>
                <w:szCs w:val="24"/>
              </w:rPr>
              <w:t>Бюджет Талицко-Мугреевского сельского поселения</w:t>
            </w:r>
          </w:p>
        </w:tc>
        <w:tc>
          <w:tcPr>
            <w:tcW w:w="1718" w:type="dxa"/>
            <w:gridSpan w:val="2"/>
            <w:shd w:val="clear" w:color="auto" w:fill="auto"/>
          </w:tcPr>
          <w:p w:rsidR="003A3666" w:rsidRPr="00B87506" w:rsidRDefault="003A3666" w:rsidP="00B87506">
            <w:pPr>
              <w:spacing w:after="0"/>
              <w:jc w:val="center"/>
              <w:rPr>
                <w:rFonts w:ascii="Times New Roman" w:hAnsi="Times New Roman"/>
                <w:b/>
                <w:sz w:val="24"/>
                <w:szCs w:val="24"/>
                <w:highlight w:val="yellow"/>
              </w:rPr>
            </w:pPr>
            <w:r w:rsidRPr="00B87506">
              <w:rPr>
                <w:rFonts w:ascii="Times New Roman" w:hAnsi="Times New Roman"/>
                <w:b/>
                <w:sz w:val="24"/>
                <w:szCs w:val="24"/>
              </w:rPr>
              <w:t>7 773 277,48</w:t>
            </w:r>
          </w:p>
        </w:tc>
        <w:tc>
          <w:tcPr>
            <w:tcW w:w="1542" w:type="dxa"/>
          </w:tcPr>
          <w:p w:rsidR="003A3666" w:rsidRPr="00B87506" w:rsidRDefault="003A3666" w:rsidP="00B87506">
            <w:pPr>
              <w:spacing w:after="0"/>
              <w:jc w:val="center"/>
              <w:rPr>
                <w:rFonts w:ascii="Times New Roman" w:hAnsi="Times New Roman"/>
                <w:b/>
                <w:sz w:val="24"/>
                <w:szCs w:val="24"/>
              </w:rPr>
            </w:pPr>
            <w:r w:rsidRPr="00B87506">
              <w:rPr>
                <w:rFonts w:ascii="Times New Roman" w:hAnsi="Times New Roman"/>
                <w:b/>
                <w:sz w:val="24"/>
                <w:szCs w:val="24"/>
              </w:rPr>
              <w:t>9 212 919,92</w:t>
            </w:r>
          </w:p>
        </w:tc>
        <w:tc>
          <w:tcPr>
            <w:tcW w:w="1576" w:type="dxa"/>
            <w:gridSpan w:val="2"/>
          </w:tcPr>
          <w:p w:rsidR="003A3666" w:rsidRPr="00B87506" w:rsidRDefault="003A3666" w:rsidP="00B87506">
            <w:pPr>
              <w:spacing w:after="0"/>
              <w:jc w:val="center"/>
              <w:rPr>
                <w:rFonts w:ascii="Times New Roman" w:hAnsi="Times New Roman"/>
                <w:b/>
                <w:bCs/>
                <w:sz w:val="24"/>
                <w:szCs w:val="24"/>
              </w:rPr>
            </w:pPr>
            <w:r>
              <w:rPr>
                <w:rFonts w:ascii="Times New Roman" w:hAnsi="Times New Roman"/>
                <w:b/>
                <w:bCs/>
                <w:sz w:val="24"/>
                <w:szCs w:val="24"/>
              </w:rPr>
              <w:t>4 471 618,68</w:t>
            </w:r>
          </w:p>
        </w:tc>
        <w:tc>
          <w:tcPr>
            <w:tcW w:w="1684" w:type="dxa"/>
          </w:tcPr>
          <w:p w:rsidR="003A3666" w:rsidRPr="00B87506" w:rsidRDefault="003A3666" w:rsidP="00B87506">
            <w:pPr>
              <w:spacing w:after="0"/>
              <w:jc w:val="center"/>
              <w:rPr>
                <w:rFonts w:ascii="Times New Roman" w:hAnsi="Times New Roman"/>
                <w:b/>
                <w:bCs/>
                <w:sz w:val="24"/>
                <w:szCs w:val="24"/>
              </w:rPr>
            </w:pPr>
            <w:r>
              <w:rPr>
                <w:rFonts w:ascii="Times New Roman" w:hAnsi="Times New Roman"/>
                <w:b/>
                <w:bCs/>
                <w:sz w:val="24"/>
                <w:szCs w:val="24"/>
              </w:rPr>
              <w:t>2 282 260,21</w:t>
            </w:r>
          </w:p>
        </w:tc>
        <w:tc>
          <w:tcPr>
            <w:tcW w:w="1559" w:type="dxa"/>
          </w:tcPr>
          <w:p w:rsidR="003A3666" w:rsidRPr="00B87506" w:rsidRDefault="003A3666" w:rsidP="00B87506">
            <w:pPr>
              <w:spacing w:after="0"/>
              <w:jc w:val="center"/>
              <w:rPr>
                <w:rFonts w:ascii="Times New Roman" w:hAnsi="Times New Roman"/>
                <w:b/>
                <w:bCs/>
                <w:sz w:val="24"/>
                <w:szCs w:val="24"/>
              </w:rPr>
            </w:pPr>
            <w:r>
              <w:rPr>
                <w:rFonts w:ascii="Times New Roman" w:hAnsi="Times New Roman"/>
                <w:b/>
                <w:bCs/>
                <w:sz w:val="24"/>
                <w:szCs w:val="24"/>
              </w:rPr>
              <w:t>2 120 919,93</w:t>
            </w:r>
          </w:p>
        </w:tc>
      </w:tr>
      <w:tr w:rsidR="003A3666" w:rsidRPr="00A10987" w:rsidTr="003A3666">
        <w:trPr>
          <w:trHeight w:val="930"/>
        </w:trPr>
        <w:tc>
          <w:tcPr>
            <w:tcW w:w="711" w:type="dxa"/>
          </w:tcPr>
          <w:p w:rsidR="003A3666" w:rsidRPr="00A51E50" w:rsidRDefault="003A3666" w:rsidP="00B87506">
            <w:pPr>
              <w:spacing w:after="0"/>
              <w:jc w:val="center"/>
              <w:rPr>
                <w:rFonts w:ascii="Times New Roman" w:hAnsi="Times New Roman"/>
                <w:b/>
                <w:sz w:val="24"/>
                <w:szCs w:val="24"/>
              </w:rPr>
            </w:pPr>
            <w:r w:rsidRPr="00A51E50">
              <w:rPr>
                <w:rFonts w:ascii="Times New Roman" w:hAnsi="Times New Roman"/>
                <w:b/>
                <w:sz w:val="24"/>
                <w:szCs w:val="24"/>
              </w:rPr>
              <w:t>1</w:t>
            </w:r>
          </w:p>
        </w:tc>
        <w:tc>
          <w:tcPr>
            <w:tcW w:w="5385" w:type="dxa"/>
          </w:tcPr>
          <w:p w:rsidR="003A3666" w:rsidRPr="00A51E50" w:rsidRDefault="003A3666" w:rsidP="00B87506">
            <w:pPr>
              <w:spacing w:after="0"/>
              <w:jc w:val="both"/>
              <w:rPr>
                <w:rFonts w:ascii="Times New Roman" w:hAnsi="Times New Roman"/>
                <w:b/>
                <w:sz w:val="24"/>
                <w:szCs w:val="24"/>
              </w:rPr>
            </w:pPr>
            <w:r w:rsidRPr="00A51E50">
              <w:rPr>
                <w:rFonts w:ascii="Times New Roman" w:hAnsi="Times New Roman"/>
                <w:b/>
                <w:sz w:val="24"/>
                <w:szCs w:val="24"/>
                <w:u w:val="single"/>
              </w:rPr>
              <w:t>Подпрограмма</w:t>
            </w:r>
            <w:r w:rsidRPr="00A51E50">
              <w:rPr>
                <w:rFonts w:ascii="Times New Roman" w:hAnsi="Times New Roman"/>
                <w:b/>
                <w:sz w:val="24"/>
                <w:szCs w:val="24"/>
              </w:rPr>
              <w:t xml:space="preserve"> «Благоустройство Талицко-Мугреевского сельского поселения. </w:t>
            </w:r>
            <w:r w:rsidRPr="00A51E50">
              <w:rPr>
                <w:rFonts w:ascii="Times New Roman" w:hAnsi="Times New Roman"/>
                <w:b/>
                <w:bCs/>
                <w:sz w:val="24"/>
                <w:szCs w:val="24"/>
              </w:rPr>
              <w:t>Рекультивация несанкционированной свалки твердых бытовых отходов, расположенной на землях с. Талицы.</w:t>
            </w:r>
            <w:r w:rsidRPr="00A51E50">
              <w:rPr>
                <w:rFonts w:ascii="Times New Roman" w:hAnsi="Times New Roman"/>
                <w:b/>
                <w:sz w:val="24"/>
                <w:szCs w:val="24"/>
              </w:rPr>
              <w:t xml:space="preserve"> Обеспечение пожарной безопасности на территории Талицко-Мугреевского сельского поселения. Обеспечение безопасности людей на водных объектах»</w:t>
            </w:r>
          </w:p>
        </w:tc>
        <w:tc>
          <w:tcPr>
            <w:tcW w:w="1701" w:type="dxa"/>
          </w:tcPr>
          <w:p w:rsidR="003A3666" w:rsidRPr="003A3666" w:rsidRDefault="003A3666" w:rsidP="00B87506">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B87506" w:rsidRDefault="003A3666" w:rsidP="00B87506">
            <w:pPr>
              <w:spacing w:after="0"/>
              <w:jc w:val="center"/>
              <w:rPr>
                <w:rFonts w:ascii="Times New Roman" w:hAnsi="Times New Roman"/>
                <w:b/>
                <w:sz w:val="24"/>
                <w:szCs w:val="24"/>
                <w:highlight w:val="yellow"/>
                <w:u w:val="single"/>
              </w:rPr>
            </w:pPr>
            <w:r w:rsidRPr="00B87506">
              <w:rPr>
                <w:rFonts w:ascii="Times New Roman" w:hAnsi="Times New Roman"/>
                <w:b/>
                <w:sz w:val="24"/>
                <w:szCs w:val="24"/>
                <w:u w:val="single"/>
              </w:rPr>
              <w:t>3 410 593,06</w:t>
            </w:r>
          </w:p>
        </w:tc>
        <w:tc>
          <w:tcPr>
            <w:tcW w:w="1555" w:type="dxa"/>
            <w:gridSpan w:val="2"/>
          </w:tcPr>
          <w:p w:rsidR="003A3666" w:rsidRPr="00B87506" w:rsidRDefault="003A3666" w:rsidP="00B87506">
            <w:pPr>
              <w:spacing w:after="0"/>
              <w:jc w:val="center"/>
              <w:rPr>
                <w:rFonts w:ascii="Times New Roman" w:hAnsi="Times New Roman"/>
                <w:b/>
                <w:sz w:val="24"/>
                <w:szCs w:val="24"/>
                <w:u w:val="single"/>
              </w:rPr>
            </w:pPr>
            <w:r w:rsidRPr="00B87506">
              <w:rPr>
                <w:rFonts w:ascii="Times New Roman" w:hAnsi="Times New Roman"/>
                <w:b/>
                <w:sz w:val="24"/>
                <w:szCs w:val="24"/>
                <w:u w:val="single"/>
              </w:rPr>
              <w:t>4 087 953,83</w:t>
            </w:r>
          </w:p>
        </w:tc>
        <w:tc>
          <w:tcPr>
            <w:tcW w:w="1563" w:type="dxa"/>
          </w:tcPr>
          <w:p w:rsidR="003A3666" w:rsidRPr="00B87506" w:rsidRDefault="003A3666" w:rsidP="00B87506">
            <w:pPr>
              <w:spacing w:after="0"/>
              <w:jc w:val="center"/>
              <w:rPr>
                <w:rFonts w:ascii="Times New Roman" w:hAnsi="Times New Roman"/>
                <w:b/>
                <w:sz w:val="24"/>
                <w:szCs w:val="24"/>
                <w:u w:val="single"/>
              </w:rPr>
            </w:pPr>
            <w:r>
              <w:rPr>
                <w:rFonts w:ascii="Times New Roman" w:hAnsi="Times New Roman"/>
                <w:b/>
                <w:sz w:val="24"/>
                <w:szCs w:val="24"/>
                <w:u w:val="single"/>
              </w:rPr>
              <w:t>2 757 183,04</w:t>
            </w:r>
          </w:p>
        </w:tc>
        <w:tc>
          <w:tcPr>
            <w:tcW w:w="1697" w:type="dxa"/>
            <w:gridSpan w:val="2"/>
          </w:tcPr>
          <w:p w:rsidR="003A3666" w:rsidRPr="00B87506" w:rsidRDefault="003A3666" w:rsidP="00B87506">
            <w:pPr>
              <w:spacing w:after="0"/>
              <w:jc w:val="center"/>
              <w:rPr>
                <w:rFonts w:ascii="Times New Roman" w:hAnsi="Times New Roman"/>
                <w:b/>
                <w:sz w:val="24"/>
                <w:szCs w:val="24"/>
                <w:u w:val="single"/>
              </w:rPr>
            </w:pPr>
            <w:r>
              <w:rPr>
                <w:rFonts w:ascii="Times New Roman" w:hAnsi="Times New Roman"/>
                <w:b/>
                <w:sz w:val="24"/>
                <w:szCs w:val="24"/>
                <w:u w:val="single"/>
              </w:rPr>
              <w:t>891 484,29</w:t>
            </w:r>
          </w:p>
        </w:tc>
        <w:tc>
          <w:tcPr>
            <w:tcW w:w="1559" w:type="dxa"/>
          </w:tcPr>
          <w:p w:rsidR="003A3666" w:rsidRPr="00B87506" w:rsidRDefault="003A3666" w:rsidP="00B87506">
            <w:pPr>
              <w:spacing w:after="0"/>
              <w:jc w:val="center"/>
              <w:rPr>
                <w:rFonts w:ascii="Times New Roman" w:hAnsi="Times New Roman"/>
                <w:b/>
                <w:sz w:val="24"/>
                <w:szCs w:val="24"/>
                <w:u w:val="single"/>
              </w:rPr>
            </w:pPr>
            <w:r>
              <w:rPr>
                <w:rFonts w:ascii="Times New Roman" w:hAnsi="Times New Roman"/>
                <w:b/>
                <w:sz w:val="24"/>
                <w:szCs w:val="24"/>
                <w:u w:val="single"/>
              </w:rPr>
              <w:t>891 484,29</w:t>
            </w:r>
          </w:p>
        </w:tc>
      </w:tr>
      <w:tr w:rsidR="003A3666" w:rsidRPr="00A10987" w:rsidTr="003A3666">
        <w:trPr>
          <w:trHeight w:val="175"/>
        </w:trPr>
        <w:tc>
          <w:tcPr>
            <w:tcW w:w="711" w:type="dxa"/>
          </w:tcPr>
          <w:p w:rsidR="003A3666" w:rsidRPr="00A51E50" w:rsidRDefault="003A3666" w:rsidP="00B87506">
            <w:pPr>
              <w:spacing w:after="0"/>
              <w:jc w:val="center"/>
              <w:rPr>
                <w:rFonts w:ascii="Times New Roman" w:hAnsi="Times New Roman"/>
                <w:bCs/>
                <w:sz w:val="24"/>
                <w:szCs w:val="24"/>
              </w:rPr>
            </w:pPr>
          </w:p>
        </w:tc>
        <w:tc>
          <w:tcPr>
            <w:tcW w:w="5385" w:type="dxa"/>
          </w:tcPr>
          <w:p w:rsidR="003A3666" w:rsidRPr="00A51E50" w:rsidRDefault="003A3666" w:rsidP="00B87506">
            <w:pPr>
              <w:spacing w:after="0"/>
              <w:jc w:val="both"/>
              <w:rPr>
                <w:rFonts w:ascii="Times New Roman" w:hAnsi="Times New Roman"/>
                <w:bCs/>
                <w:sz w:val="24"/>
                <w:szCs w:val="24"/>
              </w:rPr>
            </w:pPr>
            <w:r w:rsidRPr="00A51E50">
              <w:rPr>
                <w:rFonts w:ascii="Times New Roman" w:hAnsi="Times New Roman"/>
                <w:bCs/>
                <w:sz w:val="24"/>
                <w:szCs w:val="24"/>
              </w:rPr>
              <w:t>Бюджетные ассигнования</w:t>
            </w:r>
          </w:p>
        </w:tc>
        <w:tc>
          <w:tcPr>
            <w:tcW w:w="1701" w:type="dxa"/>
          </w:tcPr>
          <w:p w:rsidR="003A3666" w:rsidRPr="003A3666" w:rsidRDefault="003A3666" w:rsidP="00B87506">
            <w:pPr>
              <w:spacing w:after="0"/>
              <w:jc w:val="center"/>
              <w:rPr>
                <w:rFonts w:ascii="Times New Roman" w:hAnsi="Times New Roman"/>
                <w:bCs/>
                <w:sz w:val="20"/>
                <w:szCs w:val="20"/>
              </w:rPr>
            </w:pPr>
          </w:p>
        </w:tc>
        <w:tc>
          <w:tcPr>
            <w:tcW w:w="1705" w:type="dxa"/>
          </w:tcPr>
          <w:p w:rsidR="003A3666" w:rsidRPr="00B87506" w:rsidRDefault="003A3666" w:rsidP="00B87506">
            <w:pPr>
              <w:spacing w:after="0"/>
              <w:jc w:val="center"/>
              <w:rPr>
                <w:rFonts w:ascii="Times New Roman" w:hAnsi="Times New Roman"/>
                <w:bCs/>
                <w:sz w:val="24"/>
                <w:szCs w:val="24"/>
              </w:rPr>
            </w:pPr>
            <w:r w:rsidRPr="00B87506">
              <w:rPr>
                <w:rFonts w:ascii="Times New Roman" w:hAnsi="Times New Roman"/>
                <w:bCs/>
                <w:sz w:val="24"/>
                <w:szCs w:val="24"/>
              </w:rPr>
              <w:t>3 410 593,06</w:t>
            </w:r>
          </w:p>
        </w:tc>
        <w:tc>
          <w:tcPr>
            <w:tcW w:w="1555" w:type="dxa"/>
            <w:gridSpan w:val="2"/>
          </w:tcPr>
          <w:p w:rsidR="003A3666" w:rsidRPr="00B87506" w:rsidRDefault="003A3666" w:rsidP="00B87506">
            <w:pPr>
              <w:spacing w:after="0"/>
              <w:jc w:val="center"/>
              <w:rPr>
                <w:rFonts w:ascii="Times New Roman" w:hAnsi="Times New Roman"/>
                <w:bCs/>
                <w:sz w:val="24"/>
                <w:szCs w:val="24"/>
              </w:rPr>
            </w:pPr>
            <w:r w:rsidRPr="00B87506">
              <w:rPr>
                <w:rFonts w:ascii="Times New Roman" w:hAnsi="Times New Roman"/>
                <w:bCs/>
                <w:sz w:val="24"/>
                <w:szCs w:val="24"/>
              </w:rPr>
              <w:t>4 087 953,83</w:t>
            </w:r>
          </w:p>
        </w:tc>
        <w:tc>
          <w:tcPr>
            <w:tcW w:w="1563" w:type="dxa"/>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2 757 183,04</w:t>
            </w:r>
          </w:p>
        </w:tc>
        <w:tc>
          <w:tcPr>
            <w:tcW w:w="1697" w:type="dxa"/>
            <w:gridSpan w:val="2"/>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891 484,29</w:t>
            </w:r>
          </w:p>
        </w:tc>
        <w:tc>
          <w:tcPr>
            <w:tcW w:w="1559" w:type="dxa"/>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891 484,29</w:t>
            </w:r>
          </w:p>
        </w:tc>
      </w:tr>
      <w:tr w:rsidR="003A3666" w:rsidRPr="00A10987" w:rsidTr="003A3666">
        <w:trPr>
          <w:trHeight w:val="221"/>
        </w:trPr>
        <w:tc>
          <w:tcPr>
            <w:tcW w:w="711" w:type="dxa"/>
          </w:tcPr>
          <w:p w:rsidR="003A3666" w:rsidRPr="00A51E50" w:rsidRDefault="003A3666" w:rsidP="00B87506">
            <w:pPr>
              <w:spacing w:after="0"/>
              <w:jc w:val="center"/>
              <w:rPr>
                <w:rFonts w:ascii="Times New Roman" w:hAnsi="Times New Roman"/>
                <w:b/>
                <w:sz w:val="24"/>
                <w:szCs w:val="24"/>
              </w:rPr>
            </w:pPr>
          </w:p>
        </w:tc>
        <w:tc>
          <w:tcPr>
            <w:tcW w:w="5385" w:type="dxa"/>
          </w:tcPr>
          <w:p w:rsidR="003A3666" w:rsidRPr="00A51E50" w:rsidRDefault="003A3666" w:rsidP="00B87506">
            <w:pPr>
              <w:spacing w:after="0"/>
              <w:jc w:val="both"/>
              <w:rPr>
                <w:rFonts w:ascii="Times New Roman" w:hAnsi="Times New Roman"/>
                <w:bCs/>
                <w:sz w:val="24"/>
                <w:szCs w:val="24"/>
              </w:rPr>
            </w:pPr>
            <w:r w:rsidRPr="00A51E50">
              <w:rPr>
                <w:rFonts w:ascii="Times New Roman" w:hAnsi="Times New Roman"/>
                <w:bCs/>
                <w:sz w:val="24"/>
                <w:szCs w:val="24"/>
              </w:rPr>
              <w:t>- бюджет района</w:t>
            </w:r>
          </w:p>
        </w:tc>
        <w:tc>
          <w:tcPr>
            <w:tcW w:w="1701" w:type="dxa"/>
          </w:tcPr>
          <w:p w:rsidR="003A3666" w:rsidRPr="003A3666" w:rsidRDefault="003A3666" w:rsidP="00B87506">
            <w:pPr>
              <w:spacing w:after="0"/>
              <w:jc w:val="center"/>
              <w:rPr>
                <w:rFonts w:ascii="Times New Roman" w:hAnsi="Times New Roman"/>
                <w:bCs/>
                <w:sz w:val="20"/>
                <w:szCs w:val="20"/>
              </w:rPr>
            </w:pPr>
          </w:p>
        </w:tc>
        <w:tc>
          <w:tcPr>
            <w:tcW w:w="1705" w:type="dxa"/>
          </w:tcPr>
          <w:p w:rsidR="003A3666" w:rsidRPr="00B87506" w:rsidRDefault="003A3666" w:rsidP="00B87506">
            <w:pPr>
              <w:spacing w:after="0"/>
              <w:jc w:val="center"/>
              <w:rPr>
                <w:rFonts w:ascii="Times New Roman" w:hAnsi="Times New Roman"/>
                <w:bCs/>
                <w:sz w:val="24"/>
                <w:szCs w:val="24"/>
              </w:rPr>
            </w:pPr>
            <w:r w:rsidRPr="00B87506">
              <w:rPr>
                <w:rFonts w:ascii="Times New Roman" w:hAnsi="Times New Roman"/>
                <w:bCs/>
                <w:sz w:val="24"/>
                <w:szCs w:val="24"/>
              </w:rPr>
              <w:t>140 880,11</w:t>
            </w:r>
          </w:p>
        </w:tc>
        <w:tc>
          <w:tcPr>
            <w:tcW w:w="1555" w:type="dxa"/>
            <w:gridSpan w:val="2"/>
          </w:tcPr>
          <w:p w:rsidR="003A3666" w:rsidRPr="00B87506" w:rsidRDefault="003A3666" w:rsidP="00B87506">
            <w:pPr>
              <w:spacing w:after="0"/>
              <w:jc w:val="center"/>
              <w:rPr>
                <w:rFonts w:ascii="Times New Roman" w:hAnsi="Times New Roman"/>
                <w:bCs/>
                <w:sz w:val="24"/>
                <w:szCs w:val="24"/>
              </w:rPr>
            </w:pPr>
            <w:r w:rsidRPr="00B87506">
              <w:rPr>
                <w:rFonts w:ascii="Times New Roman" w:hAnsi="Times New Roman"/>
                <w:bCs/>
                <w:sz w:val="24"/>
                <w:szCs w:val="24"/>
              </w:rPr>
              <w:t>146 515,31</w:t>
            </w:r>
          </w:p>
        </w:tc>
        <w:tc>
          <w:tcPr>
            <w:tcW w:w="1563" w:type="dxa"/>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171 903,31</w:t>
            </w:r>
          </w:p>
        </w:tc>
        <w:tc>
          <w:tcPr>
            <w:tcW w:w="1697" w:type="dxa"/>
            <w:gridSpan w:val="2"/>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174 484,29</w:t>
            </w:r>
          </w:p>
        </w:tc>
        <w:tc>
          <w:tcPr>
            <w:tcW w:w="1559" w:type="dxa"/>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174 484,29</w:t>
            </w:r>
          </w:p>
        </w:tc>
      </w:tr>
      <w:tr w:rsidR="003A3666" w:rsidRPr="00A10987" w:rsidTr="003A3666">
        <w:trPr>
          <w:trHeight w:val="271"/>
        </w:trPr>
        <w:tc>
          <w:tcPr>
            <w:tcW w:w="711" w:type="dxa"/>
          </w:tcPr>
          <w:p w:rsidR="003A3666" w:rsidRPr="00A51E50" w:rsidRDefault="003A3666" w:rsidP="00B87506">
            <w:pPr>
              <w:spacing w:after="0"/>
              <w:jc w:val="center"/>
              <w:rPr>
                <w:rFonts w:ascii="Times New Roman" w:hAnsi="Times New Roman"/>
                <w:bCs/>
                <w:sz w:val="24"/>
                <w:szCs w:val="24"/>
              </w:rPr>
            </w:pPr>
          </w:p>
        </w:tc>
        <w:tc>
          <w:tcPr>
            <w:tcW w:w="5385" w:type="dxa"/>
          </w:tcPr>
          <w:p w:rsidR="003A3666" w:rsidRPr="00A51E50" w:rsidRDefault="003A3666" w:rsidP="00B87506">
            <w:pPr>
              <w:spacing w:after="0"/>
              <w:jc w:val="both"/>
              <w:rPr>
                <w:rFonts w:ascii="Times New Roman" w:hAnsi="Times New Roman"/>
                <w:bCs/>
                <w:sz w:val="24"/>
                <w:szCs w:val="24"/>
              </w:rPr>
            </w:pPr>
            <w:r w:rsidRPr="00A51E50">
              <w:rPr>
                <w:rFonts w:ascii="Times New Roman" w:hAnsi="Times New Roman"/>
                <w:bCs/>
                <w:sz w:val="24"/>
                <w:szCs w:val="24"/>
              </w:rPr>
              <w:t>- местный бюджет</w:t>
            </w:r>
          </w:p>
        </w:tc>
        <w:tc>
          <w:tcPr>
            <w:tcW w:w="1701" w:type="dxa"/>
          </w:tcPr>
          <w:p w:rsidR="003A3666" w:rsidRPr="003A3666" w:rsidRDefault="003A3666" w:rsidP="00B87506">
            <w:pPr>
              <w:spacing w:after="0"/>
              <w:jc w:val="center"/>
              <w:rPr>
                <w:rFonts w:ascii="Times New Roman" w:hAnsi="Times New Roman"/>
                <w:bCs/>
                <w:sz w:val="20"/>
                <w:szCs w:val="20"/>
              </w:rPr>
            </w:pPr>
          </w:p>
        </w:tc>
        <w:tc>
          <w:tcPr>
            <w:tcW w:w="1705" w:type="dxa"/>
          </w:tcPr>
          <w:p w:rsidR="003A3666" w:rsidRPr="00B87506" w:rsidRDefault="003A3666" w:rsidP="00B87506">
            <w:pPr>
              <w:spacing w:after="0"/>
              <w:jc w:val="center"/>
              <w:rPr>
                <w:rFonts w:ascii="Times New Roman" w:hAnsi="Times New Roman"/>
                <w:bCs/>
                <w:sz w:val="24"/>
                <w:szCs w:val="24"/>
              </w:rPr>
            </w:pPr>
            <w:r w:rsidRPr="00B87506">
              <w:rPr>
                <w:rFonts w:ascii="Times New Roman" w:hAnsi="Times New Roman"/>
                <w:bCs/>
                <w:sz w:val="24"/>
                <w:szCs w:val="24"/>
              </w:rPr>
              <w:t>3 579 209,30</w:t>
            </w:r>
          </w:p>
        </w:tc>
        <w:tc>
          <w:tcPr>
            <w:tcW w:w="1555" w:type="dxa"/>
            <w:gridSpan w:val="2"/>
          </w:tcPr>
          <w:p w:rsidR="003A3666" w:rsidRPr="00B87506" w:rsidRDefault="003A3666" w:rsidP="00B87506">
            <w:pPr>
              <w:spacing w:after="0"/>
              <w:jc w:val="center"/>
              <w:rPr>
                <w:rFonts w:ascii="Times New Roman" w:hAnsi="Times New Roman"/>
                <w:bCs/>
                <w:sz w:val="24"/>
                <w:szCs w:val="24"/>
              </w:rPr>
            </w:pPr>
            <w:r w:rsidRPr="00B87506">
              <w:rPr>
                <w:rFonts w:ascii="Times New Roman" w:hAnsi="Times New Roman"/>
                <w:bCs/>
                <w:sz w:val="24"/>
                <w:szCs w:val="24"/>
              </w:rPr>
              <w:t>3 941 438,52</w:t>
            </w:r>
          </w:p>
        </w:tc>
        <w:tc>
          <w:tcPr>
            <w:tcW w:w="1563" w:type="dxa"/>
          </w:tcPr>
          <w:p w:rsidR="003A3666" w:rsidRPr="00B87506" w:rsidRDefault="003A3666" w:rsidP="00B87506">
            <w:pPr>
              <w:spacing w:after="0"/>
              <w:jc w:val="center"/>
              <w:rPr>
                <w:rFonts w:ascii="Times New Roman" w:hAnsi="Times New Roman"/>
                <w:bCs/>
                <w:sz w:val="24"/>
                <w:szCs w:val="24"/>
                <w:highlight w:val="yellow"/>
              </w:rPr>
            </w:pPr>
            <w:r>
              <w:rPr>
                <w:rFonts w:ascii="Times New Roman" w:hAnsi="Times New Roman"/>
                <w:bCs/>
                <w:sz w:val="24"/>
                <w:szCs w:val="24"/>
              </w:rPr>
              <w:t>2 585 279,73</w:t>
            </w:r>
          </w:p>
        </w:tc>
        <w:tc>
          <w:tcPr>
            <w:tcW w:w="1697" w:type="dxa"/>
            <w:gridSpan w:val="2"/>
            <w:shd w:val="clear" w:color="auto" w:fill="auto"/>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717 000,00</w:t>
            </w:r>
          </w:p>
        </w:tc>
        <w:tc>
          <w:tcPr>
            <w:tcW w:w="1559" w:type="dxa"/>
          </w:tcPr>
          <w:p w:rsidR="003A3666" w:rsidRPr="00B87506" w:rsidRDefault="003A3666" w:rsidP="00B87506">
            <w:pPr>
              <w:spacing w:after="0"/>
              <w:jc w:val="center"/>
              <w:rPr>
                <w:rFonts w:ascii="Times New Roman" w:hAnsi="Times New Roman"/>
                <w:bCs/>
                <w:sz w:val="24"/>
                <w:szCs w:val="24"/>
              </w:rPr>
            </w:pPr>
            <w:r>
              <w:rPr>
                <w:rFonts w:ascii="Times New Roman" w:hAnsi="Times New Roman"/>
                <w:bCs/>
                <w:sz w:val="24"/>
                <w:szCs w:val="24"/>
              </w:rPr>
              <w:t>717 000,00</w:t>
            </w:r>
          </w:p>
        </w:tc>
      </w:tr>
      <w:tr w:rsidR="003A3666" w:rsidRPr="00A10987" w:rsidTr="003A3666">
        <w:tc>
          <w:tcPr>
            <w:tcW w:w="711" w:type="dxa"/>
          </w:tcPr>
          <w:p w:rsidR="003A3666" w:rsidRPr="00A51E50" w:rsidRDefault="003A3666" w:rsidP="00F852E6">
            <w:pPr>
              <w:spacing w:after="0"/>
              <w:jc w:val="center"/>
              <w:rPr>
                <w:rFonts w:ascii="Times New Roman" w:hAnsi="Times New Roman"/>
                <w:sz w:val="24"/>
                <w:szCs w:val="24"/>
              </w:rPr>
            </w:pPr>
            <w:r w:rsidRPr="00A51E50">
              <w:rPr>
                <w:rFonts w:ascii="Times New Roman" w:hAnsi="Times New Roman"/>
                <w:sz w:val="24"/>
                <w:szCs w:val="24"/>
              </w:rPr>
              <w:t>1.1</w:t>
            </w:r>
          </w:p>
        </w:tc>
        <w:tc>
          <w:tcPr>
            <w:tcW w:w="5385" w:type="dxa"/>
          </w:tcPr>
          <w:p w:rsidR="003A3666" w:rsidRPr="00A51E50" w:rsidRDefault="003A3666" w:rsidP="00F852E6">
            <w:pPr>
              <w:spacing w:after="0"/>
              <w:jc w:val="both"/>
              <w:rPr>
                <w:rFonts w:ascii="Times New Roman" w:hAnsi="Times New Roman"/>
                <w:sz w:val="24"/>
                <w:szCs w:val="24"/>
              </w:rPr>
            </w:pPr>
            <w:r w:rsidRPr="00A51E50">
              <w:rPr>
                <w:rFonts w:ascii="Times New Roman" w:hAnsi="Times New Roman"/>
                <w:b/>
                <w:sz w:val="24"/>
                <w:szCs w:val="24"/>
              </w:rPr>
              <w:t xml:space="preserve">Основное мероприятие </w:t>
            </w:r>
            <w:r w:rsidRPr="00A51E50">
              <w:rPr>
                <w:rFonts w:ascii="Times New Roman" w:hAnsi="Times New Roman"/>
                <w:sz w:val="24"/>
                <w:szCs w:val="24"/>
              </w:rPr>
              <w:t>«Организация чистоты, порядка и благоприятной среды проживания на территории Талицко-Мугреевского сельского поселения»</w:t>
            </w:r>
          </w:p>
        </w:tc>
        <w:tc>
          <w:tcPr>
            <w:tcW w:w="1701" w:type="dxa"/>
          </w:tcPr>
          <w:p w:rsidR="003A3666" w:rsidRPr="003A3666" w:rsidRDefault="003A3666" w:rsidP="00F852E6">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F852E6" w:rsidRDefault="003A3666" w:rsidP="00F852E6">
            <w:pPr>
              <w:spacing w:after="0"/>
              <w:jc w:val="center"/>
              <w:rPr>
                <w:rFonts w:ascii="Times New Roman" w:hAnsi="Times New Roman"/>
                <w:b/>
                <w:sz w:val="24"/>
                <w:szCs w:val="24"/>
                <w:highlight w:val="yellow"/>
              </w:rPr>
            </w:pPr>
            <w:r w:rsidRPr="00F852E6">
              <w:rPr>
                <w:rFonts w:ascii="Times New Roman" w:hAnsi="Times New Roman"/>
                <w:b/>
                <w:sz w:val="24"/>
                <w:szCs w:val="24"/>
              </w:rPr>
              <w:t>3 052 807,80</w:t>
            </w:r>
          </w:p>
        </w:tc>
        <w:tc>
          <w:tcPr>
            <w:tcW w:w="1555" w:type="dxa"/>
            <w:gridSpan w:val="2"/>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3 807 531,28</w:t>
            </w:r>
          </w:p>
        </w:tc>
        <w:tc>
          <w:tcPr>
            <w:tcW w:w="1563" w:type="dxa"/>
          </w:tcPr>
          <w:p w:rsidR="003A3666" w:rsidRPr="00F852E6" w:rsidRDefault="003A3666" w:rsidP="00F852E6">
            <w:pPr>
              <w:spacing w:after="0"/>
              <w:jc w:val="center"/>
              <w:rPr>
                <w:rFonts w:ascii="Times New Roman" w:hAnsi="Times New Roman"/>
                <w:b/>
                <w:sz w:val="24"/>
                <w:szCs w:val="24"/>
                <w:highlight w:val="yellow"/>
              </w:rPr>
            </w:pPr>
            <w:r>
              <w:rPr>
                <w:rFonts w:ascii="Times New Roman" w:hAnsi="Times New Roman"/>
                <w:b/>
                <w:sz w:val="24"/>
                <w:szCs w:val="24"/>
              </w:rPr>
              <w:t>2 495 279,73</w:t>
            </w:r>
          </w:p>
        </w:tc>
        <w:tc>
          <w:tcPr>
            <w:tcW w:w="1697" w:type="dxa"/>
            <w:gridSpan w:val="2"/>
            <w:shd w:val="clear" w:color="auto" w:fill="auto"/>
          </w:tcPr>
          <w:p w:rsidR="003A3666" w:rsidRPr="00F852E6" w:rsidRDefault="003A3666" w:rsidP="00F852E6">
            <w:pPr>
              <w:spacing w:after="0"/>
              <w:jc w:val="center"/>
              <w:rPr>
                <w:rFonts w:ascii="Times New Roman" w:hAnsi="Times New Roman"/>
                <w:b/>
                <w:sz w:val="24"/>
                <w:szCs w:val="24"/>
                <w:highlight w:val="yellow"/>
              </w:rPr>
            </w:pPr>
            <w:r>
              <w:rPr>
                <w:rFonts w:ascii="Times New Roman" w:hAnsi="Times New Roman"/>
                <w:b/>
                <w:sz w:val="24"/>
                <w:szCs w:val="24"/>
              </w:rPr>
              <w:t>697 000,00</w:t>
            </w:r>
          </w:p>
        </w:tc>
        <w:tc>
          <w:tcPr>
            <w:tcW w:w="1559" w:type="dxa"/>
          </w:tcPr>
          <w:p w:rsidR="003A3666" w:rsidRPr="00F852E6" w:rsidRDefault="003A3666" w:rsidP="00F852E6">
            <w:pPr>
              <w:spacing w:after="0"/>
              <w:jc w:val="center"/>
              <w:rPr>
                <w:rFonts w:ascii="Times New Roman" w:hAnsi="Times New Roman"/>
                <w:b/>
                <w:sz w:val="24"/>
                <w:szCs w:val="24"/>
              </w:rPr>
            </w:pPr>
            <w:r>
              <w:rPr>
                <w:rFonts w:ascii="Times New Roman" w:hAnsi="Times New Roman"/>
                <w:b/>
                <w:sz w:val="24"/>
                <w:szCs w:val="24"/>
              </w:rPr>
              <w:t>697 000,00</w:t>
            </w:r>
          </w:p>
        </w:tc>
      </w:tr>
      <w:tr w:rsidR="003A3666" w:rsidRPr="00A10987" w:rsidTr="003A3666">
        <w:tc>
          <w:tcPr>
            <w:tcW w:w="711" w:type="dxa"/>
          </w:tcPr>
          <w:p w:rsidR="003A3666" w:rsidRPr="00A51E50" w:rsidRDefault="003A3666" w:rsidP="00F852E6">
            <w:pPr>
              <w:spacing w:after="0"/>
              <w:jc w:val="center"/>
              <w:rPr>
                <w:rFonts w:ascii="Times New Roman" w:hAnsi="Times New Roman"/>
                <w:sz w:val="24"/>
                <w:szCs w:val="24"/>
              </w:rPr>
            </w:pPr>
            <w:r w:rsidRPr="00A51E50">
              <w:rPr>
                <w:rFonts w:ascii="Times New Roman" w:hAnsi="Times New Roman"/>
                <w:sz w:val="24"/>
                <w:szCs w:val="24"/>
              </w:rPr>
              <w:lastRenderedPageBreak/>
              <w:t>1.2</w:t>
            </w:r>
          </w:p>
        </w:tc>
        <w:tc>
          <w:tcPr>
            <w:tcW w:w="5385" w:type="dxa"/>
          </w:tcPr>
          <w:p w:rsidR="003A3666" w:rsidRPr="00A51E50" w:rsidRDefault="003A3666" w:rsidP="00F852E6">
            <w:pPr>
              <w:spacing w:after="0" w:line="240" w:lineRule="auto"/>
              <w:jc w:val="both"/>
              <w:rPr>
                <w:rFonts w:ascii="Times New Roman" w:hAnsi="Times New Roman"/>
                <w:sz w:val="24"/>
                <w:szCs w:val="24"/>
              </w:rPr>
            </w:pPr>
            <w:r w:rsidRPr="00A51E50">
              <w:rPr>
                <w:rFonts w:ascii="Times New Roman" w:hAnsi="Times New Roman"/>
                <w:b/>
                <w:sz w:val="24"/>
                <w:szCs w:val="24"/>
              </w:rPr>
              <w:t xml:space="preserve">Основное мероприятие </w:t>
            </w:r>
            <w:r w:rsidRPr="00A51E50">
              <w:rPr>
                <w:rFonts w:ascii="Times New Roman" w:hAnsi="Times New Roman"/>
                <w:sz w:val="24"/>
                <w:szCs w:val="24"/>
              </w:rPr>
              <w:t>«Рекультивация несанкционированной свалки твердых бытовых отходов, расположенной на землях с. Талицы»</w:t>
            </w:r>
          </w:p>
        </w:tc>
        <w:tc>
          <w:tcPr>
            <w:tcW w:w="1701" w:type="dxa"/>
          </w:tcPr>
          <w:p w:rsidR="003A3666" w:rsidRPr="003A3666" w:rsidRDefault="003A3666" w:rsidP="00F852E6">
            <w:pPr>
              <w:spacing w:after="0"/>
              <w:jc w:val="center"/>
              <w:rPr>
                <w:rFonts w:ascii="Times New Roman" w:hAnsi="Times New Roman"/>
                <w:sz w:val="20"/>
                <w:szCs w:val="20"/>
              </w:rPr>
            </w:pPr>
            <w:r w:rsidRPr="003A3666">
              <w:rPr>
                <w:rFonts w:ascii="Times New Roman" w:hAnsi="Times New Roman"/>
                <w:b/>
                <w:sz w:val="20"/>
                <w:szCs w:val="20"/>
              </w:rPr>
              <w:t>Администрация</w:t>
            </w:r>
          </w:p>
        </w:tc>
        <w:tc>
          <w:tcPr>
            <w:tcW w:w="1705" w:type="dxa"/>
          </w:tcPr>
          <w:p w:rsidR="003A3666" w:rsidRPr="00F852E6" w:rsidRDefault="003A3666" w:rsidP="00F852E6">
            <w:pPr>
              <w:spacing w:after="0"/>
              <w:jc w:val="center"/>
              <w:rPr>
                <w:rFonts w:ascii="Times New Roman" w:hAnsi="Times New Roman"/>
                <w:sz w:val="24"/>
                <w:szCs w:val="24"/>
              </w:rPr>
            </w:pPr>
            <w:r w:rsidRPr="00F852E6">
              <w:rPr>
                <w:rFonts w:ascii="Times New Roman" w:hAnsi="Times New Roman"/>
                <w:b/>
                <w:sz w:val="24"/>
                <w:szCs w:val="24"/>
              </w:rPr>
              <w:t>200 000,00</w:t>
            </w:r>
          </w:p>
        </w:tc>
        <w:tc>
          <w:tcPr>
            <w:tcW w:w="1555" w:type="dxa"/>
            <w:gridSpan w:val="2"/>
          </w:tcPr>
          <w:p w:rsidR="003A3666" w:rsidRPr="00F852E6" w:rsidRDefault="003A3666" w:rsidP="00F852E6">
            <w:pPr>
              <w:spacing w:after="0"/>
              <w:jc w:val="center"/>
              <w:rPr>
                <w:rFonts w:ascii="Times New Roman" w:hAnsi="Times New Roman"/>
                <w:sz w:val="24"/>
                <w:szCs w:val="24"/>
                <w:highlight w:val="yellow"/>
              </w:rPr>
            </w:pPr>
            <w:r w:rsidRPr="00F852E6">
              <w:rPr>
                <w:rFonts w:ascii="Times New Roman" w:hAnsi="Times New Roman"/>
                <w:b/>
                <w:sz w:val="24"/>
                <w:szCs w:val="24"/>
              </w:rPr>
              <w:t>12 000,00</w:t>
            </w:r>
          </w:p>
        </w:tc>
        <w:tc>
          <w:tcPr>
            <w:tcW w:w="1563" w:type="dxa"/>
          </w:tcPr>
          <w:p w:rsidR="003A3666" w:rsidRPr="00F852E6" w:rsidRDefault="003A3666" w:rsidP="00F852E6">
            <w:pPr>
              <w:spacing w:after="0"/>
              <w:jc w:val="center"/>
              <w:rPr>
                <w:rFonts w:ascii="Times New Roman" w:hAnsi="Times New Roman"/>
                <w:sz w:val="24"/>
                <w:szCs w:val="24"/>
              </w:rPr>
            </w:pPr>
            <w:r>
              <w:rPr>
                <w:rFonts w:ascii="Times New Roman" w:hAnsi="Times New Roman"/>
                <w:b/>
                <w:sz w:val="24"/>
                <w:szCs w:val="24"/>
              </w:rPr>
              <w:t>10 000,00</w:t>
            </w:r>
          </w:p>
        </w:tc>
        <w:tc>
          <w:tcPr>
            <w:tcW w:w="1697" w:type="dxa"/>
            <w:gridSpan w:val="2"/>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w:t>
            </w:r>
          </w:p>
        </w:tc>
        <w:tc>
          <w:tcPr>
            <w:tcW w:w="1559" w:type="dxa"/>
          </w:tcPr>
          <w:p w:rsidR="003A3666" w:rsidRPr="00F852E6" w:rsidRDefault="003A3666" w:rsidP="00F852E6">
            <w:pPr>
              <w:spacing w:after="0"/>
              <w:jc w:val="center"/>
              <w:rPr>
                <w:rFonts w:ascii="Times New Roman" w:hAnsi="Times New Roman"/>
                <w:b/>
                <w:sz w:val="24"/>
                <w:szCs w:val="24"/>
              </w:rPr>
            </w:pPr>
            <w:r>
              <w:rPr>
                <w:rFonts w:ascii="Times New Roman" w:hAnsi="Times New Roman"/>
                <w:b/>
                <w:sz w:val="24"/>
                <w:szCs w:val="24"/>
              </w:rPr>
              <w:t>-</w:t>
            </w:r>
          </w:p>
        </w:tc>
      </w:tr>
      <w:tr w:rsidR="003A3666" w:rsidRPr="00A10987" w:rsidTr="003A3666">
        <w:tc>
          <w:tcPr>
            <w:tcW w:w="711" w:type="dxa"/>
          </w:tcPr>
          <w:p w:rsidR="003A3666" w:rsidRPr="00A51E50" w:rsidRDefault="003A3666" w:rsidP="00F852E6">
            <w:pPr>
              <w:spacing w:after="0"/>
              <w:jc w:val="center"/>
              <w:rPr>
                <w:rFonts w:ascii="Times New Roman" w:hAnsi="Times New Roman"/>
                <w:sz w:val="24"/>
                <w:szCs w:val="24"/>
              </w:rPr>
            </w:pPr>
            <w:r w:rsidRPr="00A51E50">
              <w:rPr>
                <w:rFonts w:ascii="Times New Roman" w:hAnsi="Times New Roman"/>
                <w:sz w:val="24"/>
                <w:szCs w:val="24"/>
              </w:rPr>
              <w:t>1.3</w:t>
            </w:r>
          </w:p>
        </w:tc>
        <w:tc>
          <w:tcPr>
            <w:tcW w:w="5385" w:type="dxa"/>
          </w:tcPr>
          <w:p w:rsidR="003A3666" w:rsidRPr="00A51E50" w:rsidRDefault="003A3666" w:rsidP="00F852E6">
            <w:pPr>
              <w:spacing w:after="0"/>
              <w:jc w:val="both"/>
              <w:rPr>
                <w:rFonts w:ascii="Times New Roman" w:hAnsi="Times New Roman"/>
                <w:sz w:val="24"/>
                <w:szCs w:val="24"/>
              </w:rPr>
            </w:pPr>
            <w:r w:rsidRPr="00A51E50">
              <w:rPr>
                <w:rFonts w:ascii="Times New Roman" w:hAnsi="Times New Roman"/>
                <w:b/>
                <w:sz w:val="24"/>
                <w:szCs w:val="24"/>
              </w:rPr>
              <w:t xml:space="preserve">Основное мероприятие </w:t>
            </w:r>
            <w:r w:rsidRPr="00A51E50">
              <w:rPr>
                <w:rFonts w:ascii="Times New Roman" w:hAnsi="Times New Roman"/>
                <w:sz w:val="24"/>
                <w:szCs w:val="24"/>
              </w:rPr>
              <w:t>«Обеспечение пожарной безопасности на территории Талицко-Мугреевского сельского поселения»</w:t>
            </w:r>
          </w:p>
        </w:tc>
        <w:tc>
          <w:tcPr>
            <w:tcW w:w="1701" w:type="dxa"/>
          </w:tcPr>
          <w:p w:rsidR="003A3666" w:rsidRPr="003A3666" w:rsidRDefault="003A3666" w:rsidP="00F852E6">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16 904,50</w:t>
            </w:r>
          </w:p>
        </w:tc>
        <w:tc>
          <w:tcPr>
            <w:tcW w:w="1555" w:type="dxa"/>
            <w:gridSpan w:val="2"/>
          </w:tcPr>
          <w:p w:rsidR="003A3666" w:rsidRPr="00F852E6" w:rsidRDefault="003A3666" w:rsidP="00F852E6">
            <w:pPr>
              <w:spacing w:after="0"/>
              <w:jc w:val="center"/>
              <w:rPr>
                <w:rFonts w:ascii="Times New Roman" w:hAnsi="Times New Roman"/>
                <w:b/>
                <w:sz w:val="24"/>
                <w:szCs w:val="24"/>
                <w:highlight w:val="yellow"/>
              </w:rPr>
            </w:pPr>
            <w:r w:rsidRPr="00F852E6">
              <w:rPr>
                <w:rFonts w:ascii="Times New Roman" w:hAnsi="Times New Roman"/>
                <w:b/>
                <w:sz w:val="24"/>
                <w:szCs w:val="24"/>
              </w:rPr>
              <w:t>34 616,50</w:t>
            </w:r>
          </w:p>
        </w:tc>
        <w:tc>
          <w:tcPr>
            <w:tcW w:w="1563" w:type="dxa"/>
          </w:tcPr>
          <w:p w:rsidR="003A3666" w:rsidRPr="00F852E6" w:rsidRDefault="00836A71" w:rsidP="00F852E6">
            <w:pPr>
              <w:spacing w:after="0"/>
              <w:jc w:val="center"/>
              <w:rPr>
                <w:rFonts w:ascii="Times New Roman" w:hAnsi="Times New Roman"/>
                <w:b/>
                <w:sz w:val="24"/>
                <w:szCs w:val="24"/>
              </w:rPr>
            </w:pPr>
            <w:r>
              <w:rPr>
                <w:rFonts w:ascii="Times New Roman" w:hAnsi="Times New Roman"/>
                <w:b/>
                <w:sz w:val="24"/>
                <w:szCs w:val="24"/>
              </w:rPr>
              <w:t>80</w:t>
            </w:r>
            <w:r w:rsidR="003A3666" w:rsidRPr="00F852E6">
              <w:rPr>
                <w:rFonts w:ascii="Times New Roman" w:hAnsi="Times New Roman"/>
                <w:b/>
                <w:sz w:val="24"/>
                <w:szCs w:val="24"/>
              </w:rPr>
              <w:t> 000,00</w:t>
            </w:r>
          </w:p>
        </w:tc>
        <w:tc>
          <w:tcPr>
            <w:tcW w:w="1697" w:type="dxa"/>
            <w:gridSpan w:val="2"/>
          </w:tcPr>
          <w:p w:rsidR="003A3666" w:rsidRPr="00F852E6" w:rsidRDefault="00836A71" w:rsidP="00F852E6">
            <w:pPr>
              <w:spacing w:after="0"/>
              <w:jc w:val="center"/>
              <w:rPr>
                <w:rFonts w:ascii="Times New Roman" w:hAnsi="Times New Roman"/>
                <w:b/>
                <w:sz w:val="24"/>
                <w:szCs w:val="24"/>
              </w:rPr>
            </w:pPr>
            <w:r>
              <w:rPr>
                <w:rFonts w:ascii="Times New Roman" w:hAnsi="Times New Roman"/>
                <w:b/>
                <w:sz w:val="24"/>
                <w:szCs w:val="24"/>
              </w:rPr>
              <w:t>2</w:t>
            </w:r>
            <w:r w:rsidR="003A3666" w:rsidRPr="00F852E6">
              <w:rPr>
                <w:rFonts w:ascii="Times New Roman" w:hAnsi="Times New Roman"/>
                <w:b/>
                <w:sz w:val="24"/>
                <w:szCs w:val="24"/>
              </w:rPr>
              <w:t>0 000,00</w:t>
            </w:r>
          </w:p>
        </w:tc>
        <w:tc>
          <w:tcPr>
            <w:tcW w:w="1559" w:type="dxa"/>
          </w:tcPr>
          <w:p w:rsidR="003A3666" w:rsidRPr="00F852E6" w:rsidRDefault="00836A71" w:rsidP="00F852E6">
            <w:pPr>
              <w:spacing w:after="0"/>
              <w:jc w:val="center"/>
              <w:rPr>
                <w:rFonts w:ascii="Times New Roman" w:hAnsi="Times New Roman"/>
                <w:b/>
                <w:sz w:val="24"/>
                <w:szCs w:val="24"/>
              </w:rPr>
            </w:pPr>
            <w:r>
              <w:rPr>
                <w:rFonts w:ascii="Times New Roman" w:hAnsi="Times New Roman"/>
                <w:b/>
                <w:sz w:val="24"/>
                <w:szCs w:val="24"/>
              </w:rPr>
              <w:t>20 000,00</w:t>
            </w:r>
          </w:p>
        </w:tc>
      </w:tr>
      <w:tr w:rsidR="003A3666" w:rsidRPr="00A10987" w:rsidTr="003A3666">
        <w:tc>
          <w:tcPr>
            <w:tcW w:w="711" w:type="dxa"/>
          </w:tcPr>
          <w:p w:rsidR="003A3666" w:rsidRPr="00A51E50" w:rsidRDefault="003A3666" w:rsidP="00F852E6">
            <w:pPr>
              <w:spacing w:after="0"/>
              <w:jc w:val="center"/>
              <w:rPr>
                <w:rFonts w:ascii="Times New Roman" w:hAnsi="Times New Roman"/>
                <w:sz w:val="24"/>
                <w:szCs w:val="24"/>
              </w:rPr>
            </w:pPr>
            <w:r w:rsidRPr="00A51E50">
              <w:rPr>
                <w:rFonts w:ascii="Times New Roman" w:hAnsi="Times New Roman"/>
                <w:sz w:val="24"/>
                <w:szCs w:val="24"/>
              </w:rPr>
              <w:t>1.4</w:t>
            </w:r>
          </w:p>
        </w:tc>
        <w:tc>
          <w:tcPr>
            <w:tcW w:w="5385" w:type="dxa"/>
          </w:tcPr>
          <w:p w:rsidR="003A3666" w:rsidRPr="00A51E50" w:rsidRDefault="003A3666" w:rsidP="00F852E6">
            <w:pPr>
              <w:spacing w:after="0"/>
              <w:jc w:val="both"/>
              <w:rPr>
                <w:rFonts w:ascii="Times New Roman" w:hAnsi="Times New Roman"/>
                <w:sz w:val="24"/>
                <w:szCs w:val="24"/>
              </w:rPr>
            </w:pPr>
            <w:r w:rsidRPr="00A51E50">
              <w:rPr>
                <w:rFonts w:ascii="Times New Roman" w:hAnsi="Times New Roman"/>
                <w:b/>
                <w:sz w:val="24"/>
                <w:szCs w:val="24"/>
              </w:rPr>
              <w:t>Основное мероприятие</w:t>
            </w:r>
            <w:r w:rsidRPr="00A51E50">
              <w:rPr>
                <w:rFonts w:ascii="Times New Roman" w:hAnsi="Times New Roman"/>
                <w:sz w:val="24"/>
                <w:szCs w:val="24"/>
              </w:rPr>
              <w:t xml:space="preserve"> «Обеспечение безопасности людей на водных объектах, охране их жизни и здоровья на территории Талицко-Мугреевского сельского поселения»</w:t>
            </w:r>
          </w:p>
        </w:tc>
        <w:tc>
          <w:tcPr>
            <w:tcW w:w="1701" w:type="dxa"/>
          </w:tcPr>
          <w:p w:rsidR="003A3666" w:rsidRPr="003A3666" w:rsidRDefault="003A3666" w:rsidP="00F852E6">
            <w:pPr>
              <w:spacing w:after="0"/>
              <w:jc w:val="center"/>
              <w:rPr>
                <w:b/>
                <w:sz w:val="20"/>
                <w:szCs w:val="20"/>
              </w:rPr>
            </w:pPr>
            <w:r w:rsidRPr="003A3666">
              <w:rPr>
                <w:rFonts w:ascii="Times New Roman" w:hAnsi="Times New Roman"/>
                <w:b/>
                <w:sz w:val="20"/>
                <w:szCs w:val="20"/>
              </w:rPr>
              <w:t>Администрация</w:t>
            </w:r>
          </w:p>
        </w:tc>
        <w:tc>
          <w:tcPr>
            <w:tcW w:w="1705" w:type="dxa"/>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140 880,11</w:t>
            </w:r>
          </w:p>
        </w:tc>
        <w:tc>
          <w:tcPr>
            <w:tcW w:w="1555" w:type="dxa"/>
            <w:gridSpan w:val="2"/>
          </w:tcPr>
          <w:p w:rsidR="003A3666" w:rsidRPr="00F852E6" w:rsidRDefault="003A3666" w:rsidP="00F852E6">
            <w:pPr>
              <w:spacing w:after="0"/>
              <w:jc w:val="center"/>
              <w:rPr>
                <w:rFonts w:ascii="Times New Roman" w:hAnsi="Times New Roman"/>
                <w:b/>
                <w:sz w:val="24"/>
                <w:szCs w:val="24"/>
                <w:highlight w:val="yellow"/>
              </w:rPr>
            </w:pPr>
            <w:r w:rsidRPr="00F852E6">
              <w:rPr>
                <w:rFonts w:ascii="Times New Roman" w:hAnsi="Times New Roman"/>
                <w:b/>
                <w:sz w:val="24"/>
                <w:szCs w:val="24"/>
              </w:rPr>
              <w:t>146 515,31</w:t>
            </w:r>
          </w:p>
        </w:tc>
        <w:tc>
          <w:tcPr>
            <w:tcW w:w="1563" w:type="dxa"/>
          </w:tcPr>
          <w:p w:rsidR="003A3666" w:rsidRPr="00F852E6" w:rsidRDefault="00836A71" w:rsidP="00F852E6">
            <w:pPr>
              <w:spacing w:after="0"/>
              <w:jc w:val="center"/>
              <w:rPr>
                <w:rFonts w:ascii="Times New Roman" w:hAnsi="Times New Roman"/>
                <w:b/>
                <w:sz w:val="24"/>
                <w:szCs w:val="24"/>
              </w:rPr>
            </w:pPr>
            <w:r>
              <w:rPr>
                <w:rFonts w:ascii="Times New Roman" w:hAnsi="Times New Roman"/>
                <w:b/>
                <w:sz w:val="24"/>
                <w:szCs w:val="24"/>
              </w:rPr>
              <w:t>171 903,31</w:t>
            </w:r>
          </w:p>
        </w:tc>
        <w:tc>
          <w:tcPr>
            <w:tcW w:w="1697" w:type="dxa"/>
            <w:gridSpan w:val="2"/>
          </w:tcPr>
          <w:p w:rsidR="003A3666" w:rsidRPr="00F852E6" w:rsidRDefault="00836A71" w:rsidP="00F852E6">
            <w:pPr>
              <w:spacing w:after="0"/>
              <w:jc w:val="center"/>
              <w:rPr>
                <w:rFonts w:ascii="Times New Roman" w:hAnsi="Times New Roman"/>
                <w:b/>
                <w:sz w:val="24"/>
                <w:szCs w:val="24"/>
              </w:rPr>
            </w:pPr>
            <w:r>
              <w:rPr>
                <w:rFonts w:ascii="Times New Roman" w:hAnsi="Times New Roman"/>
                <w:b/>
                <w:sz w:val="24"/>
                <w:szCs w:val="24"/>
              </w:rPr>
              <w:t>174 484,29</w:t>
            </w:r>
          </w:p>
        </w:tc>
        <w:tc>
          <w:tcPr>
            <w:tcW w:w="1559" w:type="dxa"/>
          </w:tcPr>
          <w:p w:rsidR="003A3666" w:rsidRPr="00F852E6" w:rsidRDefault="00836A71" w:rsidP="00F852E6">
            <w:pPr>
              <w:spacing w:after="0"/>
              <w:jc w:val="center"/>
              <w:rPr>
                <w:rFonts w:ascii="Times New Roman" w:hAnsi="Times New Roman"/>
                <w:b/>
                <w:sz w:val="24"/>
                <w:szCs w:val="24"/>
              </w:rPr>
            </w:pPr>
            <w:r>
              <w:rPr>
                <w:rFonts w:ascii="Times New Roman" w:hAnsi="Times New Roman"/>
                <w:b/>
                <w:sz w:val="24"/>
                <w:szCs w:val="24"/>
              </w:rPr>
              <w:t>174 484,29</w:t>
            </w:r>
          </w:p>
        </w:tc>
      </w:tr>
      <w:tr w:rsidR="003A3666" w:rsidRPr="00A10987" w:rsidTr="003A3666">
        <w:trPr>
          <w:trHeight w:val="70"/>
        </w:trPr>
        <w:tc>
          <w:tcPr>
            <w:tcW w:w="711" w:type="dxa"/>
            <w:shd w:val="clear" w:color="auto" w:fill="auto"/>
          </w:tcPr>
          <w:p w:rsidR="003A3666" w:rsidRPr="00A51E50" w:rsidRDefault="003A3666" w:rsidP="00F852E6">
            <w:pPr>
              <w:spacing w:after="0"/>
              <w:jc w:val="center"/>
              <w:rPr>
                <w:rFonts w:ascii="Times New Roman" w:hAnsi="Times New Roman"/>
                <w:b/>
                <w:sz w:val="24"/>
                <w:szCs w:val="24"/>
              </w:rPr>
            </w:pPr>
            <w:r w:rsidRPr="00A51E50">
              <w:rPr>
                <w:rFonts w:ascii="Times New Roman" w:hAnsi="Times New Roman"/>
                <w:b/>
                <w:sz w:val="24"/>
                <w:szCs w:val="24"/>
              </w:rPr>
              <w:t>2</w:t>
            </w:r>
          </w:p>
        </w:tc>
        <w:tc>
          <w:tcPr>
            <w:tcW w:w="5385" w:type="dxa"/>
            <w:shd w:val="clear" w:color="auto" w:fill="auto"/>
          </w:tcPr>
          <w:p w:rsidR="003A3666" w:rsidRPr="00A51E50" w:rsidRDefault="003A3666" w:rsidP="00F852E6">
            <w:pPr>
              <w:spacing w:after="0"/>
              <w:jc w:val="both"/>
              <w:rPr>
                <w:rFonts w:ascii="Times New Roman" w:hAnsi="Times New Roman"/>
                <w:b/>
                <w:sz w:val="24"/>
                <w:szCs w:val="24"/>
              </w:rPr>
            </w:pPr>
            <w:r w:rsidRPr="00A51E50">
              <w:rPr>
                <w:rFonts w:ascii="Times New Roman" w:hAnsi="Times New Roman"/>
                <w:b/>
                <w:sz w:val="24"/>
                <w:szCs w:val="24"/>
                <w:u w:val="single"/>
              </w:rPr>
              <w:t>Подпрограмма</w:t>
            </w:r>
            <w:r w:rsidRPr="00A51E50">
              <w:rPr>
                <w:rFonts w:ascii="Times New Roman" w:hAnsi="Times New Roman"/>
                <w:b/>
                <w:sz w:val="24"/>
                <w:szCs w:val="24"/>
              </w:rPr>
              <w:t xml:space="preserve"> «Предоставление субсидий юридическим лицам, индивидуальным предпринимателям, оказывающим услуги по помывке населения в общих отделениях бани на территории Талицко-Мугреевского сельского поселения»</w:t>
            </w:r>
          </w:p>
        </w:tc>
        <w:tc>
          <w:tcPr>
            <w:tcW w:w="1701" w:type="dxa"/>
            <w:shd w:val="clear" w:color="auto" w:fill="auto"/>
          </w:tcPr>
          <w:p w:rsidR="003A3666" w:rsidRPr="003A3666" w:rsidRDefault="003A3666" w:rsidP="00F852E6">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shd w:val="clear" w:color="auto" w:fill="auto"/>
          </w:tcPr>
          <w:p w:rsidR="003A3666" w:rsidRPr="00F852E6" w:rsidRDefault="003A3666" w:rsidP="00F852E6">
            <w:pPr>
              <w:spacing w:after="0"/>
              <w:jc w:val="center"/>
              <w:rPr>
                <w:rFonts w:ascii="Times New Roman" w:hAnsi="Times New Roman"/>
                <w:b/>
                <w:sz w:val="24"/>
                <w:szCs w:val="24"/>
                <w:u w:val="single"/>
              </w:rPr>
            </w:pPr>
            <w:r w:rsidRPr="00F852E6">
              <w:rPr>
                <w:rFonts w:ascii="Times New Roman" w:hAnsi="Times New Roman"/>
                <w:b/>
                <w:sz w:val="24"/>
                <w:szCs w:val="24"/>
                <w:u w:val="single"/>
              </w:rPr>
              <w:t>300 000,00</w:t>
            </w:r>
          </w:p>
        </w:tc>
        <w:tc>
          <w:tcPr>
            <w:tcW w:w="1555" w:type="dxa"/>
            <w:gridSpan w:val="2"/>
            <w:shd w:val="clear" w:color="auto" w:fill="auto"/>
          </w:tcPr>
          <w:p w:rsidR="003A3666" w:rsidRPr="00F852E6" w:rsidRDefault="003A3666" w:rsidP="00F852E6">
            <w:pPr>
              <w:spacing w:after="0"/>
              <w:jc w:val="center"/>
              <w:rPr>
                <w:rFonts w:ascii="Times New Roman" w:hAnsi="Times New Roman"/>
                <w:b/>
                <w:sz w:val="24"/>
                <w:szCs w:val="24"/>
                <w:u w:val="single"/>
              </w:rPr>
            </w:pPr>
            <w:r w:rsidRPr="00F852E6">
              <w:rPr>
                <w:rFonts w:ascii="Times New Roman" w:hAnsi="Times New Roman"/>
                <w:b/>
                <w:sz w:val="24"/>
                <w:szCs w:val="24"/>
                <w:u w:val="single"/>
              </w:rPr>
              <w:t>300 000,00</w:t>
            </w:r>
          </w:p>
        </w:tc>
        <w:tc>
          <w:tcPr>
            <w:tcW w:w="1563" w:type="dxa"/>
            <w:shd w:val="clear" w:color="auto" w:fill="auto"/>
          </w:tcPr>
          <w:p w:rsidR="003A3666" w:rsidRPr="00F852E6" w:rsidRDefault="003A3666" w:rsidP="00F852E6">
            <w:pPr>
              <w:spacing w:after="0"/>
              <w:jc w:val="center"/>
              <w:rPr>
                <w:rFonts w:ascii="Times New Roman" w:hAnsi="Times New Roman"/>
                <w:b/>
                <w:sz w:val="24"/>
                <w:szCs w:val="24"/>
                <w:u w:val="single"/>
              </w:rPr>
            </w:pPr>
            <w:r w:rsidRPr="00F852E6">
              <w:rPr>
                <w:rFonts w:ascii="Times New Roman" w:hAnsi="Times New Roman"/>
                <w:b/>
                <w:sz w:val="24"/>
                <w:szCs w:val="24"/>
                <w:u w:val="single"/>
              </w:rPr>
              <w:t>300 000,00</w:t>
            </w:r>
          </w:p>
        </w:tc>
        <w:tc>
          <w:tcPr>
            <w:tcW w:w="1697" w:type="dxa"/>
            <w:gridSpan w:val="2"/>
            <w:shd w:val="clear" w:color="auto" w:fill="auto"/>
          </w:tcPr>
          <w:p w:rsidR="003A3666" w:rsidRPr="00F852E6" w:rsidRDefault="007B2C9D" w:rsidP="00F852E6">
            <w:pPr>
              <w:spacing w:after="0"/>
              <w:jc w:val="center"/>
              <w:rPr>
                <w:rFonts w:ascii="Times New Roman" w:hAnsi="Times New Roman"/>
                <w:b/>
                <w:sz w:val="24"/>
                <w:szCs w:val="24"/>
                <w:u w:val="single"/>
              </w:rPr>
            </w:pPr>
            <w:r>
              <w:rPr>
                <w:rFonts w:ascii="Times New Roman" w:hAnsi="Times New Roman"/>
                <w:b/>
                <w:sz w:val="24"/>
                <w:szCs w:val="24"/>
                <w:u w:val="single"/>
              </w:rPr>
              <w:t>261 340,28</w:t>
            </w:r>
          </w:p>
        </w:tc>
        <w:tc>
          <w:tcPr>
            <w:tcW w:w="1559" w:type="dxa"/>
          </w:tcPr>
          <w:p w:rsidR="003A3666" w:rsidRPr="00F852E6" w:rsidRDefault="007B2C9D" w:rsidP="00F852E6">
            <w:pPr>
              <w:spacing w:after="0"/>
              <w:jc w:val="center"/>
              <w:rPr>
                <w:rFonts w:ascii="Times New Roman" w:hAnsi="Times New Roman"/>
                <w:b/>
                <w:sz w:val="24"/>
                <w:szCs w:val="24"/>
                <w:u w:val="single"/>
              </w:rPr>
            </w:pPr>
            <w:r>
              <w:rPr>
                <w:rFonts w:ascii="Times New Roman" w:hAnsi="Times New Roman"/>
                <w:b/>
                <w:sz w:val="24"/>
                <w:szCs w:val="24"/>
                <w:u w:val="single"/>
              </w:rPr>
              <w:t>100 000,00</w:t>
            </w:r>
          </w:p>
        </w:tc>
      </w:tr>
      <w:tr w:rsidR="003A3666" w:rsidRPr="00A10987" w:rsidTr="003A3666">
        <w:trPr>
          <w:trHeight w:val="70"/>
        </w:trPr>
        <w:tc>
          <w:tcPr>
            <w:tcW w:w="711" w:type="dxa"/>
          </w:tcPr>
          <w:p w:rsidR="003A3666" w:rsidRPr="00A51E50" w:rsidRDefault="003A3666" w:rsidP="00F852E6">
            <w:pPr>
              <w:spacing w:after="0"/>
              <w:jc w:val="center"/>
              <w:rPr>
                <w:rFonts w:ascii="Times New Roman" w:hAnsi="Times New Roman"/>
                <w:b/>
                <w:sz w:val="24"/>
                <w:szCs w:val="24"/>
              </w:rPr>
            </w:pPr>
          </w:p>
        </w:tc>
        <w:tc>
          <w:tcPr>
            <w:tcW w:w="5385" w:type="dxa"/>
          </w:tcPr>
          <w:p w:rsidR="003A3666" w:rsidRPr="00A51E50" w:rsidRDefault="003A3666" w:rsidP="00F852E6">
            <w:pPr>
              <w:spacing w:after="0"/>
              <w:jc w:val="both"/>
              <w:rPr>
                <w:rFonts w:ascii="Times New Roman" w:hAnsi="Times New Roman"/>
                <w:b/>
                <w:sz w:val="24"/>
                <w:szCs w:val="24"/>
                <w:u w:val="single"/>
              </w:rPr>
            </w:pPr>
            <w:r w:rsidRPr="00A51E50">
              <w:rPr>
                <w:rFonts w:ascii="Times New Roman" w:hAnsi="Times New Roman"/>
                <w:bCs/>
                <w:sz w:val="24"/>
                <w:szCs w:val="24"/>
              </w:rPr>
              <w:t>Бюджетные ассигнования</w:t>
            </w:r>
          </w:p>
        </w:tc>
        <w:tc>
          <w:tcPr>
            <w:tcW w:w="1701" w:type="dxa"/>
          </w:tcPr>
          <w:p w:rsidR="003A3666" w:rsidRPr="003A3666" w:rsidRDefault="003A3666" w:rsidP="00F852E6">
            <w:pPr>
              <w:spacing w:after="0"/>
              <w:jc w:val="center"/>
              <w:rPr>
                <w:rFonts w:ascii="Times New Roman" w:hAnsi="Times New Roman"/>
                <w:b/>
                <w:sz w:val="20"/>
                <w:szCs w:val="20"/>
              </w:rPr>
            </w:pPr>
          </w:p>
        </w:tc>
        <w:tc>
          <w:tcPr>
            <w:tcW w:w="1705" w:type="dxa"/>
            <w:shd w:val="clear" w:color="auto" w:fill="auto"/>
          </w:tcPr>
          <w:p w:rsidR="003A3666" w:rsidRPr="00F852E6" w:rsidRDefault="003A3666" w:rsidP="00F852E6">
            <w:pPr>
              <w:spacing w:after="0"/>
              <w:jc w:val="center"/>
              <w:rPr>
                <w:rFonts w:ascii="Times New Roman" w:hAnsi="Times New Roman"/>
                <w:bCs/>
                <w:sz w:val="24"/>
                <w:szCs w:val="24"/>
              </w:rPr>
            </w:pPr>
            <w:r w:rsidRPr="00F852E6">
              <w:rPr>
                <w:rFonts w:ascii="Times New Roman" w:hAnsi="Times New Roman"/>
                <w:bCs/>
                <w:sz w:val="24"/>
                <w:szCs w:val="24"/>
              </w:rPr>
              <w:t>300 000,00</w:t>
            </w:r>
          </w:p>
        </w:tc>
        <w:tc>
          <w:tcPr>
            <w:tcW w:w="1555" w:type="dxa"/>
            <w:gridSpan w:val="2"/>
            <w:shd w:val="clear" w:color="auto" w:fill="auto"/>
          </w:tcPr>
          <w:p w:rsidR="003A3666" w:rsidRPr="00F852E6" w:rsidRDefault="003A3666" w:rsidP="00F852E6">
            <w:pPr>
              <w:spacing w:after="0"/>
              <w:jc w:val="center"/>
              <w:rPr>
                <w:rFonts w:ascii="Times New Roman" w:hAnsi="Times New Roman"/>
                <w:bCs/>
                <w:sz w:val="24"/>
                <w:szCs w:val="24"/>
              </w:rPr>
            </w:pPr>
            <w:r w:rsidRPr="00F852E6">
              <w:rPr>
                <w:rFonts w:ascii="Times New Roman" w:hAnsi="Times New Roman"/>
                <w:bCs/>
                <w:sz w:val="24"/>
                <w:szCs w:val="24"/>
              </w:rPr>
              <w:t>300 000,00</w:t>
            </w:r>
          </w:p>
        </w:tc>
        <w:tc>
          <w:tcPr>
            <w:tcW w:w="1563" w:type="dxa"/>
            <w:shd w:val="clear" w:color="auto" w:fill="auto"/>
          </w:tcPr>
          <w:p w:rsidR="003A3666" w:rsidRPr="00F852E6" w:rsidRDefault="003A3666" w:rsidP="00F852E6">
            <w:pPr>
              <w:spacing w:after="0"/>
              <w:jc w:val="center"/>
              <w:rPr>
                <w:rFonts w:ascii="Times New Roman" w:hAnsi="Times New Roman"/>
                <w:bCs/>
                <w:sz w:val="24"/>
                <w:szCs w:val="24"/>
              </w:rPr>
            </w:pPr>
            <w:r w:rsidRPr="00F852E6">
              <w:rPr>
                <w:rFonts w:ascii="Times New Roman" w:hAnsi="Times New Roman"/>
                <w:bCs/>
                <w:sz w:val="24"/>
                <w:szCs w:val="24"/>
              </w:rPr>
              <w:t>300 000,00</w:t>
            </w:r>
          </w:p>
        </w:tc>
        <w:tc>
          <w:tcPr>
            <w:tcW w:w="1697" w:type="dxa"/>
            <w:gridSpan w:val="2"/>
            <w:shd w:val="clear" w:color="auto" w:fill="auto"/>
          </w:tcPr>
          <w:p w:rsidR="003A3666" w:rsidRPr="00F852E6" w:rsidRDefault="007B2C9D" w:rsidP="00F852E6">
            <w:pPr>
              <w:spacing w:after="0"/>
              <w:jc w:val="center"/>
              <w:rPr>
                <w:rFonts w:ascii="Times New Roman" w:hAnsi="Times New Roman"/>
                <w:bCs/>
                <w:sz w:val="24"/>
                <w:szCs w:val="24"/>
              </w:rPr>
            </w:pPr>
            <w:r>
              <w:rPr>
                <w:rFonts w:ascii="Times New Roman" w:hAnsi="Times New Roman"/>
                <w:bCs/>
                <w:sz w:val="24"/>
                <w:szCs w:val="24"/>
              </w:rPr>
              <w:t>261 340,28</w:t>
            </w:r>
          </w:p>
        </w:tc>
        <w:tc>
          <w:tcPr>
            <w:tcW w:w="1559" w:type="dxa"/>
          </w:tcPr>
          <w:p w:rsidR="003A3666" w:rsidRPr="00F852E6" w:rsidRDefault="007B2C9D" w:rsidP="00F852E6">
            <w:pPr>
              <w:spacing w:after="0"/>
              <w:jc w:val="center"/>
              <w:rPr>
                <w:rFonts w:ascii="Times New Roman" w:hAnsi="Times New Roman"/>
                <w:bCs/>
                <w:sz w:val="24"/>
                <w:szCs w:val="24"/>
              </w:rPr>
            </w:pPr>
            <w:r>
              <w:rPr>
                <w:rFonts w:ascii="Times New Roman" w:hAnsi="Times New Roman"/>
                <w:bCs/>
                <w:sz w:val="24"/>
                <w:szCs w:val="24"/>
              </w:rPr>
              <w:t>100 000,00</w:t>
            </w:r>
          </w:p>
        </w:tc>
      </w:tr>
      <w:tr w:rsidR="003A3666" w:rsidRPr="00A10987" w:rsidTr="003A3666">
        <w:trPr>
          <w:trHeight w:val="70"/>
        </w:trPr>
        <w:tc>
          <w:tcPr>
            <w:tcW w:w="711" w:type="dxa"/>
          </w:tcPr>
          <w:p w:rsidR="003A3666" w:rsidRPr="00A51E50" w:rsidRDefault="003A3666" w:rsidP="00F852E6">
            <w:pPr>
              <w:spacing w:after="0"/>
              <w:jc w:val="center"/>
              <w:rPr>
                <w:rFonts w:ascii="Times New Roman" w:hAnsi="Times New Roman"/>
                <w:b/>
                <w:sz w:val="24"/>
                <w:szCs w:val="24"/>
              </w:rPr>
            </w:pPr>
          </w:p>
        </w:tc>
        <w:tc>
          <w:tcPr>
            <w:tcW w:w="5385" w:type="dxa"/>
          </w:tcPr>
          <w:p w:rsidR="003A3666" w:rsidRPr="00A51E50" w:rsidRDefault="003A3666" w:rsidP="00F852E6">
            <w:pPr>
              <w:spacing w:after="0"/>
              <w:jc w:val="both"/>
              <w:rPr>
                <w:rFonts w:ascii="Times New Roman" w:hAnsi="Times New Roman"/>
                <w:b/>
                <w:sz w:val="24"/>
                <w:szCs w:val="24"/>
                <w:u w:val="single"/>
              </w:rPr>
            </w:pPr>
            <w:r w:rsidRPr="00A51E50">
              <w:rPr>
                <w:rFonts w:ascii="Times New Roman" w:hAnsi="Times New Roman"/>
                <w:bCs/>
                <w:sz w:val="24"/>
                <w:szCs w:val="24"/>
              </w:rPr>
              <w:t>- местный бюджет</w:t>
            </w:r>
          </w:p>
        </w:tc>
        <w:tc>
          <w:tcPr>
            <w:tcW w:w="1701" w:type="dxa"/>
            <w:shd w:val="clear" w:color="auto" w:fill="auto"/>
          </w:tcPr>
          <w:p w:rsidR="003A3666" w:rsidRPr="003A3666" w:rsidRDefault="003A3666" w:rsidP="00F852E6">
            <w:pPr>
              <w:spacing w:after="0"/>
              <w:jc w:val="center"/>
              <w:rPr>
                <w:rFonts w:ascii="Times New Roman" w:hAnsi="Times New Roman"/>
                <w:b/>
                <w:sz w:val="20"/>
                <w:szCs w:val="20"/>
              </w:rPr>
            </w:pPr>
          </w:p>
        </w:tc>
        <w:tc>
          <w:tcPr>
            <w:tcW w:w="1705" w:type="dxa"/>
            <w:shd w:val="clear" w:color="auto" w:fill="auto"/>
          </w:tcPr>
          <w:p w:rsidR="003A3666" w:rsidRPr="00F852E6" w:rsidRDefault="003A3666" w:rsidP="00F852E6">
            <w:pPr>
              <w:spacing w:after="0"/>
              <w:jc w:val="center"/>
              <w:rPr>
                <w:rFonts w:ascii="Times New Roman" w:hAnsi="Times New Roman"/>
                <w:bCs/>
                <w:sz w:val="24"/>
                <w:szCs w:val="24"/>
              </w:rPr>
            </w:pPr>
            <w:r w:rsidRPr="00F852E6">
              <w:rPr>
                <w:rFonts w:ascii="Times New Roman" w:hAnsi="Times New Roman"/>
                <w:bCs/>
                <w:sz w:val="24"/>
                <w:szCs w:val="24"/>
              </w:rPr>
              <w:t>300 000,00</w:t>
            </w:r>
          </w:p>
        </w:tc>
        <w:tc>
          <w:tcPr>
            <w:tcW w:w="1555" w:type="dxa"/>
            <w:gridSpan w:val="2"/>
            <w:shd w:val="clear" w:color="auto" w:fill="auto"/>
          </w:tcPr>
          <w:p w:rsidR="003A3666" w:rsidRPr="00F852E6" w:rsidRDefault="003A3666" w:rsidP="00F852E6">
            <w:pPr>
              <w:spacing w:after="0"/>
              <w:jc w:val="center"/>
              <w:rPr>
                <w:rFonts w:ascii="Times New Roman" w:hAnsi="Times New Roman"/>
                <w:bCs/>
                <w:sz w:val="24"/>
                <w:szCs w:val="24"/>
              </w:rPr>
            </w:pPr>
            <w:r w:rsidRPr="00F852E6">
              <w:rPr>
                <w:rFonts w:ascii="Times New Roman" w:hAnsi="Times New Roman"/>
                <w:bCs/>
                <w:sz w:val="24"/>
                <w:szCs w:val="24"/>
              </w:rPr>
              <w:t>300 000,00</w:t>
            </w:r>
          </w:p>
        </w:tc>
        <w:tc>
          <w:tcPr>
            <w:tcW w:w="1563" w:type="dxa"/>
            <w:shd w:val="clear" w:color="auto" w:fill="auto"/>
          </w:tcPr>
          <w:p w:rsidR="003A3666" w:rsidRPr="00F852E6" w:rsidRDefault="003A3666" w:rsidP="00F852E6">
            <w:pPr>
              <w:spacing w:after="0"/>
              <w:jc w:val="center"/>
              <w:rPr>
                <w:rFonts w:ascii="Times New Roman" w:hAnsi="Times New Roman"/>
                <w:bCs/>
                <w:sz w:val="24"/>
                <w:szCs w:val="24"/>
              </w:rPr>
            </w:pPr>
            <w:r w:rsidRPr="00F852E6">
              <w:rPr>
                <w:rFonts w:ascii="Times New Roman" w:hAnsi="Times New Roman"/>
                <w:bCs/>
                <w:sz w:val="24"/>
                <w:szCs w:val="24"/>
              </w:rPr>
              <w:t>300 000,00</w:t>
            </w:r>
          </w:p>
        </w:tc>
        <w:tc>
          <w:tcPr>
            <w:tcW w:w="1697" w:type="dxa"/>
            <w:gridSpan w:val="2"/>
            <w:shd w:val="clear" w:color="auto" w:fill="auto"/>
          </w:tcPr>
          <w:p w:rsidR="003A3666" w:rsidRPr="00F852E6" w:rsidRDefault="007B2C9D" w:rsidP="00F852E6">
            <w:pPr>
              <w:spacing w:after="0"/>
              <w:jc w:val="center"/>
              <w:rPr>
                <w:rFonts w:ascii="Times New Roman" w:hAnsi="Times New Roman"/>
                <w:bCs/>
                <w:sz w:val="24"/>
                <w:szCs w:val="24"/>
              </w:rPr>
            </w:pPr>
            <w:r>
              <w:rPr>
                <w:rFonts w:ascii="Times New Roman" w:hAnsi="Times New Roman"/>
                <w:bCs/>
                <w:sz w:val="24"/>
                <w:szCs w:val="24"/>
              </w:rPr>
              <w:t>261 340,28</w:t>
            </w:r>
          </w:p>
        </w:tc>
        <w:tc>
          <w:tcPr>
            <w:tcW w:w="1559" w:type="dxa"/>
          </w:tcPr>
          <w:p w:rsidR="003A3666" w:rsidRPr="00F852E6" w:rsidRDefault="007B2C9D" w:rsidP="00F852E6">
            <w:pPr>
              <w:spacing w:after="0"/>
              <w:jc w:val="center"/>
              <w:rPr>
                <w:rFonts w:ascii="Times New Roman" w:hAnsi="Times New Roman"/>
                <w:bCs/>
                <w:sz w:val="24"/>
                <w:szCs w:val="24"/>
              </w:rPr>
            </w:pPr>
            <w:r>
              <w:rPr>
                <w:rFonts w:ascii="Times New Roman" w:hAnsi="Times New Roman"/>
                <w:bCs/>
                <w:sz w:val="24"/>
                <w:szCs w:val="24"/>
              </w:rPr>
              <w:t>100 000,00</w:t>
            </w:r>
          </w:p>
        </w:tc>
      </w:tr>
      <w:tr w:rsidR="003A3666" w:rsidRPr="00A10987" w:rsidTr="003A3666">
        <w:tc>
          <w:tcPr>
            <w:tcW w:w="711" w:type="dxa"/>
          </w:tcPr>
          <w:p w:rsidR="003A3666" w:rsidRPr="00A51E50" w:rsidRDefault="003A3666" w:rsidP="00F852E6">
            <w:pPr>
              <w:spacing w:after="0"/>
              <w:jc w:val="center"/>
              <w:rPr>
                <w:rFonts w:ascii="Times New Roman" w:hAnsi="Times New Roman"/>
                <w:sz w:val="24"/>
                <w:szCs w:val="24"/>
              </w:rPr>
            </w:pPr>
            <w:r w:rsidRPr="00A51E50">
              <w:rPr>
                <w:rFonts w:ascii="Times New Roman" w:hAnsi="Times New Roman"/>
                <w:sz w:val="24"/>
                <w:szCs w:val="24"/>
              </w:rPr>
              <w:t>2.1</w:t>
            </w:r>
          </w:p>
        </w:tc>
        <w:tc>
          <w:tcPr>
            <w:tcW w:w="5385" w:type="dxa"/>
          </w:tcPr>
          <w:p w:rsidR="003A3666" w:rsidRPr="00A51E50" w:rsidRDefault="003A3666" w:rsidP="00F852E6">
            <w:pPr>
              <w:spacing w:after="0"/>
              <w:jc w:val="both"/>
              <w:rPr>
                <w:rFonts w:ascii="Times New Roman" w:hAnsi="Times New Roman"/>
                <w:sz w:val="24"/>
                <w:szCs w:val="24"/>
              </w:rPr>
            </w:pPr>
            <w:r w:rsidRPr="00A51E50">
              <w:rPr>
                <w:rFonts w:ascii="Times New Roman" w:hAnsi="Times New Roman"/>
                <w:b/>
                <w:sz w:val="24"/>
                <w:szCs w:val="24"/>
              </w:rPr>
              <w:t xml:space="preserve">Основное мероприятие </w:t>
            </w:r>
            <w:r w:rsidRPr="00A51E50">
              <w:rPr>
                <w:rFonts w:ascii="Times New Roman" w:hAnsi="Times New Roman"/>
                <w:sz w:val="24"/>
                <w:szCs w:val="24"/>
              </w:rPr>
              <w:t>«Предоставление субсидии на частичное возмещение недополученных доходов организациям, оказывающим услуги по помывке населения в общих отделениях бани на территории Талицко-Мугреевского сельского поселения»</w:t>
            </w:r>
          </w:p>
        </w:tc>
        <w:tc>
          <w:tcPr>
            <w:tcW w:w="1701" w:type="dxa"/>
          </w:tcPr>
          <w:p w:rsidR="003A3666" w:rsidRPr="003A3666" w:rsidRDefault="003A3666" w:rsidP="00F852E6">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300 000,00</w:t>
            </w:r>
          </w:p>
        </w:tc>
        <w:tc>
          <w:tcPr>
            <w:tcW w:w="1555" w:type="dxa"/>
            <w:gridSpan w:val="2"/>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300 000,00</w:t>
            </w:r>
          </w:p>
        </w:tc>
        <w:tc>
          <w:tcPr>
            <w:tcW w:w="1563" w:type="dxa"/>
          </w:tcPr>
          <w:p w:rsidR="003A3666" w:rsidRPr="00F852E6" w:rsidRDefault="003A3666" w:rsidP="00F852E6">
            <w:pPr>
              <w:spacing w:after="0"/>
              <w:jc w:val="center"/>
              <w:rPr>
                <w:rFonts w:ascii="Times New Roman" w:hAnsi="Times New Roman"/>
                <w:b/>
                <w:sz w:val="24"/>
                <w:szCs w:val="24"/>
              </w:rPr>
            </w:pPr>
            <w:r w:rsidRPr="00F852E6">
              <w:rPr>
                <w:rFonts w:ascii="Times New Roman" w:hAnsi="Times New Roman"/>
                <w:b/>
                <w:sz w:val="24"/>
                <w:szCs w:val="24"/>
              </w:rPr>
              <w:t>300 000,00</w:t>
            </w:r>
          </w:p>
        </w:tc>
        <w:tc>
          <w:tcPr>
            <w:tcW w:w="1697" w:type="dxa"/>
            <w:gridSpan w:val="2"/>
          </w:tcPr>
          <w:p w:rsidR="003A3666" w:rsidRPr="00F852E6" w:rsidRDefault="007B2C9D" w:rsidP="00F852E6">
            <w:pPr>
              <w:spacing w:after="0"/>
              <w:jc w:val="center"/>
              <w:rPr>
                <w:rFonts w:ascii="Times New Roman" w:hAnsi="Times New Roman"/>
                <w:b/>
                <w:sz w:val="24"/>
                <w:szCs w:val="24"/>
              </w:rPr>
            </w:pPr>
            <w:r>
              <w:rPr>
                <w:rFonts w:ascii="Times New Roman" w:hAnsi="Times New Roman"/>
                <w:b/>
                <w:sz w:val="24"/>
                <w:szCs w:val="24"/>
              </w:rPr>
              <w:t>261 340,28</w:t>
            </w:r>
          </w:p>
        </w:tc>
        <w:tc>
          <w:tcPr>
            <w:tcW w:w="1559" w:type="dxa"/>
          </w:tcPr>
          <w:p w:rsidR="003A3666" w:rsidRPr="00F852E6" w:rsidRDefault="007B2C9D" w:rsidP="00F852E6">
            <w:pPr>
              <w:spacing w:after="0"/>
              <w:jc w:val="center"/>
              <w:rPr>
                <w:rFonts w:ascii="Times New Roman" w:hAnsi="Times New Roman"/>
                <w:b/>
                <w:sz w:val="24"/>
                <w:szCs w:val="24"/>
              </w:rPr>
            </w:pPr>
            <w:r>
              <w:rPr>
                <w:rFonts w:ascii="Times New Roman" w:hAnsi="Times New Roman"/>
                <w:b/>
                <w:sz w:val="24"/>
                <w:szCs w:val="24"/>
              </w:rPr>
              <w:t>100 000,00</w:t>
            </w:r>
          </w:p>
        </w:tc>
      </w:tr>
      <w:tr w:rsidR="003A3666" w:rsidRPr="00A10987" w:rsidTr="003A3666">
        <w:tc>
          <w:tcPr>
            <w:tcW w:w="711" w:type="dxa"/>
          </w:tcPr>
          <w:p w:rsidR="003A3666" w:rsidRPr="00A51E50" w:rsidRDefault="003A3666" w:rsidP="00B904A3">
            <w:pPr>
              <w:spacing w:after="0"/>
              <w:jc w:val="center"/>
              <w:rPr>
                <w:rFonts w:ascii="Times New Roman" w:hAnsi="Times New Roman"/>
                <w:b/>
                <w:sz w:val="24"/>
                <w:szCs w:val="24"/>
              </w:rPr>
            </w:pPr>
            <w:r w:rsidRPr="00A51E50">
              <w:rPr>
                <w:rFonts w:ascii="Times New Roman" w:hAnsi="Times New Roman"/>
                <w:b/>
                <w:sz w:val="24"/>
                <w:szCs w:val="24"/>
              </w:rPr>
              <w:t>3</w:t>
            </w:r>
          </w:p>
        </w:tc>
        <w:tc>
          <w:tcPr>
            <w:tcW w:w="5385" w:type="dxa"/>
          </w:tcPr>
          <w:p w:rsidR="003A3666" w:rsidRPr="00A51E50" w:rsidRDefault="003A3666" w:rsidP="00B904A3">
            <w:pPr>
              <w:spacing w:after="0"/>
              <w:rPr>
                <w:rFonts w:ascii="Times New Roman" w:hAnsi="Times New Roman"/>
                <w:b/>
                <w:sz w:val="24"/>
                <w:szCs w:val="24"/>
                <w:highlight w:val="yellow"/>
              </w:rPr>
            </w:pPr>
            <w:r w:rsidRPr="00A51E50">
              <w:rPr>
                <w:rFonts w:ascii="Times New Roman" w:hAnsi="Times New Roman"/>
                <w:b/>
                <w:sz w:val="24"/>
                <w:szCs w:val="24"/>
                <w:u w:val="single"/>
              </w:rPr>
              <w:t>Подпрограмма</w:t>
            </w:r>
            <w:r w:rsidRPr="00A51E50">
              <w:rPr>
                <w:rFonts w:ascii="Times New Roman" w:hAnsi="Times New Roman"/>
                <w:b/>
                <w:sz w:val="24"/>
                <w:szCs w:val="24"/>
              </w:rPr>
              <w:t xml:space="preserve"> «Развитие инфраструктуры в Талицко-Мугреевском сельском поселении. Оценка недвижимости в Талицко-Мугреевском сельском поселении» </w:t>
            </w:r>
          </w:p>
        </w:tc>
        <w:tc>
          <w:tcPr>
            <w:tcW w:w="1701" w:type="dxa"/>
          </w:tcPr>
          <w:p w:rsidR="003A3666" w:rsidRPr="003A3666" w:rsidRDefault="003A3666" w:rsidP="00B904A3">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B904A3" w:rsidRDefault="003A3666" w:rsidP="00B904A3">
            <w:pPr>
              <w:spacing w:after="0"/>
              <w:jc w:val="center"/>
              <w:rPr>
                <w:rFonts w:ascii="Times New Roman" w:hAnsi="Times New Roman"/>
                <w:b/>
                <w:sz w:val="24"/>
                <w:szCs w:val="24"/>
                <w:u w:val="single"/>
              </w:rPr>
            </w:pPr>
            <w:r w:rsidRPr="00B904A3">
              <w:rPr>
                <w:rFonts w:ascii="Times New Roman" w:hAnsi="Times New Roman"/>
                <w:b/>
                <w:sz w:val="24"/>
                <w:szCs w:val="24"/>
                <w:u w:val="single"/>
              </w:rPr>
              <w:t>387 000,00</w:t>
            </w:r>
          </w:p>
        </w:tc>
        <w:tc>
          <w:tcPr>
            <w:tcW w:w="1555" w:type="dxa"/>
            <w:gridSpan w:val="2"/>
          </w:tcPr>
          <w:p w:rsidR="003A3666" w:rsidRPr="00B904A3" w:rsidRDefault="003A3666" w:rsidP="00B904A3">
            <w:pPr>
              <w:spacing w:after="0"/>
              <w:jc w:val="center"/>
              <w:rPr>
                <w:rFonts w:ascii="Times New Roman" w:hAnsi="Times New Roman"/>
                <w:b/>
                <w:sz w:val="24"/>
                <w:szCs w:val="24"/>
                <w:highlight w:val="yellow"/>
                <w:u w:val="single"/>
              </w:rPr>
            </w:pPr>
            <w:r w:rsidRPr="00B904A3">
              <w:rPr>
                <w:rFonts w:ascii="Times New Roman" w:hAnsi="Times New Roman"/>
                <w:b/>
                <w:sz w:val="24"/>
                <w:szCs w:val="24"/>
                <w:u w:val="single"/>
              </w:rPr>
              <w:t>409 100,00</w:t>
            </w:r>
          </w:p>
        </w:tc>
        <w:tc>
          <w:tcPr>
            <w:tcW w:w="1563" w:type="dxa"/>
          </w:tcPr>
          <w:p w:rsidR="003A3666" w:rsidRPr="00B904A3" w:rsidRDefault="00F4372B" w:rsidP="00B904A3">
            <w:pPr>
              <w:spacing w:after="0"/>
              <w:jc w:val="center"/>
              <w:rPr>
                <w:rFonts w:ascii="Times New Roman" w:hAnsi="Times New Roman"/>
                <w:b/>
                <w:sz w:val="24"/>
                <w:szCs w:val="24"/>
                <w:u w:val="single"/>
              </w:rPr>
            </w:pPr>
            <w:r>
              <w:rPr>
                <w:rFonts w:ascii="Times New Roman" w:hAnsi="Times New Roman"/>
                <w:b/>
                <w:sz w:val="24"/>
                <w:szCs w:val="24"/>
                <w:u w:val="single"/>
              </w:rPr>
              <w:t>412 000,00</w:t>
            </w:r>
          </w:p>
        </w:tc>
        <w:tc>
          <w:tcPr>
            <w:tcW w:w="1697" w:type="dxa"/>
            <w:gridSpan w:val="2"/>
          </w:tcPr>
          <w:p w:rsidR="003A3666" w:rsidRPr="00B904A3" w:rsidRDefault="00F4372B" w:rsidP="00B904A3">
            <w:pPr>
              <w:spacing w:after="0"/>
              <w:jc w:val="center"/>
              <w:rPr>
                <w:rFonts w:ascii="Times New Roman" w:hAnsi="Times New Roman"/>
                <w:b/>
                <w:sz w:val="24"/>
                <w:szCs w:val="24"/>
                <w:u w:val="single"/>
              </w:rPr>
            </w:pPr>
            <w:r>
              <w:rPr>
                <w:rFonts w:ascii="Times New Roman" w:hAnsi="Times New Roman"/>
                <w:b/>
                <w:sz w:val="24"/>
                <w:szCs w:val="24"/>
                <w:u w:val="single"/>
              </w:rPr>
              <w:t>137 000,00</w:t>
            </w:r>
          </w:p>
        </w:tc>
        <w:tc>
          <w:tcPr>
            <w:tcW w:w="1559" w:type="dxa"/>
          </w:tcPr>
          <w:p w:rsidR="003A3666" w:rsidRPr="00B904A3" w:rsidRDefault="00F4372B" w:rsidP="00B904A3">
            <w:pPr>
              <w:spacing w:after="0"/>
              <w:jc w:val="center"/>
              <w:rPr>
                <w:rFonts w:ascii="Times New Roman" w:hAnsi="Times New Roman"/>
                <w:b/>
                <w:sz w:val="24"/>
                <w:szCs w:val="24"/>
                <w:u w:val="single"/>
              </w:rPr>
            </w:pPr>
            <w:r>
              <w:rPr>
                <w:rFonts w:ascii="Times New Roman" w:hAnsi="Times New Roman"/>
                <w:b/>
                <w:sz w:val="24"/>
                <w:szCs w:val="24"/>
                <w:u w:val="single"/>
              </w:rPr>
              <w:t>137 000,00</w:t>
            </w:r>
          </w:p>
        </w:tc>
      </w:tr>
      <w:tr w:rsidR="003A3666" w:rsidRPr="00A10987" w:rsidTr="003A3666">
        <w:tc>
          <w:tcPr>
            <w:tcW w:w="711" w:type="dxa"/>
          </w:tcPr>
          <w:p w:rsidR="003A3666" w:rsidRPr="00A51E50" w:rsidRDefault="003A3666" w:rsidP="00B904A3">
            <w:pPr>
              <w:spacing w:after="0"/>
              <w:jc w:val="center"/>
              <w:rPr>
                <w:rFonts w:ascii="Times New Roman" w:hAnsi="Times New Roman"/>
                <w:b/>
                <w:sz w:val="24"/>
                <w:szCs w:val="24"/>
              </w:rPr>
            </w:pPr>
          </w:p>
        </w:tc>
        <w:tc>
          <w:tcPr>
            <w:tcW w:w="5385" w:type="dxa"/>
          </w:tcPr>
          <w:p w:rsidR="003A3666" w:rsidRPr="00A51E50" w:rsidRDefault="003A3666" w:rsidP="00B904A3">
            <w:pPr>
              <w:spacing w:after="0"/>
              <w:rPr>
                <w:rFonts w:ascii="Times New Roman" w:hAnsi="Times New Roman"/>
                <w:b/>
                <w:sz w:val="24"/>
                <w:szCs w:val="24"/>
                <w:u w:val="single"/>
              </w:rPr>
            </w:pPr>
            <w:r w:rsidRPr="00A51E50">
              <w:rPr>
                <w:rFonts w:ascii="Times New Roman" w:hAnsi="Times New Roman"/>
                <w:bCs/>
                <w:sz w:val="24"/>
                <w:szCs w:val="24"/>
              </w:rPr>
              <w:t>Бюджетные ассигнования</w:t>
            </w:r>
          </w:p>
        </w:tc>
        <w:tc>
          <w:tcPr>
            <w:tcW w:w="1701" w:type="dxa"/>
          </w:tcPr>
          <w:p w:rsidR="003A3666" w:rsidRPr="003A3666" w:rsidRDefault="003A3666" w:rsidP="00B904A3">
            <w:pPr>
              <w:spacing w:after="0"/>
              <w:jc w:val="center"/>
              <w:rPr>
                <w:rFonts w:ascii="Times New Roman" w:hAnsi="Times New Roman"/>
                <w:b/>
                <w:sz w:val="20"/>
                <w:szCs w:val="20"/>
              </w:rPr>
            </w:pPr>
          </w:p>
        </w:tc>
        <w:tc>
          <w:tcPr>
            <w:tcW w:w="1705" w:type="dxa"/>
          </w:tcPr>
          <w:p w:rsidR="003A3666" w:rsidRPr="00B904A3" w:rsidRDefault="003A3666" w:rsidP="00B904A3">
            <w:pPr>
              <w:spacing w:after="0"/>
              <w:jc w:val="center"/>
              <w:rPr>
                <w:rFonts w:ascii="Times New Roman" w:hAnsi="Times New Roman"/>
                <w:bCs/>
                <w:sz w:val="24"/>
                <w:szCs w:val="24"/>
              </w:rPr>
            </w:pPr>
            <w:r w:rsidRPr="00B904A3">
              <w:rPr>
                <w:rFonts w:ascii="Times New Roman" w:hAnsi="Times New Roman"/>
                <w:bCs/>
                <w:sz w:val="24"/>
                <w:szCs w:val="24"/>
              </w:rPr>
              <w:t>387 000,00</w:t>
            </w:r>
          </w:p>
        </w:tc>
        <w:tc>
          <w:tcPr>
            <w:tcW w:w="1555" w:type="dxa"/>
            <w:gridSpan w:val="2"/>
          </w:tcPr>
          <w:p w:rsidR="003A3666" w:rsidRPr="00B904A3" w:rsidRDefault="003A3666" w:rsidP="00B904A3">
            <w:pPr>
              <w:spacing w:after="0"/>
              <w:jc w:val="center"/>
              <w:rPr>
                <w:rFonts w:ascii="Times New Roman" w:hAnsi="Times New Roman"/>
                <w:bCs/>
                <w:sz w:val="24"/>
                <w:szCs w:val="24"/>
              </w:rPr>
            </w:pPr>
            <w:r w:rsidRPr="00B904A3">
              <w:rPr>
                <w:rFonts w:ascii="Times New Roman" w:hAnsi="Times New Roman"/>
                <w:bCs/>
                <w:sz w:val="24"/>
                <w:szCs w:val="24"/>
              </w:rPr>
              <w:t>409 000,00</w:t>
            </w:r>
          </w:p>
        </w:tc>
        <w:tc>
          <w:tcPr>
            <w:tcW w:w="1563" w:type="dxa"/>
          </w:tcPr>
          <w:p w:rsidR="003A3666" w:rsidRPr="00B904A3" w:rsidRDefault="00F4372B" w:rsidP="00B904A3">
            <w:pPr>
              <w:spacing w:after="0"/>
              <w:jc w:val="center"/>
              <w:rPr>
                <w:rFonts w:ascii="Times New Roman" w:hAnsi="Times New Roman"/>
                <w:bCs/>
                <w:sz w:val="24"/>
                <w:szCs w:val="24"/>
              </w:rPr>
            </w:pPr>
            <w:r>
              <w:rPr>
                <w:rFonts w:ascii="Times New Roman" w:hAnsi="Times New Roman"/>
                <w:bCs/>
                <w:sz w:val="24"/>
                <w:szCs w:val="24"/>
              </w:rPr>
              <w:t>412 000,00</w:t>
            </w:r>
          </w:p>
        </w:tc>
        <w:tc>
          <w:tcPr>
            <w:tcW w:w="1697" w:type="dxa"/>
            <w:gridSpan w:val="2"/>
          </w:tcPr>
          <w:p w:rsidR="003A3666" w:rsidRPr="00B904A3" w:rsidRDefault="00F4372B" w:rsidP="00B904A3">
            <w:pPr>
              <w:spacing w:after="0"/>
              <w:jc w:val="center"/>
              <w:rPr>
                <w:rFonts w:ascii="Times New Roman" w:hAnsi="Times New Roman"/>
                <w:bCs/>
                <w:sz w:val="24"/>
                <w:szCs w:val="24"/>
              </w:rPr>
            </w:pPr>
            <w:r>
              <w:rPr>
                <w:rFonts w:ascii="Times New Roman" w:hAnsi="Times New Roman"/>
                <w:bCs/>
                <w:sz w:val="24"/>
                <w:szCs w:val="24"/>
              </w:rPr>
              <w:t>137 000,00</w:t>
            </w:r>
          </w:p>
        </w:tc>
        <w:tc>
          <w:tcPr>
            <w:tcW w:w="1559" w:type="dxa"/>
          </w:tcPr>
          <w:p w:rsidR="003A3666" w:rsidRPr="00B904A3" w:rsidRDefault="00F4372B" w:rsidP="00B904A3">
            <w:pPr>
              <w:spacing w:after="0"/>
              <w:jc w:val="center"/>
              <w:rPr>
                <w:rFonts w:ascii="Times New Roman" w:hAnsi="Times New Roman"/>
                <w:bCs/>
                <w:sz w:val="24"/>
                <w:szCs w:val="24"/>
              </w:rPr>
            </w:pPr>
            <w:r>
              <w:rPr>
                <w:rFonts w:ascii="Times New Roman" w:hAnsi="Times New Roman"/>
                <w:bCs/>
                <w:sz w:val="24"/>
                <w:szCs w:val="24"/>
              </w:rPr>
              <w:t>137 000,00</w:t>
            </w:r>
          </w:p>
        </w:tc>
      </w:tr>
      <w:tr w:rsidR="003A3666" w:rsidRPr="00A10987" w:rsidTr="003A3666">
        <w:tc>
          <w:tcPr>
            <w:tcW w:w="711" w:type="dxa"/>
          </w:tcPr>
          <w:p w:rsidR="003A3666" w:rsidRPr="00A51E50" w:rsidRDefault="003A3666" w:rsidP="00B904A3">
            <w:pPr>
              <w:spacing w:after="0"/>
              <w:jc w:val="center"/>
              <w:rPr>
                <w:rFonts w:ascii="Times New Roman" w:hAnsi="Times New Roman"/>
                <w:b/>
                <w:sz w:val="24"/>
                <w:szCs w:val="24"/>
              </w:rPr>
            </w:pPr>
          </w:p>
        </w:tc>
        <w:tc>
          <w:tcPr>
            <w:tcW w:w="5385" w:type="dxa"/>
          </w:tcPr>
          <w:p w:rsidR="003A3666" w:rsidRPr="00A51E50" w:rsidRDefault="003A3666" w:rsidP="00B904A3">
            <w:pPr>
              <w:spacing w:after="0"/>
              <w:rPr>
                <w:rFonts w:ascii="Times New Roman" w:hAnsi="Times New Roman"/>
                <w:b/>
                <w:sz w:val="24"/>
                <w:szCs w:val="24"/>
                <w:u w:val="single"/>
              </w:rPr>
            </w:pPr>
            <w:r w:rsidRPr="00A51E50">
              <w:rPr>
                <w:rFonts w:ascii="Times New Roman" w:hAnsi="Times New Roman"/>
                <w:bCs/>
                <w:sz w:val="24"/>
                <w:szCs w:val="24"/>
              </w:rPr>
              <w:t>- бюджет района</w:t>
            </w:r>
          </w:p>
        </w:tc>
        <w:tc>
          <w:tcPr>
            <w:tcW w:w="1701" w:type="dxa"/>
          </w:tcPr>
          <w:p w:rsidR="003A3666" w:rsidRPr="003A3666" w:rsidRDefault="003A3666" w:rsidP="00B904A3">
            <w:pPr>
              <w:spacing w:after="0"/>
              <w:jc w:val="center"/>
              <w:rPr>
                <w:rFonts w:ascii="Times New Roman" w:hAnsi="Times New Roman"/>
                <w:b/>
                <w:sz w:val="20"/>
                <w:szCs w:val="20"/>
              </w:rPr>
            </w:pPr>
          </w:p>
        </w:tc>
        <w:tc>
          <w:tcPr>
            <w:tcW w:w="1705" w:type="dxa"/>
          </w:tcPr>
          <w:p w:rsidR="003A3666" w:rsidRPr="00B904A3" w:rsidRDefault="003A3666" w:rsidP="00B904A3">
            <w:pPr>
              <w:spacing w:after="0"/>
              <w:jc w:val="center"/>
              <w:rPr>
                <w:rFonts w:ascii="Times New Roman" w:hAnsi="Times New Roman"/>
                <w:sz w:val="24"/>
                <w:szCs w:val="24"/>
                <w:u w:val="single"/>
              </w:rPr>
            </w:pPr>
            <w:r w:rsidRPr="00B904A3">
              <w:rPr>
                <w:rFonts w:ascii="Times New Roman" w:hAnsi="Times New Roman"/>
                <w:sz w:val="24"/>
                <w:szCs w:val="24"/>
              </w:rPr>
              <w:t>330 000,00</w:t>
            </w:r>
          </w:p>
        </w:tc>
        <w:tc>
          <w:tcPr>
            <w:tcW w:w="1555" w:type="dxa"/>
            <w:gridSpan w:val="2"/>
          </w:tcPr>
          <w:p w:rsidR="003A3666" w:rsidRPr="00B904A3" w:rsidRDefault="003A3666" w:rsidP="00B904A3">
            <w:pPr>
              <w:spacing w:after="0"/>
              <w:jc w:val="center"/>
              <w:rPr>
                <w:rFonts w:ascii="Times New Roman" w:hAnsi="Times New Roman"/>
                <w:sz w:val="24"/>
                <w:szCs w:val="24"/>
                <w:u w:val="single"/>
              </w:rPr>
            </w:pPr>
            <w:r w:rsidRPr="00B904A3">
              <w:rPr>
                <w:rFonts w:ascii="Times New Roman" w:hAnsi="Times New Roman"/>
                <w:sz w:val="24"/>
                <w:szCs w:val="24"/>
              </w:rPr>
              <w:t>330 000,00</w:t>
            </w:r>
          </w:p>
        </w:tc>
        <w:tc>
          <w:tcPr>
            <w:tcW w:w="1563" w:type="dxa"/>
          </w:tcPr>
          <w:p w:rsidR="003A3666" w:rsidRPr="00B904A3" w:rsidRDefault="00F4372B" w:rsidP="00B904A3">
            <w:pPr>
              <w:spacing w:after="0"/>
              <w:jc w:val="center"/>
              <w:rPr>
                <w:rFonts w:ascii="Times New Roman" w:hAnsi="Times New Roman"/>
                <w:sz w:val="24"/>
                <w:szCs w:val="24"/>
                <w:u w:val="single"/>
              </w:rPr>
            </w:pPr>
            <w:r>
              <w:rPr>
                <w:rFonts w:ascii="Times New Roman" w:hAnsi="Times New Roman"/>
                <w:sz w:val="24"/>
                <w:szCs w:val="24"/>
              </w:rPr>
              <w:t>350</w:t>
            </w:r>
            <w:r w:rsidR="003A3666" w:rsidRPr="00B904A3">
              <w:rPr>
                <w:rFonts w:ascii="Times New Roman" w:hAnsi="Times New Roman"/>
                <w:sz w:val="24"/>
                <w:szCs w:val="24"/>
              </w:rPr>
              <w:t> 000,00</w:t>
            </w:r>
          </w:p>
        </w:tc>
        <w:tc>
          <w:tcPr>
            <w:tcW w:w="1697" w:type="dxa"/>
            <w:gridSpan w:val="2"/>
          </w:tcPr>
          <w:p w:rsidR="003A3666" w:rsidRPr="00B904A3" w:rsidRDefault="00F4372B" w:rsidP="00B904A3">
            <w:pPr>
              <w:spacing w:after="0"/>
              <w:jc w:val="center"/>
              <w:rPr>
                <w:rFonts w:ascii="Times New Roman" w:hAnsi="Times New Roman"/>
                <w:sz w:val="24"/>
                <w:szCs w:val="24"/>
              </w:rPr>
            </w:pPr>
            <w:r>
              <w:rPr>
                <w:rFonts w:ascii="Times New Roman" w:hAnsi="Times New Roman"/>
                <w:sz w:val="24"/>
                <w:szCs w:val="24"/>
              </w:rPr>
              <w:t>100 000,00</w:t>
            </w:r>
          </w:p>
        </w:tc>
        <w:tc>
          <w:tcPr>
            <w:tcW w:w="1559" w:type="dxa"/>
          </w:tcPr>
          <w:p w:rsidR="003A3666" w:rsidRPr="00B904A3" w:rsidRDefault="00F4372B" w:rsidP="00B904A3">
            <w:pPr>
              <w:spacing w:after="0"/>
              <w:jc w:val="center"/>
              <w:rPr>
                <w:rFonts w:ascii="Times New Roman" w:hAnsi="Times New Roman"/>
                <w:sz w:val="24"/>
                <w:szCs w:val="24"/>
              </w:rPr>
            </w:pPr>
            <w:r>
              <w:rPr>
                <w:rFonts w:ascii="Times New Roman" w:hAnsi="Times New Roman"/>
                <w:sz w:val="24"/>
                <w:szCs w:val="24"/>
              </w:rPr>
              <w:t>100 000,00</w:t>
            </w:r>
          </w:p>
        </w:tc>
      </w:tr>
      <w:tr w:rsidR="003A3666" w:rsidRPr="00A10987" w:rsidTr="003A3666">
        <w:tc>
          <w:tcPr>
            <w:tcW w:w="711" w:type="dxa"/>
          </w:tcPr>
          <w:p w:rsidR="003A3666" w:rsidRPr="00A51E50" w:rsidRDefault="003A3666" w:rsidP="00B904A3">
            <w:pPr>
              <w:spacing w:after="0"/>
              <w:jc w:val="center"/>
              <w:rPr>
                <w:rFonts w:ascii="Times New Roman" w:hAnsi="Times New Roman"/>
                <w:b/>
                <w:sz w:val="24"/>
                <w:szCs w:val="24"/>
              </w:rPr>
            </w:pPr>
          </w:p>
        </w:tc>
        <w:tc>
          <w:tcPr>
            <w:tcW w:w="5385" w:type="dxa"/>
          </w:tcPr>
          <w:p w:rsidR="003A3666" w:rsidRPr="00A51E50" w:rsidRDefault="003A3666" w:rsidP="00B904A3">
            <w:pPr>
              <w:spacing w:after="0"/>
              <w:rPr>
                <w:rFonts w:ascii="Times New Roman" w:hAnsi="Times New Roman"/>
                <w:b/>
                <w:sz w:val="24"/>
                <w:szCs w:val="24"/>
                <w:u w:val="single"/>
              </w:rPr>
            </w:pPr>
            <w:r w:rsidRPr="00A51E50">
              <w:rPr>
                <w:rFonts w:ascii="Times New Roman" w:hAnsi="Times New Roman"/>
                <w:bCs/>
                <w:sz w:val="24"/>
                <w:szCs w:val="24"/>
              </w:rPr>
              <w:t>- местный бюджет</w:t>
            </w:r>
          </w:p>
        </w:tc>
        <w:tc>
          <w:tcPr>
            <w:tcW w:w="1701" w:type="dxa"/>
          </w:tcPr>
          <w:p w:rsidR="003A3666" w:rsidRPr="003A3666" w:rsidRDefault="003A3666" w:rsidP="00B904A3">
            <w:pPr>
              <w:spacing w:after="0"/>
              <w:jc w:val="center"/>
              <w:rPr>
                <w:rFonts w:ascii="Times New Roman" w:hAnsi="Times New Roman"/>
                <w:b/>
                <w:sz w:val="20"/>
                <w:szCs w:val="20"/>
              </w:rPr>
            </w:pPr>
          </w:p>
        </w:tc>
        <w:tc>
          <w:tcPr>
            <w:tcW w:w="1705" w:type="dxa"/>
          </w:tcPr>
          <w:p w:rsidR="003A3666" w:rsidRPr="00B904A3" w:rsidRDefault="003A3666" w:rsidP="00B904A3">
            <w:pPr>
              <w:spacing w:after="0"/>
              <w:jc w:val="center"/>
              <w:rPr>
                <w:rFonts w:ascii="Times New Roman" w:hAnsi="Times New Roman"/>
                <w:bCs/>
                <w:sz w:val="24"/>
                <w:szCs w:val="24"/>
              </w:rPr>
            </w:pPr>
            <w:r w:rsidRPr="00B904A3">
              <w:rPr>
                <w:rFonts w:ascii="Times New Roman" w:hAnsi="Times New Roman"/>
                <w:bCs/>
                <w:sz w:val="24"/>
                <w:szCs w:val="24"/>
              </w:rPr>
              <w:t>57 000,00</w:t>
            </w:r>
          </w:p>
        </w:tc>
        <w:tc>
          <w:tcPr>
            <w:tcW w:w="1555" w:type="dxa"/>
            <w:gridSpan w:val="2"/>
          </w:tcPr>
          <w:p w:rsidR="003A3666" w:rsidRPr="00B904A3" w:rsidRDefault="003A3666" w:rsidP="00B904A3">
            <w:pPr>
              <w:spacing w:after="0"/>
              <w:jc w:val="center"/>
              <w:rPr>
                <w:rFonts w:ascii="Times New Roman" w:hAnsi="Times New Roman"/>
                <w:bCs/>
                <w:sz w:val="24"/>
                <w:szCs w:val="24"/>
              </w:rPr>
            </w:pPr>
            <w:r w:rsidRPr="00B904A3">
              <w:rPr>
                <w:rFonts w:ascii="Times New Roman" w:hAnsi="Times New Roman"/>
                <w:bCs/>
                <w:sz w:val="24"/>
                <w:szCs w:val="24"/>
              </w:rPr>
              <w:t>79 100,00</w:t>
            </w:r>
          </w:p>
        </w:tc>
        <w:tc>
          <w:tcPr>
            <w:tcW w:w="1563" w:type="dxa"/>
          </w:tcPr>
          <w:p w:rsidR="003A3666" w:rsidRPr="00B904A3" w:rsidRDefault="00F4372B" w:rsidP="00B904A3">
            <w:pPr>
              <w:spacing w:after="0"/>
              <w:jc w:val="center"/>
              <w:rPr>
                <w:rFonts w:ascii="Times New Roman" w:hAnsi="Times New Roman"/>
                <w:bCs/>
                <w:sz w:val="24"/>
                <w:szCs w:val="24"/>
              </w:rPr>
            </w:pPr>
            <w:r>
              <w:rPr>
                <w:rFonts w:ascii="Times New Roman" w:hAnsi="Times New Roman"/>
                <w:bCs/>
                <w:sz w:val="24"/>
                <w:szCs w:val="24"/>
              </w:rPr>
              <w:t>62 000,00</w:t>
            </w:r>
          </w:p>
        </w:tc>
        <w:tc>
          <w:tcPr>
            <w:tcW w:w="1697" w:type="dxa"/>
            <w:gridSpan w:val="2"/>
          </w:tcPr>
          <w:p w:rsidR="003A3666" w:rsidRPr="00B904A3" w:rsidRDefault="00F4372B" w:rsidP="00B904A3">
            <w:pPr>
              <w:spacing w:after="0"/>
              <w:jc w:val="center"/>
              <w:rPr>
                <w:rFonts w:ascii="Times New Roman" w:hAnsi="Times New Roman"/>
                <w:bCs/>
                <w:sz w:val="24"/>
                <w:szCs w:val="24"/>
              </w:rPr>
            </w:pPr>
            <w:r>
              <w:rPr>
                <w:rFonts w:ascii="Times New Roman" w:hAnsi="Times New Roman"/>
                <w:bCs/>
                <w:sz w:val="24"/>
                <w:szCs w:val="24"/>
              </w:rPr>
              <w:t>37 000,00</w:t>
            </w:r>
          </w:p>
        </w:tc>
        <w:tc>
          <w:tcPr>
            <w:tcW w:w="1559" w:type="dxa"/>
          </w:tcPr>
          <w:p w:rsidR="003A3666" w:rsidRPr="00B904A3" w:rsidRDefault="00F4372B" w:rsidP="00B904A3">
            <w:pPr>
              <w:spacing w:after="0"/>
              <w:jc w:val="center"/>
              <w:rPr>
                <w:rFonts w:ascii="Times New Roman" w:hAnsi="Times New Roman"/>
                <w:bCs/>
                <w:sz w:val="24"/>
                <w:szCs w:val="24"/>
              </w:rPr>
            </w:pPr>
            <w:r>
              <w:rPr>
                <w:rFonts w:ascii="Times New Roman" w:hAnsi="Times New Roman"/>
                <w:bCs/>
                <w:sz w:val="24"/>
                <w:szCs w:val="24"/>
              </w:rPr>
              <w:t>37 000,00</w:t>
            </w:r>
          </w:p>
        </w:tc>
      </w:tr>
      <w:tr w:rsidR="003A3666" w:rsidRPr="00A10987" w:rsidTr="003A3666">
        <w:tc>
          <w:tcPr>
            <w:tcW w:w="711" w:type="dxa"/>
          </w:tcPr>
          <w:p w:rsidR="003A3666" w:rsidRPr="00A51E50" w:rsidRDefault="003A3666" w:rsidP="00B904A3">
            <w:pPr>
              <w:spacing w:after="0"/>
              <w:jc w:val="center"/>
              <w:rPr>
                <w:rFonts w:ascii="Times New Roman" w:hAnsi="Times New Roman"/>
                <w:sz w:val="24"/>
                <w:szCs w:val="24"/>
              </w:rPr>
            </w:pPr>
            <w:r w:rsidRPr="00A51E50">
              <w:rPr>
                <w:rFonts w:ascii="Times New Roman" w:hAnsi="Times New Roman"/>
                <w:sz w:val="24"/>
                <w:szCs w:val="24"/>
              </w:rPr>
              <w:lastRenderedPageBreak/>
              <w:t>3.1</w:t>
            </w:r>
          </w:p>
        </w:tc>
        <w:tc>
          <w:tcPr>
            <w:tcW w:w="5385" w:type="dxa"/>
          </w:tcPr>
          <w:p w:rsidR="003A3666" w:rsidRPr="00A51E50" w:rsidRDefault="003A3666" w:rsidP="00B904A3">
            <w:pPr>
              <w:spacing w:after="0"/>
              <w:rPr>
                <w:rFonts w:ascii="Times New Roman" w:hAnsi="Times New Roman"/>
                <w:sz w:val="24"/>
                <w:szCs w:val="24"/>
              </w:rPr>
            </w:pPr>
            <w:r w:rsidRPr="00A51E50">
              <w:rPr>
                <w:rFonts w:ascii="Times New Roman" w:hAnsi="Times New Roman"/>
                <w:b/>
                <w:sz w:val="24"/>
                <w:szCs w:val="24"/>
              </w:rPr>
              <w:t>Основное мероприятие</w:t>
            </w:r>
            <w:r w:rsidRPr="00A51E50">
              <w:rPr>
                <w:rFonts w:ascii="Times New Roman" w:hAnsi="Times New Roman"/>
                <w:sz w:val="24"/>
                <w:szCs w:val="24"/>
              </w:rPr>
              <w:t xml:space="preserve"> «Содержание и обслуживание объектов коммунальной инфраструктуры Талицко-Мугреевского сельского поселения»</w:t>
            </w:r>
          </w:p>
        </w:tc>
        <w:tc>
          <w:tcPr>
            <w:tcW w:w="1701" w:type="dxa"/>
          </w:tcPr>
          <w:p w:rsidR="003A3666" w:rsidRPr="003A3666" w:rsidRDefault="003A3666" w:rsidP="00B904A3">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B904A3" w:rsidRDefault="003A3666" w:rsidP="00B904A3">
            <w:pPr>
              <w:spacing w:after="0"/>
              <w:jc w:val="center"/>
              <w:rPr>
                <w:rFonts w:ascii="Times New Roman" w:hAnsi="Times New Roman"/>
                <w:b/>
                <w:sz w:val="24"/>
                <w:szCs w:val="24"/>
              </w:rPr>
            </w:pPr>
            <w:r w:rsidRPr="00B904A3">
              <w:rPr>
                <w:rFonts w:ascii="Times New Roman" w:hAnsi="Times New Roman"/>
                <w:b/>
                <w:sz w:val="24"/>
                <w:szCs w:val="24"/>
              </w:rPr>
              <w:t>7 000,00</w:t>
            </w:r>
          </w:p>
        </w:tc>
        <w:tc>
          <w:tcPr>
            <w:tcW w:w="1555" w:type="dxa"/>
            <w:gridSpan w:val="2"/>
          </w:tcPr>
          <w:p w:rsidR="003A3666" w:rsidRPr="00B904A3" w:rsidRDefault="003A3666" w:rsidP="00B904A3">
            <w:pPr>
              <w:spacing w:after="0"/>
              <w:jc w:val="center"/>
              <w:rPr>
                <w:rFonts w:ascii="Times New Roman" w:hAnsi="Times New Roman"/>
                <w:b/>
                <w:sz w:val="24"/>
                <w:szCs w:val="24"/>
                <w:highlight w:val="yellow"/>
              </w:rPr>
            </w:pPr>
            <w:r w:rsidRPr="00B904A3">
              <w:rPr>
                <w:rFonts w:ascii="Times New Roman" w:hAnsi="Times New Roman"/>
                <w:b/>
                <w:sz w:val="24"/>
                <w:szCs w:val="24"/>
              </w:rPr>
              <w:t>21 100,00</w:t>
            </w:r>
          </w:p>
        </w:tc>
        <w:tc>
          <w:tcPr>
            <w:tcW w:w="1563" w:type="dxa"/>
          </w:tcPr>
          <w:p w:rsidR="003A3666" w:rsidRPr="00B904A3" w:rsidRDefault="003A3666" w:rsidP="00B904A3">
            <w:pPr>
              <w:spacing w:after="0"/>
              <w:jc w:val="center"/>
              <w:rPr>
                <w:rFonts w:ascii="Times New Roman" w:hAnsi="Times New Roman"/>
                <w:b/>
                <w:sz w:val="24"/>
                <w:szCs w:val="24"/>
              </w:rPr>
            </w:pPr>
            <w:r w:rsidRPr="00B904A3">
              <w:rPr>
                <w:rFonts w:ascii="Times New Roman" w:hAnsi="Times New Roman"/>
                <w:b/>
                <w:sz w:val="24"/>
                <w:szCs w:val="24"/>
              </w:rPr>
              <w:t>12 000,00</w:t>
            </w:r>
          </w:p>
        </w:tc>
        <w:tc>
          <w:tcPr>
            <w:tcW w:w="1697" w:type="dxa"/>
            <w:gridSpan w:val="2"/>
          </w:tcPr>
          <w:p w:rsidR="003A3666" w:rsidRPr="00B904A3" w:rsidRDefault="003A3666" w:rsidP="00B904A3">
            <w:pPr>
              <w:spacing w:after="0"/>
              <w:jc w:val="center"/>
              <w:rPr>
                <w:rFonts w:ascii="Times New Roman" w:hAnsi="Times New Roman"/>
                <w:b/>
                <w:sz w:val="24"/>
                <w:szCs w:val="24"/>
              </w:rPr>
            </w:pPr>
            <w:r w:rsidRPr="00B904A3">
              <w:rPr>
                <w:rFonts w:ascii="Times New Roman" w:hAnsi="Times New Roman"/>
                <w:b/>
                <w:sz w:val="24"/>
                <w:szCs w:val="24"/>
              </w:rPr>
              <w:t>12 000,00</w:t>
            </w:r>
          </w:p>
        </w:tc>
        <w:tc>
          <w:tcPr>
            <w:tcW w:w="1559" w:type="dxa"/>
          </w:tcPr>
          <w:p w:rsidR="003A3666" w:rsidRPr="00B904A3" w:rsidRDefault="00BF44BF" w:rsidP="00B904A3">
            <w:pPr>
              <w:spacing w:after="0"/>
              <w:jc w:val="center"/>
              <w:rPr>
                <w:rFonts w:ascii="Times New Roman" w:hAnsi="Times New Roman"/>
                <w:b/>
                <w:sz w:val="24"/>
                <w:szCs w:val="24"/>
              </w:rPr>
            </w:pPr>
            <w:r>
              <w:rPr>
                <w:rFonts w:ascii="Times New Roman" w:hAnsi="Times New Roman"/>
                <w:b/>
                <w:sz w:val="24"/>
                <w:szCs w:val="24"/>
              </w:rPr>
              <w:t>12 000,00</w:t>
            </w:r>
          </w:p>
        </w:tc>
      </w:tr>
      <w:tr w:rsidR="003A3666" w:rsidRPr="00A10987" w:rsidTr="003A3666">
        <w:tc>
          <w:tcPr>
            <w:tcW w:w="711" w:type="dxa"/>
          </w:tcPr>
          <w:p w:rsidR="003A3666" w:rsidRPr="00A51E50" w:rsidRDefault="003A3666" w:rsidP="00B904A3">
            <w:pPr>
              <w:spacing w:after="0"/>
              <w:jc w:val="center"/>
              <w:rPr>
                <w:rFonts w:ascii="Times New Roman" w:hAnsi="Times New Roman"/>
                <w:sz w:val="24"/>
                <w:szCs w:val="24"/>
              </w:rPr>
            </w:pPr>
            <w:r w:rsidRPr="00A51E50">
              <w:rPr>
                <w:rFonts w:ascii="Times New Roman" w:hAnsi="Times New Roman"/>
                <w:sz w:val="24"/>
                <w:szCs w:val="24"/>
              </w:rPr>
              <w:t>3.2</w:t>
            </w:r>
          </w:p>
        </w:tc>
        <w:tc>
          <w:tcPr>
            <w:tcW w:w="5385" w:type="dxa"/>
          </w:tcPr>
          <w:p w:rsidR="003A3666" w:rsidRPr="00A51E50" w:rsidRDefault="003A3666" w:rsidP="00B904A3">
            <w:pPr>
              <w:spacing w:after="0"/>
              <w:rPr>
                <w:rFonts w:ascii="Times New Roman" w:hAnsi="Times New Roman"/>
                <w:sz w:val="24"/>
                <w:szCs w:val="24"/>
              </w:rPr>
            </w:pPr>
            <w:r w:rsidRPr="00A51E50">
              <w:rPr>
                <w:rFonts w:ascii="Times New Roman" w:hAnsi="Times New Roman"/>
                <w:b/>
                <w:sz w:val="24"/>
                <w:szCs w:val="24"/>
              </w:rPr>
              <w:t>Основное мероприятие</w:t>
            </w:r>
            <w:r w:rsidRPr="00A51E50">
              <w:rPr>
                <w:rFonts w:ascii="Times New Roman" w:hAnsi="Times New Roman"/>
                <w:sz w:val="24"/>
                <w:szCs w:val="24"/>
              </w:rPr>
              <w:t xml:space="preserve"> «Оценка недвижимости в Талицко-Мугреевском сельском поселении»</w:t>
            </w:r>
          </w:p>
        </w:tc>
        <w:tc>
          <w:tcPr>
            <w:tcW w:w="1701" w:type="dxa"/>
          </w:tcPr>
          <w:p w:rsidR="003A3666" w:rsidRPr="003A3666" w:rsidRDefault="003A3666" w:rsidP="00B904A3">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B904A3" w:rsidRDefault="003A3666" w:rsidP="00B904A3">
            <w:pPr>
              <w:spacing w:after="0"/>
              <w:jc w:val="center"/>
              <w:rPr>
                <w:rFonts w:ascii="Times New Roman" w:hAnsi="Times New Roman"/>
                <w:b/>
                <w:sz w:val="24"/>
                <w:szCs w:val="24"/>
              </w:rPr>
            </w:pPr>
            <w:r w:rsidRPr="00B904A3">
              <w:rPr>
                <w:rFonts w:ascii="Times New Roman" w:hAnsi="Times New Roman"/>
                <w:b/>
                <w:sz w:val="24"/>
                <w:szCs w:val="24"/>
              </w:rPr>
              <w:t>50 000,00</w:t>
            </w:r>
          </w:p>
        </w:tc>
        <w:tc>
          <w:tcPr>
            <w:tcW w:w="1555" w:type="dxa"/>
            <w:gridSpan w:val="2"/>
          </w:tcPr>
          <w:p w:rsidR="003A3666" w:rsidRPr="00B904A3" w:rsidRDefault="003A3666" w:rsidP="00B904A3">
            <w:pPr>
              <w:spacing w:after="0"/>
              <w:jc w:val="center"/>
              <w:rPr>
                <w:rFonts w:ascii="Times New Roman" w:hAnsi="Times New Roman"/>
                <w:b/>
                <w:bCs/>
                <w:sz w:val="24"/>
                <w:szCs w:val="24"/>
                <w:highlight w:val="yellow"/>
              </w:rPr>
            </w:pPr>
            <w:r w:rsidRPr="00B904A3">
              <w:rPr>
                <w:rFonts w:ascii="Times New Roman" w:hAnsi="Times New Roman"/>
                <w:b/>
                <w:bCs/>
                <w:sz w:val="24"/>
                <w:szCs w:val="24"/>
              </w:rPr>
              <w:t>58 000,00</w:t>
            </w:r>
          </w:p>
        </w:tc>
        <w:tc>
          <w:tcPr>
            <w:tcW w:w="1563" w:type="dxa"/>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30 000,00</w:t>
            </w:r>
          </w:p>
        </w:tc>
        <w:tc>
          <w:tcPr>
            <w:tcW w:w="1697" w:type="dxa"/>
            <w:gridSpan w:val="2"/>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5 000,00</w:t>
            </w:r>
          </w:p>
        </w:tc>
        <w:tc>
          <w:tcPr>
            <w:tcW w:w="1559" w:type="dxa"/>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5 000,00</w:t>
            </w:r>
          </w:p>
        </w:tc>
      </w:tr>
      <w:tr w:rsidR="003A3666" w:rsidRPr="00A10987" w:rsidTr="003A3666">
        <w:tc>
          <w:tcPr>
            <w:tcW w:w="711" w:type="dxa"/>
          </w:tcPr>
          <w:p w:rsidR="003A3666" w:rsidRPr="00A51E50" w:rsidRDefault="003A3666" w:rsidP="00B904A3">
            <w:pPr>
              <w:spacing w:after="0"/>
              <w:jc w:val="center"/>
              <w:rPr>
                <w:rFonts w:ascii="Times New Roman" w:hAnsi="Times New Roman"/>
                <w:sz w:val="24"/>
                <w:szCs w:val="24"/>
              </w:rPr>
            </w:pPr>
            <w:r w:rsidRPr="00A51E50">
              <w:rPr>
                <w:rFonts w:ascii="Times New Roman" w:hAnsi="Times New Roman"/>
                <w:sz w:val="24"/>
                <w:szCs w:val="24"/>
              </w:rPr>
              <w:t>3.3</w:t>
            </w:r>
          </w:p>
        </w:tc>
        <w:tc>
          <w:tcPr>
            <w:tcW w:w="5385" w:type="dxa"/>
          </w:tcPr>
          <w:p w:rsidR="003A3666" w:rsidRPr="00A51E50" w:rsidRDefault="003A3666" w:rsidP="00B904A3">
            <w:pPr>
              <w:spacing w:after="0"/>
              <w:rPr>
                <w:rFonts w:ascii="Times New Roman" w:hAnsi="Times New Roman"/>
                <w:sz w:val="24"/>
                <w:szCs w:val="24"/>
              </w:rPr>
            </w:pPr>
            <w:r w:rsidRPr="00A51E50">
              <w:rPr>
                <w:rFonts w:ascii="Times New Roman" w:hAnsi="Times New Roman"/>
                <w:b/>
                <w:bCs/>
                <w:sz w:val="24"/>
                <w:szCs w:val="24"/>
              </w:rPr>
              <w:t>Основное мероприятие</w:t>
            </w:r>
            <w:r w:rsidRPr="00A51E50">
              <w:rPr>
                <w:rFonts w:ascii="Times New Roman" w:hAnsi="Times New Roman"/>
                <w:sz w:val="24"/>
                <w:szCs w:val="24"/>
              </w:rPr>
              <w:t xml:space="preserve"> «Содержание и ремонт нецентрализованных источников водоснабжения Талицко-Мугреевского сельского поселения»</w:t>
            </w:r>
          </w:p>
        </w:tc>
        <w:tc>
          <w:tcPr>
            <w:tcW w:w="1701" w:type="dxa"/>
          </w:tcPr>
          <w:p w:rsidR="003A3666" w:rsidRPr="003A3666" w:rsidRDefault="003A3666" w:rsidP="00B904A3">
            <w:pPr>
              <w:spacing w:after="0"/>
              <w:jc w:val="center"/>
              <w:rPr>
                <w:rFonts w:ascii="Times New Roman" w:hAnsi="Times New Roman"/>
                <w:sz w:val="20"/>
                <w:szCs w:val="20"/>
              </w:rPr>
            </w:pPr>
            <w:r w:rsidRPr="003A3666">
              <w:rPr>
                <w:rFonts w:ascii="Times New Roman" w:hAnsi="Times New Roman"/>
                <w:b/>
                <w:sz w:val="20"/>
                <w:szCs w:val="20"/>
              </w:rPr>
              <w:t>Администрация</w:t>
            </w:r>
          </w:p>
        </w:tc>
        <w:tc>
          <w:tcPr>
            <w:tcW w:w="1705" w:type="dxa"/>
          </w:tcPr>
          <w:p w:rsidR="003A3666" w:rsidRPr="00B904A3" w:rsidRDefault="003A3666" w:rsidP="00B904A3">
            <w:pPr>
              <w:spacing w:after="0"/>
              <w:jc w:val="center"/>
              <w:rPr>
                <w:rFonts w:ascii="Times New Roman" w:hAnsi="Times New Roman"/>
                <w:b/>
                <w:bCs/>
                <w:sz w:val="24"/>
                <w:szCs w:val="24"/>
              </w:rPr>
            </w:pPr>
            <w:r w:rsidRPr="00B904A3">
              <w:rPr>
                <w:rFonts w:ascii="Times New Roman" w:hAnsi="Times New Roman"/>
                <w:b/>
                <w:bCs/>
                <w:sz w:val="24"/>
                <w:szCs w:val="24"/>
              </w:rPr>
              <w:t>80 000,00</w:t>
            </w:r>
          </w:p>
        </w:tc>
        <w:tc>
          <w:tcPr>
            <w:tcW w:w="1555" w:type="dxa"/>
            <w:gridSpan w:val="2"/>
          </w:tcPr>
          <w:p w:rsidR="003A3666" w:rsidRPr="00B904A3" w:rsidRDefault="003A3666" w:rsidP="00B904A3">
            <w:pPr>
              <w:spacing w:after="0"/>
              <w:jc w:val="center"/>
              <w:rPr>
                <w:rFonts w:ascii="Times New Roman" w:hAnsi="Times New Roman"/>
                <w:b/>
                <w:bCs/>
                <w:sz w:val="24"/>
                <w:szCs w:val="24"/>
              </w:rPr>
            </w:pPr>
            <w:r w:rsidRPr="00B904A3">
              <w:rPr>
                <w:rFonts w:ascii="Times New Roman" w:hAnsi="Times New Roman"/>
                <w:b/>
                <w:bCs/>
                <w:sz w:val="24"/>
                <w:szCs w:val="24"/>
              </w:rPr>
              <w:t>80 000,00</w:t>
            </w:r>
          </w:p>
        </w:tc>
        <w:tc>
          <w:tcPr>
            <w:tcW w:w="1563" w:type="dxa"/>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100</w:t>
            </w:r>
            <w:r w:rsidR="003A3666" w:rsidRPr="00B904A3">
              <w:rPr>
                <w:rFonts w:ascii="Times New Roman" w:hAnsi="Times New Roman"/>
                <w:b/>
                <w:bCs/>
                <w:sz w:val="24"/>
                <w:szCs w:val="24"/>
              </w:rPr>
              <w:t> 000,00</w:t>
            </w:r>
          </w:p>
        </w:tc>
        <w:tc>
          <w:tcPr>
            <w:tcW w:w="1697" w:type="dxa"/>
            <w:gridSpan w:val="2"/>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100</w:t>
            </w:r>
            <w:r w:rsidR="003A3666" w:rsidRPr="00B904A3">
              <w:rPr>
                <w:rFonts w:ascii="Times New Roman" w:hAnsi="Times New Roman"/>
                <w:b/>
                <w:bCs/>
                <w:sz w:val="24"/>
                <w:szCs w:val="24"/>
              </w:rPr>
              <w:t> 000,00</w:t>
            </w:r>
          </w:p>
        </w:tc>
        <w:tc>
          <w:tcPr>
            <w:tcW w:w="1559" w:type="dxa"/>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100 000,00</w:t>
            </w:r>
          </w:p>
        </w:tc>
      </w:tr>
      <w:tr w:rsidR="003A3666" w:rsidRPr="00A10987" w:rsidTr="003A3666">
        <w:tc>
          <w:tcPr>
            <w:tcW w:w="711" w:type="dxa"/>
          </w:tcPr>
          <w:p w:rsidR="003A3666" w:rsidRPr="00A51E50" w:rsidRDefault="003A3666" w:rsidP="00B904A3">
            <w:pPr>
              <w:spacing w:after="0"/>
              <w:jc w:val="center"/>
              <w:rPr>
                <w:rFonts w:ascii="Times New Roman" w:hAnsi="Times New Roman"/>
                <w:sz w:val="24"/>
                <w:szCs w:val="24"/>
              </w:rPr>
            </w:pPr>
            <w:r w:rsidRPr="00A51E50">
              <w:rPr>
                <w:rFonts w:ascii="Times New Roman" w:hAnsi="Times New Roman"/>
                <w:sz w:val="24"/>
                <w:szCs w:val="24"/>
              </w:rPr>
              <w:t>3.4</w:t>
            </w:r>
          </w:p>
        </w:tc>
        <w:tc>
          <w:tcPr>
            <w:tcW w:w="5385" w:type="dxa"/>
          </w:tcPr>
          <w:p w:rsidR="003A3666" w:rsidRPr="00A51E50" w:rsidRDefault="003A3666" w:rsidP="00B904A3">
            <w:pPr>
              <w:spacing w:after="0"/>
              <w:rPr>
                <w:rFonts w:ascii="Times New Roman" w:hAnsi="Times New Roman"/>
                <w:b/>
                <w:bCs/>
                <w:sz w:val="24"/>
                <w:szCs w:val="24"/>
              </w:rPr>
            </w:pPr>
            <w:r w:rsidRPr="00A51E50">
              <w:rPr>
                <w:rFonts w:ascii="Times New Roman" w:hAnsi="Times New Roman"/>
                <w:b/>
                <w:bCs/>
                <w:sz w:val="24"/>
                <w:szCs w:val="24"/>
              </w:rPr>
              <w:t xml:space="preserve">Основное мероприятие </w:t>
            </w:r>
            <w:r w:rsidRPr="00A51E50">
              <w:rPr>
                <w:rFonts w:ascii="Times New Roman" w:hAnsi="Times New Roman"/>
                <w:sz w:val="24"/>
                <w:szCs w:val="24"/>
              </w:rPr>
              <w:t>«Организация в границах Талицко-Мугреевского сельского поселения водоотведения»</w:t>
            </w:r>
          </w:p>
        </w:tc>
        <w:tc>
          <w:tcPr>
            <w:tcW w:w="1701" w:type="dxa"/>
          </w:tcPr>
          <w:p w:rsidR="003A3666" w:rsidRPr="003A3666" w:rsidRDefault="003A3666" w:rsidP="00B904A3">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3A3666" w:rsidRPr="00B904A3" w:rsidRDefault="003A3666" w:rsidP="00B904A3">
            <w:pPr>
              <w:spacing w:after="0"/>
              <w:jc w:val="center"/>
              <w:rPr>
                <w:rFonts w:ascii="Times New Roman" w:hAnsi="Times New Roman"/>
                <w:b/>
                <w:bCs/>
                <w:sz w:val="24"/>
                <w:szCs w:val="24"/>
              </w:rPr>
            </w:pPr>
            <w:r w:rsidRPr="00B904A3">
              <w:rPr>
                <w:rFonts w:ascii="Times New Roman" w:hAnsi="Times New Roman"/>
                <w:b/>
                <w:bCs/>
                <w:sz w:val="24"/>
                <w:szCs w:val="24"/>
              </w:rPr>
              <w:t>250 000,00</w:t>
            </w:r>
          </w:p>
        </w:tc>
        <w:tc>
          <w:tcPr>
            <w:tcW w:w="1555" w:type="dxa"/>
            <w:gridSpan w:val="2"/>
          </w:tcPr>
          <w:p w:rsidR="003A3666" w:rsidRPr="00B904A3" w:rsidRDefault="003A3666" w:rsidP="00B904A3">
            <w:pPr>
              <w:spacing w:after="0"/>
              <w:jc w:val="center"/>
              <w:rPr>
                <w:rFonts w:ascii="Times New Roman" w:hAnsi="Times New Roman"/>
                <w:b/>
                <w:bCs/>
                <w:sz w:val="24"/>
                <w:szCs w:val="24"/>
              </w:rPr>
            </w:pPr>
            <w:r w:rsidRPr="00B904A3">
              <w:rPr>
                <w:rFonts w:ascii="Times New Roman" w:hAnsi="Times New Roman"/>
                <w:b/>
                <w:bCs/>
                <w:sz w:val="24"/>
                <w:szCs w:val="24"/>
              </w:rPr>
              <w:t>250 000,00</w:t>
            </w:r>
          </w:p>
        </w:tc>
        <w:tc>
          <w:tcPr>
            <w:tcW w:w="1563" w:type="dxa"/>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250 000,00</w:t>
            </w:r>
          </w:p>
        </w:tc>
        <w:tc>
          <w:tcPr>
            <w:tcW w:w="1697" w:type="dxa"/>
            <w:gridSpan w:val="2"/>
          </w:tcPr>
          <w:p w:rsidR="003A3666" w:rsidRPr="00B904A3" w:rsidRDefault="003A3666" w:rsidP="00B904A3">
            <w:pPr>
              <w:spacing w:after="0"/>
              <w:jc w:val="center"/>
              <w:rPr>
                <w:rFonts w:ascii="Times New Roman" w:hAnsi="Times New Roman"/>
                <w:b/>
                <w:bCs/>
                <w:sz w:val="24"/>
                <w:szCs w:val="24"/>
              </w:rPr>
            </w:pPr>
            <w:r w:rsidRPr="00B904A3">
              <w:rPr>
                <w:rFonts w:ascii="Times New Roman" w:hAnsi="Times New Roman"/>
                <w:b/>
                <w:bCs/>
                <w:sz w:val="24"/>
                <w:szCs w:val="24"/>
              </w:rPr>
              <w:t>-</w:t>
            </w:r>
          </w:p>
        </w:tc>
        <w:tc>
          <w:tcPr>
            <w:tcW w:w="1559" w:type="dxa"/>
          </w:tcPr>
          <w:p w:rsidR="003A3666" w:rsidRPr="00B904A3" w:rsidRDefault="00BF44BF" w:rsidP="00B904A3">
            <w:pPr>
              <w:spacing w:after="0"/>
              <w:jc w:val="center"/>
              <w:rPr>
                <w:rFonts w:ascii="Times New Roman" w:hAnsi="Times New Roman"/>
                <w:b/>
                <w:bCs/>
                <w:sz w:val="24"/>
                <w:szCs w:val="24"/>
              </w:rPr>
            </w:pPr>
            <w:r>
              <w:rPr>
                <w:rFonts w:ascii="Times New Roman" w:hAnsi="Times New Roman"/>
                <w:b/>
                <w:bCs/>
                <w:sz w:val="24"/>
                <w:szCs w:val="24"/>
              </w:rPr>
              <w:t>-</w:t>
            </w:r>
          </w:p>
        </w:tc>
      </w:tr>
      <w:tr w:rsidR="00BF44BF" w:rsidRPr="00A10987" w:rsidTr="003A3666">
        <w:tc>
          <w:tcPr>
            <w:tcW w:w="711" w:type="dxa"/>
          </w:tcPr>
          <w:p w:rsidR="00BF44BF" w:rsidRPr="00A51E50" w:rsidRDefault="00BF44BF" w:rsidP="00B904A3">
            <w:pPr>
              <w:spacing w:after="0"/>
              <w:jc w:val="center"/>
              <w:rPr>
                <w:rFonts w:ascii="Times New Roman" w:hAnsi="Times New Roman"/>
                <w:sz w:val="24"/>
                <w:szCs w:val="24"/>
              </w:rPr>
            </w:pPr>
            <w:r>
              <w:rPr>
                <w:rFonts w:ascii="Times New Roman" w:hAnsi="Times New Roman"/>
                <w:sz w:val="24"/>
                <w:szCs w:val="24"/>
              </w:rPr>
              <w:t>3.5</w:t>
            </w:r>
          </w:p>
        </w:tc>
        <w:tc>
          <w:tcPr>
            <w:tcW w:w="5385" w:type="dxa"/>
          </w:tcPr>
          <w:p w:rsidR="00BF44BF" w:rsidRPr="00A51E50" w:rsidRDefault="00BF44BF" w:rsidP="00B904A3">
            <w:pPr>
              <w:spacing w:after="0"/>
              <w:rPr>
                <w:rFonts w:ascii="Times New Roman" w:hAnsi="Times New Roman"/>
                <w:b/>
                <w:bCs/>
                <w:sz w:val="24"/>
                <w:szCs w:val="24"/>
              </w:rPr>
            </w:pPr>
            <w:r w:rsidRPr="00A51E50">
              <w:rPr>
                <w:rFonts w:ascii="Times New Roman" w:hAnsi="Times New Roman"/>
                <w:b/>
                <w:bCs/>
                <w:sz w:val="24"/>
                <w:szCs w:val="24"/>
              </w:rPr>
              <w:t xml:space="preserve">Основное мероприятие </w:t>
            </w:r>
            <w:r w:rsidRPr="00A51E50">
              <w:rPr>
                <w:rFonts w:ascii="Times New Roman" w:hAnsi="Times New Roman"/>
                <w:sz w:val="24"/>
                <w:szCs w:val="24"/>
              </w:rPr>
              <w:t>«</w:t>
            </w:r>
            <w:r w:rsidR="003A4FFA">
              <w:rPr>
                <w:rFonts w:ascii="Times New Roman" w:hAnsi="Times New Roman"/>
                <w:sz w:val="24"/>
                <w:szCs w:val="24"/>
              </w:rPr>
              <w:t>Организация содержания муниципального нежилого помещения в Талицко-Мугреевском сельском поселении</w:t>
            </w:r>
            <w:r w:rsidRPr="00A51E50">
              <w:rPr>
                <w:rFonts w:ascii="Times New Roman" w:hAnsi="Times New Roman"/>
                <w:sz w:val="24"/>
                <w:szCs w:val="24"/>
              </w:rPr>
              <w:t>»</w:t>
            </w:r>
          </w:p>
        </w:tc>
        <w:tc>
          <w:tcPr>
            <w:tcW w:w="1701" w:type="dxa"/>
          </w:tcPr>
          <w:p w:rsidR="00BF44BF" w:rsidRPr="003A3666" w:rsidRDefault="00201B46" w:rsidP="00B904A3">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tcPr>
          <w:p w:rsidR="00BF44BF" w:rsidRPr="00B904A3" w:rsidRDefault="00201B46" w:rsidP="00B904A3">
            <w:pPr>
              <w:spacing w:after="0"/>
              <w:jc w:val="center"/>
              <w:rPr>
                <w:rFonts w:ascii="Times New Roman" w:hAnsi="Times New Roman"/>
                <w:b/>
                <w:bCs/>
                <w:sz w:val="24"/>
                <w:szCs w:val="24"/>
              </w:rPr>
            </w:pPr>
            <w:r>
              <w:rPr>
                <w:rFonts w:ascii="Times New Roman" w:hAnsi="Times New Roman"/>
                <w:b/>
                <w:bCs/>
                <w:sz w:val="24"/>
                <w:szCs w:val="24"/>
              </w:rPr>
              <w:t>-</w:t>
            </w:r>
          </w:p>
        </w:tc>
        <w:tc>
          <w:tcPr>
            <w:tcW w:w="1555" w:type="dxa"/>
            <w:gridSpan w:val="2"/>
          </w:tcPr>
          <w:p w:rsidR="00BF44BF" w:rsidRPr="00B904A3" w:rsidRDefault="00201B46" w:rsidP="00B904A3">
            <w:pPr>
              <w:spacing w:after="0"/>
              <w:jc w:val="center"/>
              <w:rPr>
                <w:rFonts w:ascii="Times New Roman" w:hAnsi="Times New Roman"/>
                <w:b/>
                <w:bCs/>
                <w:sz w:val="24"/>
                <w:szCs w:val="24"/>
              </w:rPr>
            </w:pPr>
            <w:r>
              <w:rPr>
                <w:rFonts w:ascii="Times New Roman" w:hAnsi="Times New Roman"/>
                <w:b/>
                <w:bCs/>
                <w:sz w:val="24"/>
                <w:szCs w:val="24"/>
              </w:rPr>
              <w:t>-</w:t>
            </w:r>
          </w:p>
        </w:tc>
        <w:tc>
          <w:tcPr>
            <w:tcW w:w="1563" w:type="dxa"/>
          </w:tcPr>
          <w:p w:rsidR="00BF44BF" w:rsidRDefault="00201B46" w:rsidP="00B904A3">
            <w:pPr>
              <w:spacing w:after="0"/>
              <w:jc w:val="center"/>
              <w:rPr>
                <w:rFonts w:ascii="Times New Roman" w:hAnsi="Times New Roman"/>
                <w:b/>
                <w:bCs/>
                <w:sz w:val="24"/>
                <w:szCs w:val="24"/>
              </w:rPr>
            </w:pPr>
            <w:r>
              <w:rPr>
                <w:rFonts w:ascii="Times New Roman" w:hAnsi="Times New Roman"/>
                <w:b/>
                <w:bCs/>
                <w:sz w:val="24"/>
                <w:szCs w:val="24"/>
              </w:rPr>
              <w:t>20 000,00</w:t>
            </w:r>
          </w:p>
        </w:tc>
        <w:tc>
          <w:tcPr>
            <w:tcW w:w="1697" w:type="dxa"/>
            <w:gridSpan w:val="2"/>
          </w:tcPr>
          <w:p w:rsidR="00BF44BF" w:rsidRPr="00B904A3" w:rsidRDefault="00201B46" w:rsidP="00B904A3">
            <w:pPr>
              <w:spacing w:after="0"/>
              <w:jc w:val="center"/>
              <w:rPr>
                <w:rFonts w:ascii="Times New Roman" w:hAnsi="Times New Roman"/>
                <w:b/>
                <w:bCs/>
                <w:sz w:val="24"/>
                <w:szCs w:val="24"/>
              </w:rPr>
            </w:pPr>
            <w:r>
              <w:rPr>
                <w:rFonts w:ascii="Times New Roman" w:hAnsi="Times New Roman"/>
                <w:b/>
                <w:bCs/>
                <w:sz w:val="24"/>
                <w:szCs w:val="24"/>
              </w:rPr>
              <w:t>20 000,00</w:t>
            </w:r>
          </w:p>
        </w:tc>
        <w:tc>
          <w:tcPr>
            <w:tcW w:w="1559" w:type="dxa"/>
          </w:tcPr>
          <w:p w:rsidR="00BF44BF" w:rsidRDefault="00201B46" w:rsidP="00B904A3">
            <w:pPr>
              <w:spacing w:after="0"/>
              <w:jc w:val="center"/>
              <w:rPr>
                <w:rFonts w:ascii="Times New Roman" w:hAnsi="Times New Roman"/>
                <w:b/>
                <w:bCs/>
                <w:sz w:val="24"/>
                <w:szCs w:val="24"/>
              </w:rPr>
            </w:pPr>
            <w:r>
              <w:rPr>
                <w:rFonts w:ascii="Times New Roman" w:hAnsi="Times New Roman"/>
                <w:b/>
                <w:bCs/>
                <w:sz w:val="24"/>
                <w:szCs w:val="24"/>
              </w:rPr>
              <w:t>20 000,00</w:t>
            </w:r>
          </w:p>
        </w:tc>
      </w:tr>
      <w:tr w:rsidR="00207EDC" w:rsidRPr="00A10987" w:rsidTr="003A3666">
        <w:tc>
          <w:tcPr>
            <w:tcW w:w="711" w:type="dxa"/>
            <w:shd w:val="clear" w:color="auto" w:fill="auto"/>
          </w:tcPr>
          <w:p w:rsidR="00207EDC" w:rsidRPr="00A51E50" w:rsidRDefault="00207EDC" w:rsidP="00207EDC">
            <w:pPr>
              <w:spacing w:after="0"/>
              <w:jc w:val="center"/>
              <w:rPr>
                <w:rFonts w:ascii="Times New Roman" w:hAnsi="Times New Roman"/>
                <w:b/>
                <w:sz w:val="24"/>
                <w:szCs w:val="24"/>
              </w:rPr>
            </w:pPr>
            <w:r w:rsidRPr="00A51E50">
              <w:rPr>
                <w:rFonts w:ascii="Times New Roman" w:hAnsi="Times New Roman"/>
                <w:b/>
                <w:sz w:val="24"/>
                <w:szCs w:val="24"/>
              </w:rPr>
              <w:t>4</w:t>
            </w:r>
          </w:p>
        </w:tc>
        <w:tc>
          <w:tcPr>
            <w:tcW w:w="5385" w:type="dxa"/>
            <w:shd w:val="clear" w:color="auto" w:fill="auto"/>
          </w:tcPr>
          <w:p w:rsidR="00207EDC" w:rsidRPr="00A51E50" w:rsidRDefault="00207EDC" w:rsidP="00207EDC">
            <w:pPr>
              <w:spacing w:after="0"/>
              <w:rPr>
                <w:rFonts w:ascii="Times New Roman" w:hAnsi="Times New Roman"/>
                <w:b/>
                <w:sz w:val="24"/>
                <w:szCs w:val="24"/>
              </w:rPr>
            </w:pPr>
            <w:r w:rsidRPr="00A51E50">
              <w:rPr>
                <w:rFonts w:ascii="Times New Roman" w:hAnsi="Times New Roman"/>
                <w:b/>
                <w:sz w:val="24"/>
                <w:szCs w:val="24"/>
                <w:u w:val="single"/>
              </w:rPr>
              <w:t>Подпрограмма</w:t>
            </w:r>
            <w:r w:rsidRPr="00A51E50">
              <w:rPr>
                <w:rFonts w:ascii="Times New Roman" w:hAnsi="Times New Roman"/>
                <w:b/>
                <w:sz w:val="24"/>
                <w:szCs w:val="24"/>
              </w:rPr>
              <w:t xml:space="preserve"> «Ремонт зданий МКУ «Талицкий сельский Дом культуры». Очистка крыши в зимний период» </w:t>
            </w:r>
          </w:p>
        </w:tc>
        <w:tc>
          <w:tcPr>
            <w:tcW w:w="1701" w:type="dxa"/>
            <w:shd w:val="clear" w:color="auto" w:fill="auto"/>
          </w:tcPr>
          <w:p w:rsidR="00207EDC" w:rsidRPr="003A3666" w:rsidRDefault="00207EDC" w:rsidP="00207EDC">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shd w:val="clear" w:color="auto" w:fill="auto"/>
          </w:tcPr>
          <w:p w:rsidR="00207EDC" w:rsidRPr="00B904A3" w:rsidRDefault="00207EDC" w:rsidP="00207EDC">
            <w:pPr>
              <w:spacing w:after="0"/>
              <w:jc w:val="center"/>
              <w:rPr>
                <w:rFonts w:ascii="Times New Roman" w:hAnsi="Times New Roman"/>
                <w:b/>
                <w:sz w:val="24"/>
                <w:szCs w:val="24"/>
                <w:u w:val="single"/>
              </w:rPr>
            </w:pPr>
            <w:r w:rsidRPr="00B904A3">
              <w:rPr>
                <w:rFonts w:ascii="Times New Roman" w:hAnsi="Times New Roman"/>
                <w:b/>
                <w:sz w:val="24"/>
                <w:szCs w:val="24"/>
                <w:u w:val="single"/>
              </w:rPr>
              <w:t>1 317 674,41</w:t>
            </w:r>
          </w:p>
        </w:tc>
        <w:tc>
          <w:tcPr>
            <w:tcW w:w="1555" w:type="dxa"/>
            <w:gridSpan w:val="2"/>
            <w:shd w:val="clear" w:color="auto" w:fill="auto"/>
          </w:tcPr>
          <w:p w:rsidR="00207EDC" w:rsidRPr="00B904A3" w:rsidRDefault="00207EDC" w:rsidP="00207EDC">
            <w:pPr>
              <w:spacing w:after="0"/>
              <w:jc w:val="center"/>
              <w:rPr>
                <w:rFonts w:ascii="Times New Roman" w:hAnsi="Times New Roman"/>
                <w:b/>
                <w:sz w:val="24"/>
                <w:szCs w:val="24"/>
                <w:u w:val="single"/>
              </w:rPr>
            </w:pPr>
            <w:r w:rsidRPr="00B904A3">
              <w:rPr>
                <w:rFonts w:ascii="Times New Roman" w:hAnsi="Times New Roman"/>
                <w:b/>
                <w:sz w:val="24"/>
                <w:szCs w:val="24"/>
                <w:u w:val="single"/>
              </w:rPr>
              <w:t>1 106 275,00</w:t>
            </w:r>
          </w:p>
        </w:tc>
        <w:tc>
          <w:tcPr>
            <w:tcW w:w="1563" w:type="dxa"/>
            <w:shd w:val="clear" w:color="auto" w:fill="auto"/>
          </w:tcPr>
          <w:p w:rsidR="00207EDC" w:rsidRPr="00B904A3" w:rsidRDefault="00207EDC" w:rsidP="00207EDC">
            <w:pPr>
              <w:spacing w:after="0"/>
              <w:jc w:val="center"/>
              <w:rPr>
                <w:rFonts w:ascii="Times New Roman" w:hAnsi="Times New Roman"/>
                <w:b/>
                <w:sz w:val="24"/>
                <w:szCs w:val="24"/>
                <w:u w:val="single"/>
              </w:rPr>
            </w:pPr>
            <w:r>
              <w:rPr>
                <w:rFonts w:ascii="Times New Roman" w:hAnsi="Times New Roman"/>
                <w:b/>
                <w:sz w:val="24"/>
                <w:szCs w:val="24"/>
                <w:u w:val="single"/>
              </w:rPr>
              <w:t>5</w:t>
            </w:r>
            <w:r w:rsidRPr="00B904A3">
              <w:rPr>
                <w:rFonts w:ascii="Times New Roman" w:hAnsi="Times New Roman"/>
                <w:b/>
                <w:sz w:val="24"/>
                <w:szCs w:val="24"/>
                <w:u w:val="single"/>
              </w:rPr>
              <w:t>0 000,00</w:t>
            </w:r>
          </w:p>
        </w:tc>
        <w:tc>
          <w:tcPr>
            <w:tcW w:w="1697" w:type="dxa"/>
            <w:gridSpan w:val="2"/>
          </w:tcPr>
          <w:p w:rsidR="00207EDC" w:rsidRPr="00B904A3" w:rsidRDefault="00207EDC" w:rsidP="00207EDC">
            <w:pPr>
              <w:spacing w:after="0"/>
              <w:jc w:val="center"/>
              <w:rPr>
                <w:rFonts w:ascii="Times New Roman" w:hAnsi="Times New Roman"/>
                <w:b/>
                <w:sz w:val="24"/>
                <w:szCs w:val="24"/>
                <w:u w:val="single"/>
              </w:rPr>
            </w:pPr>
            <w:r w:rsidRPr="00B904A3">
              <w:rPr>
                <w:rFonts w:ascii="Times New Roman" w:hAnsi="Times New Roman"/>
                <w:b/>
                <w:sz w:val="24"/>
                <w:szCs w:val="24"/>
                <w:u w:val="single"/>
              </w:rPr>
              <w:t>40 000,00</w:t>
            </w:r>
          </w:p>
        </w:tc>
        <w:tc>
          <w:tcPr>
            <w:tcW w:w="1559" w:type="dxa"/>
          </w:tcPr>
          <w:p w:rsidR="00207EDC" w:rsidRPr="00B904A3" w:rsidRDefault="00207EDC" w:rsidP="00207EDC">
            <w:pPr>
              <w:spacing w:after="0"/>
              <w:jc w:val="center"/>
              <w:rPr>
                <w:rFonts w:ascii="Times New Roman" w:hAnsi="Times New Roman"/>
                <w:b/>
                <w:sz w:val="24"/>
                <w:szCs w:val="24"/>
                <w:u w:val="single"/>
              </w:rPr>
            </w:pPr>
            <w:r w:rsidRPr="00B904A3">
              <w:rPr>
                <w:rFonts w:ascii="Times New Roman" w:hAnsi="Times New Roman"/>
                <w:b/>
                <w:sz w:val="24"/>
                <w:szCs w:val="24"/>
                <w:u w:val="single"/>
              </w:rPr>
              <w:t>40 000,00</w:t>
            </w:r>
          </w:p>
        </w:tc>
      </w:tr>
      <w:tr w:rsidR="00207EDC" w:rsidRPr="00A10987" w:rsidTr="003A3666">
        <w:tc>
          <w:tcPr>
            <w:tcW w:w="711" w:type="dxa"/>
          </w:tcPr>
          <w:p w:rsidR="00207EDC" w:rsidRPr="00A51E50" w:rsidRDefault="00207EDC" w:rsidP="00207EDC">
            <w:pPr>
              <w:spacing w:after="0"/>
              <w:jc w:val="center"/>
              <w:rPr>
                <w:rFonts w:ascii="Times New Roman" w:hAnsi="Times New Roman"/>
                <w:b/>
                <w:sz w:val="24"/>
                <w:szCs w:val="24"/>
              </w:rPr>
            </w:pPr>
          </w:p>
        </w:tc>
        <w:tc>
          <w:tcPr>
            <w:tcW w:w="5385" w:type="dxa"/>
          </w:tcPr>
          <w:p w:rsidR="00207EDC" w:rsidRPr="00A51E50" w:rsidRDefault="00207EDC" w:rsidP="00207EDC">
            <w:pPr>
              <w:spacing w:after="0"/>
              <w:rPr>
                <w:rFonts w:ascii="Times New Roman" w:hAnsi="Times New Roman"/>
                <w:b/>
                <w:sz w:val="24"/>
                <w:szCs w:val="24"/>
                <w:u w:val="single"/>
              </w:rPr>
            </w:pPr>
            <w:r w:rsidRPr="00A51E50">
              <w:rPr>
                <w:rFonts w:ascii="Times New Roman" w:hAnsi="Times New Roman"/>
                <w:bCs/>
                <w:sz w:val="24"/>
                <w:szCs w:val="24"/>
              </w:rPr>
              <w:t>Бюджетные ассигнования</w:t>
            </w:r>
          </w:p>
        </w:tc>
        <w:tc>
          <w:tcPr>
            <w:tcW w:w="1701" w:type="dxa"/>
            <w:shd w:val="clear" w:color="auto" w:fill="auto"/>
          </w:tcPr>
          <w:p w:rsidR="00207EDC" w:rsidRPr="003A3666" w:rsidRDefault="00207EDC" w:rsidP="00207EDC">
            <w:pPr>
              <w:spacing w:after="0"/>
              <w:jc w:val="center"/>
              <w:rPr>
                <w:rFonts w:ascii="Times New Roman" w:hAnsi="Times New Roman"/>
                <w:b/>
                <w:sz w:val="20"/>
                <w:szCs w:val="20"/>
              </w:rPr>
            </w:pPr>
          </w:p>
        </w:tc>
        <w:tc>
          <w:tcPr>
            <w:tcW w:w="1705" w:type="dxa"/>
            <w:shd w:val="clear" w:color="auto" w:fill="auto"/>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sz w:val="24"/>
                <w:szCs w:val="24"/>
              </w:rPr>
              <w:t>1 317 674,41</w:t>
            </w:r>
          </w:p>
        </w:tc>
        <w:tc>
          <w:tcPr>
            <w:tcW w:w="1555" w:type="dxa"/>
            <w:gridSpan w:val="2"/>
            <w:shd w:val="clear" w:color="auto" w:fill="auto"/>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bCs/>
                <w:sz w:val="24"/>
                <w:szCs w:val="24"/>
              </w:rPr>
              <w:t>1 106 275,00</w:t>
            </w:r>
          </w:p>
        </w:tc>
        <w:tc>
          <w:tcPr>
            <w:tcW w:w="1563" w:type="dxa"/>
            <w:shd w:val="clear" w:color="auto" w:fill="auto"/>
          </w:tcPr>
          <w:p w:rsidR="00207EDC" w:rsidRPr="00B904A3" w:rsidRDefault="00207EDC" w:rsidP="00207EDC">
            <w:pPr>
              <w:spacing w:after="0"/>
              <w:jc w:val="center"/>
              <w:rPr>
                <w:rFonts w:ascii="Times New Roman" w:hAnsi="Times New Roman"/>
                <w:bCs/>
                <w:sz w:val="24"/>
                <w:szCs w:val="24"/>
              </w:rPr>
            </w:pPr>
            <w:r>
              <w:rPr>
                <w:rFonts w:ascii="Times New Roman" w:hAnsi="Times New Roman"/>
                <w:bCs/>
                <w:sz w:val="24"/>
                <w:szCs w:val="24"/>
              </w:rPr>
              <w:t>5</w:t>
            </w:r>
            <w:r w:rsidRPr="00B904A3">
              <w:rPr>
                <w:rFonts w:ascii="Times New Roman" w:hAnsi="Times New Roman"/>
                <w:bCs/>
                <w:sz w:val="24"/>
                <w:szCs w:val="24"/>
              </w:rPr>
              <w:t>0 000,00</w:t>
            </w:r>
          </w:p>
        </w:tc>
        <w:tc>
          <w:tcPr>
            <w:tcW w:w="1697" w:type="dxa"/>
            <w:gridSpan w:val="2"/>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bCs/>
                <w:sz w:val="24"/>
                <w:szCs w:val="24"/>
              </w:rPr>
              <w:t>40 000,00</w:t>
            </w:r>
          </w:p>
        </w:tc>
        <w:tc>
          <w:tcPr>
            <w:tcW w:w="1559" w:type="dxa"/>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bCs/>
                <w:sz w:val="24"/>
                <w:szCs w:val="24"/>
              </w:rPr>
              <w:t>40 000,00</w:t>
            </w:r>
          </w:p>
        </w:tc>
      </w:tr>
      <w:tr w:rsidR="00207EDC" w:rsidRPr="00A10987" w:rsidTr="003A3666">
        <w:tc>
          <w:tcPr>
            <w:tcW w:w="711" w:type="dxa"/>
          </w:tcPr>
          <w:p w:rsidR="00207EDC" w:rsidRPr="00A51E50" w:rsidRDefault="00207EDC" w:rsidP="00207EDC">
            <w:pPr>
              <w:spacing w:after="0"/>
              <w:jc w:val="center"/>
              <w:rPr>
                <w:rFonts w:ascii="Times New Roman" w:hAnsi="Times New Roman"/>
                <w:b/>
                <w:sz w:val="24"/>
                <w:szCs w:val="24"/>
              </w:rPr>
            </w:pPr>
          </w:p>
        </w:tc>
        <w:tc>
          <w:tcPr>
            <w:tcW w:w="5385" w:type="dxa"/>
          </w:tcPr>
          <w:p w:rsidR="00207EDC" w:rsidRPr="00A51E50" w:rsidRDefault="00207EDC" w:rsidP="00207EDC">
            <w:pPr>
              <w:spacing w:after="0"/>
              <w:rPr>
                <w:rFonts w:ascii="Times New Roman" w:hAnsi="Times New Roman"/>
                <w:b/>
                <w:sz w:val="24"/>
                <w:szCs w:val="24"/>
                <w:u w:val="single"/>
              </w:rPr>
            </w:pPr>
            <w:r w:rsidRPr="00A51E50">
              <w:rPr>
                <w:rFonts w:ascii="Times New Roman" w:hAnsi="Times New Roman"/>
                <w:bCs/>
                <w:sz w:val="24"/>
                <w:szCs w:val="24"/>
              </w:rPr>
              <w:t>- местный бюджет</w:t>
            </w:r>
          </w:p>
        </w:tc>
        <w:tc>
          <w:tcPr>
            <w:tcW w:w="1701" w:type="dxa"/>
            <w:shd w:val="clear" w:color="auto" w:fill="auto"/>
          </w:tcPr>
          <w:p w:rsidR="00207EDC" w:rsidRPr="003A3666" w:rsidRDefault="00207EDC" w:rsidP="00207EDC">
            <w:pPr>
              <w:spacing w:after="0"/>
              <w:jc w:val="center"/>
              <w:rPr>
                <w:rFonts w:ascii="Times New Roman" w:hAnsi="Times New Roman"/>
                <w:b/>
                <w:sz w:val="20"/>
                <w:szCs w:val="20"/>
              </w:rPr>
            </w:pPr>
          </w:p>
        </w:tc>
        <w:tc>
          <w:tcPr>
            <w:tcW w:w="1705" w:type="dxa"/>
            <w:shd w:val="clear" w:color="auto" w:fill="auto"/>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sz w:val="24"/>
                <w:szCs w:val="24"/>
              </w:rPr>
              <w:t>1 317 674,41</w:t>
            </w:r>
          </w:p>
        </w:tc>
        <w:tc>
          <w:tcPr>
            <w:tcW w:w="1555" w:type="dxa"/>
            <w:gridSpan w:val="2"/>
            <w:shd w:val="clear" w:color="auto" w:fill="auto"/>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bCs/>
                <w:sz w:val="24"/>
                <w:szCs w:val="24"/>
              </w:rPr>
              <w:t>1 106 275,00</w:t>
            </w:r>
          </w:p>
        </w:tc>
        <w:tc>
          <w:tcPr>
            <w:tcW w:w="1563" w:type="dxa"/>
            <w:shd w:val="clear" w:color="auto" w:fill="auto"/>
          </w:tcPr>
          <w:p w:rsidR="00207EDC" w:rsidRPr="00B904A3" w:rsidRDefault="00207EDC" w:rsidP="00207EDC">
            <w:pPr>
              <w:spacing w:after="0"/>
              <w:jc w:val="center"/>
              <w:rPr>
                <w:rFonts w:ascii="Times New Roman" w:hAnsi="Times New Roman"/>
                <w:bCs/>
                <w:sz w:val="24"/>
                <w:szCs w:val="24"/>
              </w:rPr>
            </w:pPr>
            <w:r>
              <w:rPr>
                <w:rFonts w:ascii="Times New Roman" w:hAnsi="Times New Roman"/>
                <w:bCs/>
                <w:sz w:val="24"/>
                <w:szCs w:val="24"/>
              </w:rPr>
              <w:t>5</w:t>
            </w:r>
            <w:r w:rsidRPr="00B904A3">
              <w:rPr>
                <w:rFonts w:ascii="Times New Roman" w:hAnsi="Times New Roman"/>
                <w:bCs/>
                <w:sz w:val="24"/>
                <w:szCs w:val="24"/>
              </w:rPr>
              <w:t>0 000,00</w:t>
            </w:r>
          </w:p>
        </w:tc>
        <w:tc>
          <w:tcPr>
            <w:tcW w:w="1697" w:type="dxa"/>
            <w:gridSpan w:val="2"/>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bCs/>
                <w:sz w:val="24"/>
                <w:szCs w:val="24"/>
              </w:rPr>
              <w:t>40 000,00</w:t>
            </w:r>
          </w:p>
        </w:tc>
        <w:tc>
          <w:tcPr>
            <w:tcW w:w="1559" w:type="dxa"/>
          </w:tcPr>
          <w:p w:rsidR="00207EDC" w:rsidRPr="00B904A3" w:rsidRDefault="00207EDC" w:rsidP="00207EDC">
            <w:pPr>
              <w:spacing w:after="0"/>
              <w:jc w:val="center"/>
              <w:rPr>
                <w:rFonts w:ascii="Times New Roman" w:hAnsi="Times New Roman"/>
                <w:bCs/>
                <w:sz w:val="24"/>
                <w:szCs w:val="24"/>
              </w:rPr>
            </w:pPr>
            <w:r w:rsidRPr="00B904A3">
              <w:rPr>
                <w:rFonts w:ascii="Times New Roman" w:hAnsi="Times New Roman"/>
                <w:bCs/>
                <w:sz w:val="24"/>
                <w:szCs w:val="24"/>
              </w:rPr>
              <w:t>40 000,00</w:t>
            </w:r>
          </w:p>
        </w:tc>
      </w:tr>
      <w:tr w:rsidR="00207EDC" w:rsidRPr="00A10987" w:rsidTr="003A3666">
        <w:tc>
          <w:tcPr>
            <w:tcW w:w="711" w:type="dxa"/>
            <w:shd w:val="clear" w:color="auto" w:fill="auto"/>
          </w:tcPr>
          <w:p w:rsidR="00207EDC" w:rsidRPr="00A51E50" w:rsidRDefault="00207EDC" w:rsidP="00207EDC">
            <w:pPr>
              <w:spacing w:after="0"/>
              <w:jc w:val="center"/>
              <w:rPr>
                <w:rFonts w:ascii="Times New Roman" w:hAnsi="Times New Roman"/>
                <w:sz w:val="24"/>
                <w:szCs w:val="24"/>
              </w:rPr>
            </w:pPr>
            <w:r w:rsidRPr="00A51E50">
              <w:rPr>
                <w:rFonts w:ascii="Times New Roman" w:hAnsi="Times New Roman"/>
                <w:sz w:val="24"/>
                <w:szCs w:val="24"/>
              </w:rPr>
              <w:t>4.1</w:t>
            </w:r>
          </w:p>
        </w:tc>
        <w:tc>
          <w:tcPr>
            <w:tcW w:w="5385" w:type="dxa"/>
            <w:shd w:val="clear" w:color="auto" w:fill="auto"/>
          </w:tcPr>
          <w:p w:rsidR="00207EDC" w:rsidRPr="00A51E50" w:rsidRDefault="00207EDC" w:rsidP="00207EDC">
            <w:pPr>
              <w:spacing w:after="0"/>
              <w:rPr>
                <w:rFonts w:ascii="Times New Roman" w:hAnsi="Times New Roman"/>
                <w:sz w:val="24"/>
                <w:szCs w:val="24"/>
              </w:rPr>
            </w:pPr>
            <w:r w:rsidRPr="00A51E50">
              <w:rPr>
                <w:rFonts w:ascii="Times New Roman" w:hAnsi="Times New Roman"/>
                <w:b/>
                <w:sz w:val="24"/>
                <w:szCs w:val="24"/>
              </w:rPr>
              <w:t xml:space="preserve">Основное мероприятие </w:t>
            </w:r>
            <w:r w:rsidRPr="00A51E50">
              <w:rPr>
                <w:rFonts w:ascii="Times New Roman" w:hAnsi="Times New Roman"/>
                <w:sz w:val="24"/>
                <w:szCs w:val="24"/>
              </w:rPr>
              <w:t>«Ремонт здания МКУ «Талицкий сельский Дом культуры», расположенного по адресу: с. Талицы, ул. Ленина, д. 12. Очистка крыши в зимний период»</w:t>
            </w:r>
          </w:p>
        </w:tc>
        <w:tc>
          <w:tcPr>
            <w:tcW w:w="1701" w:type="dxa"/>
            <w:shd w:val="clear" w:color="auto" w:fill="auto"/>
          </w:tcPr>
          <w:p w:rsidR="00207EDC" w:rsidRPr="003A3666" w:rsidRDefault="00207EDC" w:rsidP="00207EDC">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705" w:type="dxa"/>
            <w:shd w:val="clear" w:color="auto" w:fill="auto"/>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1 137 674,41</w:t>
            </w:r>
          </w:p>
        </w:tc>
        <w:tc>
          <w:tcPr>
            <w:tcW w:w="1555" w:type="dxa"/>
            <w:gridSpan w:val="2"/>
            <w:shd w:val="clear" w:color="auto" w:fill="auto"/>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1 006 275,00</w:t>
            </w:r>
          </w:p>
        </w:tc>
        <w:tc>
          <w:tcPr>
            <w:tcW w:w="1563" w:type="dxa"/>
            <w:shd w:val="clear" w:color="auto" w:fill="auto"/>
          </w:tcPr>
          <w:p w:rsidR="00207EDC" w:rsidRPr="00B904A3" w:rsidRDefault="00207EDC" w:rsidP="00207EDC">
            <w:pPr>
              <w:spacing w:after="0"/>
              <w:jc w:val="center"/>
              <w:rPr>
                <w:rFonts w:ascii="Times New Roman" w:hAnsi="Times New Roman"/>
                <w:b/>
                <w:sz w:val="24"/>
                <w:szCs w:val="24"/>
              </w:rPr>
            </w:pPr>
            <w:r>
              <w:rPr>
                <w:rFonts w:ascii="Times New Roman" w:hAnsi="Times New Roman"/>
                <w:b/>
                <w:sz w:val="24"/>
                <w:szCs w:val="24"/>
              </w:rPr>
              <w:t>4</w:t>
            </w:r>
            <w:r w:rsidRPr="00B904A3">
              <w:rPr>
                <w:rFonts w:ascii="Times New Roman" w:hAnsi="Times New Roman"/>
                <w:b/>
                <w:sz w:val="24"/>
                <w:szCs w:val="24"/>
              </w:rPr>
              <w:t>0 000,00</w:t>
            </w:r>
          </w:p>
        </w:tc>
        <w:tc>
          <w:tcPr>
            <w:tcW w:w="1697" w:type="dxa"/>
            <w:gridSpan w:val="2"/>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30 000,00</w:t>
            </w:r>
          </w:p>
        </w:tc>
        <w:tc>
          <w:tcPr>
            <w:tcW w:w="1559" w:type="dxa"/>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30 000,00</w:t>
            </w:r>
          </w:p>
        </w:tc>
      </w:tr>
      <w:tr w:rsidR="00207EDC" w:rsidRPr="00A10987" w:rsidTr="003A3666">
        <w:trPr>
          <w:trHeight w:val="904"/>
        </w:trPr>
        <w:tc>
          <w:tcPr>
            <w:tcW w:w="711" w:type="dxa"/>
            <w:shd w:val="clear" w:color="auto" w:fill="auto"/>
          </w:tcPr>
          <w:p w:rsidR="00207EDC" w:rsidRPr="00A51E50" w:rsidRDefault="00207EDC" w:rsidP="00207EDC">
            <w:pPr>
              <w:spacing w:after="0"/>
              <w:jc w:val="center"/>
              <w:rPr>
                <w:rFonts w:ascii="Times New Roman" w:hAnsi="Times New Roman"/>
                <w:sz w:val="24"/>
                <w:szCs w:val="24"/>
              </w:rPr>
            </w:pPr>
            <w:r w:rsidRPr="00A51E50">
              <w:rPr>
                <w:rFonts w:ascii="Times New Roman" w:hAnsi="Times New Roman"/>
                <w:sz w:val="24"/>
                <w:szCs w:val="24"/>
              </w:rPr>
              <w:t>4.2</w:t>
            </w:r>
          </w:p>
        </w:tc>
        <w:tc>
          <w:tcPr>
            <w:tcW w:w="5385" w:type="dxa"/>
            <w:shd w:val="clear" w:color="auto" w:fill="auto"/>
          </w:tcPr>
          <w:p w:rsidR="00207EDC" w:rsidRPr="00A51E50" w:rsidRDefault="00207EDC" w:rsidP="00207EDC">
            <w:pPr>
              <w:spacing w:after="0"/>
              <w:rPr>
                <w:rFonts w:ascii="Times New Roman" w:hAnsi="Times New Roman"/>
                <w:sz w:val="24"/>
                <w:szCs w:val="24"/>
              </w:rPr>
            </w:pPr>
            <w:r w:rsidRPr="00A51E50">
              <w:rPr>
                <w:rFonts w:ascii="Times New Roman" w:hAnsi="Times New Roman"/>
                <w:b/>
                <w:sz w:val="24"/>
                <w:szCs w:val="24"/>
              </w:rPr>
              <w:t xml:space="preserve">Основное мероприятие </w:t>
            </w:r>
            <w:r w:rsidRPr="00A51E50">
              <w:rPr>
                <w:rFonts w:ascii="Times New Roman" w:hAnsi="Times New Roman"/>
                <w:sz w:val="24"/>
                <w:szCs w:val="24"/>
              </w:rPr>
              <w:t>«Ремонт здания МКУ «Талицкий сельский Дом культуры», расположенного по адресу: с. Мугреевский, ул. Клубная, д. 1. Очистка крыши в зимний период»</w:t>
            </w:r>
          </w:p>
        </w:tc>
        <w:tc>
          <w:tcPr>
            <w:tcW w:w="1701" w:type="dxa"/>
            <w:shd w:val="clear" w:color="auto" w:fill="auto"/>
          </w:tcPr>
          <w:p w:rsidR="00207EDC" w:rsidRPr="003A3666" w:rsidRDefault="00207EDC" w:rsidP="00207EDC">
            <w:pPr>
              <w:spacing w:after="0"/>
              <w:jc w:val="center"/>
              <w:rPr>
                <w:rFonts w:ascii="Times New Roman" w:hAnsi="Times New Roman"/>
                <w:b/>
                <w:sz w:val="20"/>
                <w:szCs w:val="20"/>
              </w:rPr>
            </w:pPr>
            <w:r w:rsidRPr="003A3666">
              <w:rPr>
                <w:rFonts w:ascii="Times New Roman" w:hAnsi="Times New Roman"/>
                <w:b/>
                <w:sz w:val="20"/>
                <w:szCs w:val="20"/>
              </w:rPr>
              <w:t>МКУ «Талицкий СДК»</w:t>
            </w:r>
          </w:p>
        </w:tc>
        <w:tc>
          <w:tcPr>
            <w:tcW w:w="1705" w:type="dxa"/>
            <w:shd w:val="clear" w:color="auto" w:fill="auto"/>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180 000,00</w:t>
            </w:r>
          </w:p>
        </w:tc>
        <w:tc>
          <w:tcPr>
            <w:tcW w:w="1555" w:type="dxa"/>
            <w:gridSpan w:val="2"/>
            <w:shd w:val="clear" w:color="auto" w:fill="auto"/>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100 000,00</w:t>
            </w:r>
          </w:p>
        </w:tc>
        <w:tc>
          <w:tcPr>
            <w:tcW w:w="1563" w:type="dxa"/>
            <w:shd w:val="clear" w:color="auto" w:fill="auto"/>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10 000,00</w:t>
            </w:r>
          </w:p>
        </w:tc>
        <w:tc>
          <w:tcPr>
            <w:tcW w:w="1697" w:type="dxa"/>
            <w:gridSpan w:val="2"/>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10 000,00</w:t>
            </w:r>
          </w:p>
        </w:tc>
        <w:tc>
          <w:tcPr>
            <w:tcW w:w="1559" w:type="dxa"/>
          </w:tcPr>
          <w:p w:rsidR="00207EDC" w:rsidRPr="00B904A3" w:rsidRDefault="00207EDC" w:rsidP="00207EDC">
            <w:pPr>
              <w:spacing w:after="0"/>
              <w:jc w:val="center"/>
              <w:rPr>
                <w:rFonts w:ascii="Times New Roman" w:hAnsi="Times New Roman"/>
                <w:b/>
                <w:sz w:val="24"/>
                <w:szCs w:val="24"/>
              </w:rPr>
            </w:pPr>
            <w:r w:rsidRPr="00B904A3">
              <w:rPr>
                <w:rFonts w:ascii="Times New Roman" w:hAnsi="Times New Roman"/>
                <w:b/>
                <w:sz w:val="24"/>
                <w:szCs w:val="24"/>
              </w:rPr>
              <w:t>10 000,00</w:t>
            </w:r>
          </w:p>
        </w:tc>
      </w:tr>
      <w:tr w:rsidR="00D1077F" w:rsidRPr="00A10987" w:rsidTr="00B47ED3">
        <w:tc>
          <w:tcPr>
            <w:tcW w:w="711" w:type="dxa"/>
            <w:shd w:val="clear" w:color="auto" w:fill="auto"/>
          </w:tcPr>
          <w:p w:rsidR="00D1077F" w:rsidRPr="00A51E50" w:rsidRDefault="00D1077F" w:rsidP="00D1077F">
            <w:pPr>
              <w:spacing w:after="0"/>
              <w:jc w:val="center"/>
              <w:rPr>
                <w:rFonts w:ascii="Times New Roman" w:hAnsi="Times New Roman"/>
                <w:b/>
                <w:bCs/>
                <w:sz w:val="24"/>
                <w:szCs w:val="24"/>
              </w:rPr>
            </w:pPr>
            <w:r w:rsidRPr="00A51E50">
              <w:rPr>
                <w:rFonts w:ascii="Times New Roman" w:hAnsi="Times New Roman"/>
                <w:b/>
                <w:bCs/>
                <w:sz w:val="24"/>
                <w:szCs w:val="24"/>
              </w:rPr>
              <w:lastRenderedPageBreak/>
              <w:t>5</w:t>
            </w:r>
          </w:p>
        </w:tc>
        <w:tc>
          <w:tcPr>
            <w:tcW w:w="5385" w:type="dxa"/>
            <w:shd w:val="clear" w:color="auto" w:fill="auto"/>
          </w:tcPr>
          <w:p w:rsidR="00D1077F" w:rsidRPr="00A51E50" w:rsidRDefault="00D1077F" w:rsidP="00D1077F">
            <w:pPr>
              <w:spacing w:after="0"/>
              <w:rPr>
                <w:rFonts w:ascii="Times New Roman" w:hAnsi="Times New Roman"/>
                <w:b/>
                <w:bCs/>
                <w:sz w:val="24"/>
                <w:szCs w:val="24"/>
              </w:rPr>
            </w:pPr>
            <w:r w:rsidRPr="00A51E50">
              <w:rPr>
                <w:rFonts w:ascii="Times New Roman" w:hAnsi="Times New Roman"/>
                <w:b/>
                <w:bCs/>
                <w:sz w:val="24"/>
                <w:szCs w:val="24"/>
                <w:u w:val="single"/>
              </w:rPr>
              <w:t>Подпрограмма</w:t>
            </w:r>
            <w:r w:rsidRPr="00A51E50">
              <w:rPr>
                <w:rFonts w:ascii="Times New Roman" w:hAnsi="Times New Roman"/>
                <w:b/>
                <w:bCs/>
                <w:sz w:val="24"/>
                <w:szCs w:val="24"/>
              </w:rPr>
              <w:t xml:space="preserve"> «Осуществление дорожной деятельности на территории Талицко-Мугреевского сельского поселения»</w:t>
            </w:r>
          </w:p>
        </w:tc>
        <w:tc>
          <w:tcPr>
            <w:tcW w:w="1701" w:type="dxa"/>
            <w:shd w:val="clear" w:color="auto" w:fill="auto"/>
          </w:tcPr>
          <w:p w:rsidR="00D1077F" w:rsidRPr="003A3666" w:rsidRDefault="00D1077F" w:rsidP="00D1077F">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D1077F" w:rsidRPr="00B904A3" w:rsidRDefault="00D1077F" w:rsidP="00D1077F">
            <w:pPr>
              <w:spacing w:after="0"/>
              <w:jc w:val="center"/>
              <w:rPr>
                <w:rFonts w:ascii="Times New Roman" w:hAnsi="Times New Roman"/>
                <w:b/>
                <w:bCs/>
                <w:sz w:val="24"/>
                <w:szCs w:val="24"/>
                <w:u w:val="single"/>
              </w:rPr>
            </w:pPr>
            <w:r w:rsidRPr="00B904A3">
              <w:rPr>
                <w:rFonts w:ascii="Times New Roman" w:hAnsi="Times New Roman"/>
                <w:b/>
                <w:bCs/>
                <w:sz w:val="24"/>
                <w:szCs w:val="24"/>
                <w:u w:val="single"/>
              </w:rPr>
              <w:t xml:space="preserve"> 802 547,81</w:t>
            </w:r>
          </w:p>
        </w:tc>
        <w:tc>
          <w:tcPr>
            <w:tcW w:w="1555" w:type="dxa"/>
            <w:gridSpan w:val="2"/>
            <w:shd w:val="clear" w:color="auto" w:fill="auto"/>
          </w:tcPr>
          <w:p w:rsidR="00D1077F" w:rsidRPr="00B904A3" w:rsidRDefault="00D1077F" w:rsidP="00D1077F">
            <w:pPr>
              <w:spacing w:after="0"/>
              <w:jc w:val="center"/>
              <w:rPr>
                <w:rFonts w:ascii="Times New Roman" w:hAnsi="Times New Roman"/>
                <w:b/>
                <w:bCs/>
                <w:sz w:val="24"/>
                <w:szCs w:val="24"/>
                <w:u w:val="single"/>
              </w:rPr>
            </w:pPr>
            <w:r w:rsidRPr="00B904A3">
              <w:rPr>
                <w:rFonts w:ascii="Times New Roman" w:hAnsi="Times New Roman"/>
                <w:b/>
                <w:bCs/>
                <w:sz w:val="24"/>
                <w:szCs w:val="24"/>
                <w:u w:val="single"/>
              </w:rPr>
              <w:t>869 961,83</w:t>
            </w:r>
          </w:p>
        </w:tc>
        <w:tc>
          <w:tcPr>
            <w:tcW w:w="1563" w:type="dxa"/>
            <w:shd w:val="clear" w:color="auto" w:fill="auto"/>
          </w:tcPr>
          <w:p w:rsidR="00D1077F" w:rsidRPr="00B904A3" w:rsidRDefault="00D1077F" w:rsidP="00D1077F">
            <w:pPr>
              <w:spacing w:after="0"/>
              <w:jc w:val="center"/>
              <w:rPr>
                <w:rFonts w:ascii="Times New Roman" w:hAnsi="Times New Roman"/>
                <w:b/>
                <w:bCs/>
                <w:sz w:val="24"/>
                <w:szCs w:val="24"/>
                <w:u w:val="single"/>
              </w:rPr>
            </w:pPr>
            <w:r>
              <w:rPr>
                <w:rFonts w:ascii="Times New Roman" w:hAnsi="Times New Roman"/>
                <w:b/>
                <w:bCs/>
                <w:sz w:val="24"/>
                <w:szCs w:val="24"/>
                <w:u w:val="single"/>
              </w:rPr>
              <w:t>869 961,83</w:t>
            </w:r>
          </w:p>
        </w:tc>
        <w:tc>
          <w:tcPr>
            <w:tcW w:w="1697" w:type="dxa"/>
            <w:gridSpan w:val="2"/>
            <w:shd w:val="clear" w:color="auto" w:fill="auto"/>
          </w:tcPr>
          <w:p w:rsidR="00D1077F" w:rsidRPr="00B904A3" w:rsidRDefault="00D1077F" w:rsidP="00D1077F">
            <w:pPr>
              <w:spacing w:after="0"/>
              <w:jc w:val="center"/>
              <w:rPr>
                <w:rFonts w:ascii="Times New Roman" w:hAnsi="Times New Roman"/>
                <w:b/>
                <w:bCs/>
                <w:sz w:val="24"/>
                <w:szCs w:val="24"/>
                <w:u w:val="single"/>
              </w:rPr>
            </w:pPr>
            <w:r>
              <w:rPr>
                <w:rFonts w:ascii="Times New Roman" w:hAnsi="Times New Roman"/>
                <w:b/>
                <w:bCs/>
                <w:sz w:val="24"/>
                <w:szCs w:val="24"/>
                <w:u w:val="single"/>
              </w:rPr>
              <w:t>869 961,83</w:t>
            </w:r>
          </w:p>
        </w:tc>
        <w:tc>
          <w:tcPr>
            <w:tcW w:w="1559" w:type="dxa"/>
            <w:shd w:val="clear" w:color="auto" w:fill="auto"/>
          </w:tcPr>
          <w:p w:rsidR="00D1077F" w:rsidRPr="00B904A3" w:rsidRDefault="00D1077F" w:rsidP="00D1077F">
            <w:pPr>
              <w:spacing w:after="0"/>
              <w:jc w:val="center"/>
              <w:rPr>
                <w:rFonts w:ascii="Times New Roman" w:hAnsi="Times New Roman"/>
                <w:b/>
                <w:bCs/>
                <w:sz w:val="24"/>
                <w:szCs w:val="24"/>
                <w:u w:val="single"/>
              </w:rPr>
            </w:pPr>
            <w:r>
              <w:rPr>
                <w:rFonts w:ascii="Times New Roman" w:hAnsi="Times New Roman"/>
                <w:b/>
                <w:bCs/>
                <w:sz w:val="24"/>
                <w:szCs w:val="24"/>
                <w:u w:val="single"/>
              </w:rPr>
              <w:t>869 961,83</w:t>
            </w:r>
          </w:p>
        </w:tc>
      </w:tr>
      <w:tr w:rsidR="00D1077F" w:rsidRPr="00A10987" w:rsidTr="00B47ED3">
        <w:tc>
          <w:tcPr>
            <w:tcW w:w="711" w:type="dxa"/>
          </w:tcPr>
          <w:p w:rsidR="00D1077F" w:rsidRPr="00A51E50" w:rsidRDefault="00D1077F" w:rsidP="00D1077F">
            <w:pPr>
              <w:spacing w:after="0"/>
              <w:jc w:val="center"/>
              <w:rPr>
                <w:rFonts w:ascii="Times New Roman" w:hAnsi="Times New Roman"/>
                <w:b/>
                <w:bCs/>
                <w:sz w:val="24"/>
                <w:szCs w:val="24"/>
              </w:rPr>
            </w:pPr>
          </w:p>
        </w:tc>
        <w:tc>
          <w:tcPr>
            <w:tcW w:w="5385" w:type="dxa"/>
          </w:tcPr>
          <w:p w:rsidR="00D1077F" w:rsidRPr="00A51E50" w:rsidRDefault="00D1077F" w:rsidP="00D1077F">
            <w:pPr>
              <w:spacing w:after="0"/>
              <w:rPr>
                <w:rFonts w:ascii="Times New Roman" w:hAnsi="Times New Roman"/>
                <w:b/>
                <w:bCs/>
                <w:sz w:val="24"/>
                <w:szCs w:val="24"/>
                <w:u w:val="single"/>
              </w:rPr>
            </w:pPr>
            <w:r w:rsidRPr="00A51E50">
              <w:rPr>
                <w:rFonts w:ascii="Times New Roman" w:hAnsi="Times New Roman"/>
                <w:bCs/>
                <w:sz w:val="24"/>
                <w:szCs w:val="24"/>
              </w:rPr>
              <w:t>Бюджетные ассигнования</w:t>
            </w:r>
          </w:p>
        </w:tc>
        <w:tc>
          <w:tcPr>
            <w:tcW w:w="1701" w:type="dxa"/>
            <w:shd w:val="clear" w:color="auto" w:fill="auto"/>
          </w:tcPr>
          <w:p w:rsidR="00D1077F" w:rsidRPr="003A3666" w:rsidRDefault="00D1077F" w:rsidP="00D1077F">
            <w:pPr>
              <w:spacing w:after="0"/>
              <w:jc w:val="center"/>
              <w:rPr>
                <w:rFonts w:ascii="Times New Roman" w:hAnsi="Times New Roman"/>
                <w:b/>
                <w:bCs/>
                <w:sz w:val="20"/>
                <w:szCs w:val="20"/>
              </w:rPr>
            </w:pPr>
          </w:p>
        </w:tc>
        <w:tc>
          <w:tcPr>
            <w:tcW w:w="1705" w:type="dxa"/>
            <w:shd w:val="clear" w:color="auto" w:fill="auto"/>
          </w:tcPr>
          <w:p w:rsidR="00D1077F" w:rsidRPr="00B904A3" w:rsidRDefault="00D1077F" w:rsidP="00D1077F">
            <w:pPr>
              <w:spacing w:after="0"/>
              <w:jc w:val="center"/>
              <w:rPr>
                <w:rFonts w:ascii="Times New Roman" w:hAnsi="Times New Roman"/>
                <w:sz w:val="24"/>
                <w:szCs w:val="24"/>
              </w:rPr>
            </w:pPr>
            <w:r w:rsidRPr="00B904A3">
              <w:rPr>
                <w:rFonts w:ascii="Times New Roman" w:hAnsi="Times New Roman"/>
                <w:sz w:val="24"/>
                <w:szCs w:val="24"/>
              </w:rPr>
              <w:t xml:space="preserve"> 802 547,81</w:t>
            </w:r>
          </w:p>
        </w:tc>
        <w:tc>
          <w:tcPr>
            <w:tcW w:w="1555" w:type="dxa"/>
            <w:gridSpan w:val="2"/>
            <w:shd w:val="clear" w:color="auto" w:fill="auto"/>
          </w:tcPr>
          <w:p w:rsidR="00D1077F" w:rsidRPr="00B904A3" w:rsidRDefault="00D1077F" w:rsidP="00D1077F">
            <w:pPr>
              <w:spacing w:after="0"/>
              <w:jc w:val="center"/>
              <w:rPr>
                <w:rFonts w:ascii="Times New Roman" w:hAnsi="Times New Roman"/>
                <w:sz w:val="24"/>
                <w:szCs w:val="24"/>
              </w:rPr>
            </w:pPr>
            <w:r w:rsidRPr="00B904A3">
              <w:rPr>
                <w:rFonts w:ascii="Times New Roman" w:hAnsi="Times New Roman"/>
                <w:sz w:val="24"/>
                <w:szCs w:val="24"/>
              </w:rPr>
              <w:t>869 961,83</w:t>
            </w:r>
          </w:p>
        </w:tc>
        <w:tc>
          <w:tcPr>
            <w:tcW w:w="1563" w:type="dxa"/>
            <w:shd w:val="clear" w:color="auto" w:fill="auto"/>
          </w:tcPr>
          <w:p w:rsidR="00D1077F" w:rsidRPr="00B904A3" w:rsidRDefault="00D1077F" w:rsidP="00D1077F">
            <w:pPr>
              <w:spacing w:after="0"/>
              <w:jc w:val="center"/>
              <w:rPr>
                <w:rFonts w:ascii="Times New Roman" w:hAnsi="Times New Roman"/>
                <w:sz w:val="24"/>
                <w:szCs w:val="24"/>
              </w:rPr>
            </w:pPr>
            <w:r>
              <w:rPr>
                <w:rFonts w:ascii="Times New Roman" w:hAnsi="Times New Roman"/>
                <w:sz w:val="24"/>
                <w:szCs w:val="24"/>
              </w:rPr>
              <w:t>869 961,83</w:t>
            </w:r>
          </w:p>
        </w:tc>
        <w:tc>
          <w:tcPr>
            <w:tcW w:w="1697" w:type="dxa"/>
            <w:gridSpan w:val="2"/>
            <w:shd w:val="clear" w:color="auto" w:fill="auto"/>
          </w:tcPr>
          <w:p w:rsidR="00D1077F" w:rsidRPr="00B904A3" w:rsidRDefault="00D1077F" w:rsidP="00D1077F">
            <w:pPr>
              <w:spacing w:after="0"/>
              <w:jc w:val="center"/>
              <w:rPr>
                <w:rFonts w:ascii="Times New Roman" w:hAnsi="Times New Roman"/>
                <w:sz w:val="24"/>
                <w:szCs w:val="24"/>
              </w:rPr>
            </w:pPr>
            <w:r>
              <w:rPr>
                <w:rFonts w:ascii="Times New Roman" w:hAnsi="Times New Roman"/>
                <w:sz w:val="24"/>
                <w:szCs w:val="24"/>
              </w:rPr>
              <w:t>869 961,83</w:t>
            </w:r>
          </w:p>
        </w:tc>
        <w:tc>
          <w:tcPr>
            <w:tcW w:w="1559" w:type="dxa"/>
            <w:shd w:val="clear" w:color="auto" w:fill="auto"/>
          </w:tcPr>
          <w:p w:rsidR="00D1077F" w:rsidRPr="00B904A3" w:rsidRDefault="00D1077F" w:rsidP="00D1077F">
            <w:pPr>
              <w:spacing w:after="0"/>
              <w:jc w:val="center"/>
              <w:rPr>
                <w:rFonts w:ascii="Times New Roman" w:hAnsi="Times New Roman"/>
                <w:sz w:val="24"/>
                <w:szCs w:val="24"/>
              </w:rPr>
            </w:pPr>
            <w:r>
              <w:rPr>
                <w:rFonts w:ascii="Times New Roman" w:hAnsi="Times New Roman"/>
                <w:sz w:val="24"/>
                <w:szCs w:val="24"/>
              </w:rPr>
              <w:t>869 961,83</w:t>
            </w:r>
          </w:p>
        </w:tc>
      </w:tr>
      <w:tr w:rsidR="00D1077F" w:rsidRPr="00A10987" w:rsidTr="00B47ED3">
        <w:tc>
          <w:tcPr>
            <w:tcW w:w="711" w:type="dxa"/>
          </w:tcPr>
          <w:p w:rsidR="00D1077F" w:rsidRPr="00A51E50" w:rsidRDefault="00D1077F" w:rsidP="00D1077F">
            <w:pPr>
              <w:spacing w:after="0"/>
              <w:jc w:val="center"/>
              <w:rPr>
                <w:rFonts w:ascii="Times New Roman" w:hAnsi="Times New Roman"/>
                <w:b/>
                <w:bCs/>
                <w:sz w:val="24"/>
                <w:szCs w:val="24"/>
              </w:rPr>
            </w:pPr>
          </w:p>
        </w:tc>
        <w:tc>
          <w:tcPr>
            <w:tcW w:w="5385" w:type="dxa"/>
          </w:tcPr>
          <w:p w:rsidR="00D1077F" w:rsidRPr="00A51E50" w:rsidRDefault="00D1077F" w:rsidP="00D1077F">
            <w:pPr>
              <w:spacing w:after="0"/>
              <w:rPr>
                <w:rFonts w:ascii="Times New Roman" w:hAnsi="Times New Roman"/>
                <w:b/>
                <w:bCs/>
                <w:sz w:val="24"/>
                <w:szCs w:val="24"/>
                <w:u w:val="single"/>
              </w:rPr>
            </w:pPr>
            <w:r w:rsidRPr="00A51E50">
              <w:rPr>
                <w:rFonts w:ascii="Times New Roman" w:hAnsi="Times New Roman"/>
                <w:bCs/>
                <w:sz w:val="24"/>
                <w:szCs w:val="24"/>
              </w:rPr>
              <w:t>- бюджет района</w:t>
            </w:r>
          </w:p>
        </w:tc>
        <w:tc>
          <w:tcPr>
            <w:tcW w:w="1701" w:type="dxa"/>
            <w:shd w:val="clear" w:color="auto" w:fill="auto"/>
          </w:tcPr>
          <w:p w:rsidR="00D1077F" w:rsidRPr="003A3666" w:rsidRDefault="00D1077F" w:rsidP="00D1077F">
            <w:pPr>
              <w:spacing w:after="0"/>
              <w:jc w:val="center"/>
              <w:rPr>
                <w:rFonts w:ascii="Times New Roman" w:hAnsi="Times New Roman"/>
                <w:b/>
                <w:bCs/>
                <w:sz w:val="20"/>
                <w:szCs w:val="20"/>
              </w:rPr>
            </w:pPr>
          </w:p>
        </w:tc>
        <w:tc>
          <w:tcPr>
            <w:tcW w:w="1705" w:type="dxa"/>
            <w:shd w:val="clear" w:color="auto" w:fill="auto"/>
          </w:tcPr>
          <w:p w:rsidR="00D1077F" w:rsidRPr="00B904A3" w:rsidRDefault="00D1077F" w:rsidP="00D1077F">
            <w:pPr>
              <w:spacing w:after="0"/>
              <w:jc w:val="center"/>
              <w:rPr>
                <w:rFonts w:ascii="Times New Roman" w:hAnsi="Times New Roman"/>
                <w:sz w:val="24"/>
                <w:szCs w:val="24"/>
              </w:rPr>
            </w:pPr>
            <w:r w:rsidRPr="00B904A3">
              <w:rPr>
                <w:rFonts w:ascii="Times New Roman" w:hAnsi="Times New Roman"/>
                <w:sz w:val="24"/>
                <w:szCs w:val="24"/>
              </w:rPr>
              <w:t xml:space="preserve"> 802 547,81</w:t>
            </w:r>
          </w:p>
        </w:tc>
        <w:tc>
          <w:tcPr>
            <w:tcW w:w="1555" w:type="dxa"/>
            <w:gridSpan w:val="2"/>
            <w:shd w:val="clear" w:color="auto" w:fill="auto"/>
          </w:tcPr>
          <w:p w:rsidR="00D1077F" w:rsidRPr="00B904A3" w:rsidRDefault="00D1077F" w:rsidP="00D1077F">
            <w:pPr>
              <w:spacing w:after="0"/>
              <w:jc w:val="center"/>
              <w:rPr>
                <w:rFonts w:ascii="Times New Roman" w:hAnsi="Times New Roman"/>
                <w:sz w:val="24"/>
                <w:szCs w:val="24"/>
              </w:rPr>
            </w:pPr>
            <w:r w:rsidRPr="00B904A3">
              <w:rPr>
                <w:rFonts w:ascii="Times New Roman" w:hAnsi="Times New Roman"/>
                <w:sz w:val="24"/>
                <w:szCs w:val="24"/>
              </w:rPr>
              <w:t>869 961,83</w:t>
            </w:r>
          </w:p>
        </w:tc>
        <w:tc>
          <w:tcPr>
            <w:tcW w:w="1563" w:type="dxa"/>
            <w:shd w:val="clear" w:color="auto" w:fill="auto"/>
          </w:tcPr>
          <w:p w:rsidR="00D1077F" w:rsidRPr="00B904A3" w:rsidRDefault="00D1077F" w:rsidP="00D1077F">
            <w:pPr>
              <w:spacing w:after="0"/>
              <w:jc w:val="center"/>
              <w:rPr>
                <w:rFonts w:ascii="Times New Roman" w:hAnsi="Times New Roman"/>
                <w:sz w:val="24"/>
                <w:szCs w:val="24"/>
              </w:rPr>
            </w:pPr>
            <w:r>
              <w:rPr>
                <w:rFonts w:ascii="Times New Roman" w:hAnsi="Times New Roman"/>
                <w:sz w:val="24"/>
                <w:szCs w:val="24"/>
              </w:rPr>
              <w:t>869 961,83</w:t>
            </w:r>
          </w:p>
        </w:tc>
        <w:tc>
          <w:tcPr>
            <w:tcW w:w="1697" w:type="dxa"/>
            <w:gridSpan w:val="2"/>
            <w:shd w:val="clear" w:color="auto" w:fill="auto"/>
          </w:tcPr>
          <w:p w:rsidR="00D1077F" w:rsidRPr="00B904A3" w:rsidRDefault="00D1077F" w:rsidP="00D1077F">
            <w:pPr>
              <w:spacing w:after="0"/>
              <w:jc w:val="center"/>
              <w:rPr>
                <w:rFonts w:ascii="Times New Roman" w:hAnsi="Times New Roman"/>
                <w:sz w:val="24"/>
                <w:szCs w:val="24"/>
              </w:rPr>
            </w:pPr>
            <w:r>
              <w:rPr>
                <w:rFonts w:ascii="Times New Roman" w:hAnsi="Times New Roman"/>
                <w:sz w:val="24"/>
                <w:szCs w:val="24"/>
              </w:rPr>
              <w:t>869 961,83</w:t>
            </w:r>
          </w:p>
        </w:tc>
        <w:tc>
          <w:tcPr>
            <w:tcW w:w="1559" w:type="dxa"/>
            <w:shd w:val="clear" w:color="auto" w:fill="auto"/>
          </w:tcPr>
          <w:p w:rsidR="00D1077F" w:rsidRPr="00B904A3" w:rsidRDefault="00D1077F" w:rsidP="00D1077F">
            <w:pPr>
              <w:spacing w:after="0"/>
              <w:jc w:val="center"/>
              <w:rPr>
                <w:rFonts w:ascii="Times New Roman" w:hAnsi="Times New Roman"/>
                <w:sz w:val="24"/>
                <w:szCs w:val="24"/>
              </w:rPr>
            </w:pPr>
            <w:r>
              <w:rPr>
                <w:rFonts w:ascii="Times New Roman" w:hAnsi="Times New Roman"/>
                <w:sz w:val="24"/>
                <w:szCs w:val="24"/>
              </w:rPr>
              <w:t>869 961,83</w:t>
            </w:r>
          </w:p>
        </w:tc>
      </w:tr>
      <w:tr w:rsidR="00E73A99" w:rsidRPr="00A10987" w:rsidTr="00B47ED3">
        <w:tc>
          <w:tcPr>
            <w:tcW w:w="711" w:type="dxa"/>
            <w:shd w:val="clear" w:color="auto" w:fill="auto"/>
          </w:tcPr>
          <w:p w:rsidR="00E73A99" w:rsidRPr="00A51E50" w:rsidRDefault="00E73A99" w:rsidP="00E73A99">
            <w:pPr>
              <w:spacing w:after="0"/>
              <w:jc w:val="center"/>
              <w:rPr>
                <w:rFonts w:ascii="Times New Roman" w:hAnsi="Times New Roman"/>
                <w:sz w:val="24"/>
                <w:szCs w:val="24"/>
              </w:rPr>
            </w:pPr>
            <w:r w:rsidRPr="00A51E50">
              <w:rPr>
                <w:rFonts w:ascii="Times New Roman" w:hAnsi="Times New Roman"/>
                <w:sz w:val="24"/>
                <w:szCs w:val="24"/>
              </w:rPr>
              <w:t>5.1</w:t>
            </w:r>
          </w:p>
        </w:tc>
        <w:tc>
          <w:tcPr>
            <w:tcW w:w="5385" w:type="dxa"/>
            <w:shd w:val="clear" w:color="auto" w:fill="auto"/>
          </w:tcPr>
          <w:p w:rsidR="00E73A99" w:rsidRPr="00A51E50" w:rsidRDefault="00E73A99" w:rsidP="00E73A99">
            <w:pPr>
              <w:spacing w:after="0"/>
              <w:rPr>
                <w:rFonts w:ascii="Times New Roman" w:hAnsi="Times New Roman"/>
                <w:b/>
                <w:bCs/>
                <w:sz w:val="24"/>
                <w:szCs w:val="24"/>
              </w:rPr>
            </w:pPr>
            <w:r w:rsidRPr="00A51E50">
              <w:rPr>
                <w:rFonts w:ascii="Times New Roman" w:hAnsi="Times New Roman"/>
                <w:b/>
                <w:bCs/>
                <w:sz w:val="24"/>
                <w:szCs w:val="24"/>
              </w:rPr>
              <w:t xml:space="preserve">Основное мероприятие </w:t>
            </w:r>
            <w:r w:rsidRPr="00A51E50">
              <w:rPr>
                <w:rFonts w:ascii="Times New Roman" w:hAnsi="Times New Roman"/>
                <w:sz w:val="24"/>
                <w:szCs w:val="24"/>
              </w:rPr>
              <w:t>«Обеспечение дорожной деятельности в Талицко-Мугреевском сельском поселении»</w:t>
            </w:r>
          </w:p>
        </w:tc>
        <w:tc>
          <w:tcPr>
            <w:tcW w:w="1701" w:type="dxa"/>
            <w:shd w:val="clear" w:color="auto" w:fill="auto"/>
          </w:tcPr>
          <w:p w:rsidR="00E73A99" w:rsidRPr="003A3666" w:rsidRDefault="00E73A99" w:rsidP="00E73A99">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E73A99" w:rsidRPr="00B904A3" w:rsidRDefault="00E73A99" w:rsidP="00E73A99">
            <w:pPr>
              <w:spacing w:after="0"/>
              <w:jc w:val="center"/>
              <w:rPr>
                <w:rFonts w:ascii="Times New Roman" w:hAnsi="Times New Roman"/>
                <w:b/>
                <w:bCs/>
                <w:sz w:val="24"/>
                <w:szCs w:val="24"/>
              </w:rPr>
            </w:pPr>
            <w:r w:rsidRPr="00B904A3">
              <w:rPr>
                <w:rFonts w:ascii="Times New Roman" w:hAnsi="Times New Roman"/>
                <w:b/>
                <w:bCs/>
                <w:sz w:val="24"/>
                <w:szCs w:val="24"/>
              </w:rPr>
              <w:t>18 304,76</w:t>
            </w:r>
          </w:p>
        </w:tc>
        <w:tc>
          <w:tcPr>
            <w:tcW w:w="1555" w:type="dxa"/>
            <w:gridSpan w:val="2"/>
            <w:shd w:val="clear" w:color="auto" w:fill="auto"/>
          </w:tcPr>
          <w:p w:rsidR="00E73A99" w:rsidRPr="00B904A3" w:rsidRDefault="00E73A99" w:rsidP="00E73A99">
            <w:pPr>
              <w:spacing w:after="0"/>
              <w:jc w:val="center"/>
              <w:rPr>
                <w:rFonts w:ascii="Times New Roman" w:hAnsi="Times New Roman"/>
                <w:b/>
                <w:bCs/>
                <w:sz w:val="24"/>
                <w:szCs w:val="24"/>
              </w:rPr>
            </w:pPr>
            <w:r w:rsidRPr="00B904A3">
              <w:rPr>
                <w:rFonts w:ascii="Times New Roman" w:hAnsi="Times New Roman"/>
                <w:b/>
                <w:bCs/>
                <w:sz w:val="24"/>
                <w:szCs w:val="24"/>
              </w:rPr>
              <w:t>19 842,36</w:t>
            </w:r>
          </w:p>
        </w:tc>
        <w:tc>
          <w:tcPr>
            <w:tcW w:w="1563" w:type="dxa"/>
            <w:shd w:val="clear" w:color="auto" w:fill="auto"/>
          </w:tcPr>
          <w:p w:rsidR="00E73A99" w:rsidRPr="00B904A3" w:rsidRDefault="00E73A99" w:rsidP="00E73A99">
            <w:pPr>
              <w:spacing w:after="0"/>
              <w:jc w:val="center"/>
              <w:rPr>
                <w:rFonts w:ascii="Times New Roman" w:hAnsi="Times New Roman"/>
                <w:b/>
                <w:bCs/>
                <w:sz w:val="24"/>
                <w:szCs w:val="24"/>
              </w:rPr>
            </w:pPr>
            <w:r>
              <w:rPr>
                <w:rFonts w:ascii="Times New Roman" w:hAnsi="Times New Roman"/>
                <w:b/>
                <w:bCs/>
                <w:sz w:val="24"/>
                <w:szCs w:val="24"/>
              </w:rPr>
              <w:t>19 842,36</w:t>
            </w:r>
          </w:p>
        </w:tc>
        <w:tc>
          <w:tcPr>
            <w:tcW w:w="1697" w:type="dxa"/>
            <w:gridSpan w:val="2"/>
            <w:shd w:val="clear" w:color="auto" w:fill="auto"/>
          </w:tcPr>
          <w:p w:rsidR="00E73A99" w:rsidRPr="00B904A3" w:rsidRDefault="00E73A99" w:rsidP="00E73A99">
            <w:pPr>
              <w:spacing w:after="0"/>
              <w:jc w:val="center"/>
              <w:rPr>
                <w:rFonts w:ascii="Times New Roman" w:hAnsi="Times New Roman"/>
                <w:b/>
                <w:bCs/>
                <w:sz w:val="24"/>
                <w:szCs w:val="24"/>
              </w:rPr>
            </w:pPr>
            <w:r>
              <w:rPr>
                <w:rFonts w:ascii="Times New Roman" w:hAnsi="Times New Roman"/>
                <w:b/>
                <w:bCs/>
                <w:sz w:val="24"/>
                <w:szCs w:val="24"/>
              </w:rPr>
              <w:t>19 842,36</w:t>
            </w:r>
          </w:p>
        </w:tc>
        <w:tc>
          <w:tcPr>
            <w:tcW w:w="1559" w:type="dxa"/>
            <w:shd w:val="clear" w:color="auto" w:fill="auto"/>
          </w:tcPr>
          <w:p w:rsidR="00E73A99" w:rsidRPr="00B904A3" w:rsidRDefault="00E73A99" w:rsidP="00E73A99">
            <w:pPr>
              <w:spacing w:after="0"/>
              <w:jc w:val="center"/>
              <w:rPr>
                <w:rFonts w:ascii="Times New Roman" w:hAnsi="Times New Roman"/>
                <w:b/>
                <w:bCs/>
                <w:sz w:val="24"/>
                <w:szCs w:val="24"/>
              </w:rPr>
            </w:pPr>
            <w:r>
              <w:rPr>
                <w:rFonts w:ascii="Times New Roman" w:hAnsi="Times New Roman"/>
                <w:b/>
                <w:bCs/>
                <w:sz w:val="24"/>
                <w:szCs w:val="24"/>
              </w:rPr>
              <w:t>19 842,36</w:t>
            </w:r>
          </w:p>
        </w:tc>
      </w:tr>
      <w:tr w:rsidR="00E73A99" w:rsidRPr="00A10987" w:rsidTr="00B47ED3">
        <w:tc>
          <w:tcPr>
            <w:tcW w:w="711" w:type="dxa"/>
            <w:shd w:val="clear" w:color="auto" w:fill="auto"/>
          </w:tcPr>
          <w:p w:rsidR="00E73A99" w:rsidRPr="00A51E50" w:rsidRDefault="00E73A99" w:rsidP="00E73A99">
            <w:pPr>
              <w:spacing w:after="0"/>
              <w:jc w:val="center"/>
              <w:rPr>
                <w:rFonts w:ascii="Times New Roman" w:hAnsi="Times New Roman"/>
                <w:sz w:val="24"/>
                <w:szCs w:val="24"/>
              </w:rPr>
            </w:pPr>
            <w:r w:rsidRPr="00A51E50">
              <w:rPr>
                <w:rFonts w:ascii="Times New Roman" w:hAnsi="Times New Roman"/>
                <w:sz w:val="24"/>
                <w:szCs w:val="24"/>
              </w:rPr>
              <w:t>5.2</w:t>
            </w:r>
          </w:p>
        </w:tc>
        <w:tc>
          <w:tcPr>
            <w:tcW w:w="5385" w:type="dxa"/>
            <w:shd w:val="clear" w:color="auto" w:fill="auto"/>
          </w:tcPr>
          <w:p w:rsidR="00E73A99" w:rsidRPr="00A51E50" w:rsidRDefault="00E73A99" w:rsidP="00E73A99">
            <w:pPr>
              <w:spacing w:after="0"/>
              <w:rPr>
                <w:rFonts w:ascii="Times New Roman" w:hAnsi="Times New Roman"/>
                <w:sz w:val="24"/>
                <w:szCs w:val="24"/>
              </w:rPr>
            </w:pPr>
            <w:r w:rsidRPr="00A51E50">
              <w:rPr>
                <w:rFonts w:ascii="Times New Roman" w:hAnsi="Times New Roman"/>
                <w:b/>
                <w:bCs/>
                <w:sz w:val="24"/>
                <w:szCs w:val="24"/>
              </w:rPr>
              <w:t>Основное мероприятие</w:t>
            </w:r>
            <w:r w:rsidRPr="00A51E50">
              <w:rPr>
                <w:rFonts w:ascii="Times New Roman" w:hAnsi="Times New Roman"/>
                <w:sz w:val="24"/>
                <w:szCs w:val="24"/>
              </w:rPr>
              <w:t xml:space="preserve"> «Обеспечение дорожной деятельности, капитального ремонта и ремонта автомобильных дорог общего пользования местного значения в Талицко-Мугреевском сельском поселении»</w:t>
            </w:r>
          </w:p>
        </w:tc>
        <w:tc>
          <w:tcPr>
            <w:tcW w:w="1701" w:type="dxa"/>
            <w:shd w:val="clear" w:color="auto" w:fill="auto"/>
          </w:tcPr>
          <w:p w:rsidR="00E73A99" w:rsidRPr="003A3666" w:rsidRDefault="00E73A99" w:rsidP="00E73A99">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E73A99" w:rsidRPr="00B904A3" w:rsidRDefault="00E73A99" w:rsidP="00E73A99">
            <w:pPr>
              <w:spacing w:after="0"/>
              <w:jc w:val="center"/>
              <w:rPr>
                <w:rFonts w:ascii="Times New Roman" w:hAnsi="Times New Roman"/>
                <w:b/>
                <w:bCs/>
                <w:sz w:val="24"/>
                <w:szCs w:val="24"/>
              </w:rPr>
            </w:pPr>
            <w:r w:rsidRPr="00B904A3">
              <w:rPr>
                <w:rFonts w:ascii="Times New Roman" w:hAnsi="Times New Roman"/>
                <w:b/>
                <w:bCs/>
                <w:sz w:val="24"/>
                <w:szCs w:val="24"/>
              </w:rPr>
              <w:t>784 243,05</w:t>
            </w:r>
          </w:p>
        </w:tc>
        <w:tc>
          <w:tcPr>
            <w:tcW w:w="1555" w:type="dxa"/>
            <w:gridSpan w:val="2"/>
            <w:shd w:val="clear" w:color="auto" w:fill="auto"/>
          </w:tcPr>
          <w:p w:rsidR="00E73A99" w:rsidRPr="00B904A3" w:rsidRDefault="00E73A99" w:rsidP="00E73A99">
            <w:pPr>
              <w:spacing w:after="0"/>
              <w:jc w:val="center"/>
              <w:rPr>
                <w:rFonts w:ascii="Times New Roman" w:hAnsi="Times New Roman"/>
                <w:b/>
                <w:bCs/>
                <w:sz w:val="24"/>
                <w:szCs w:val="24"/>
              </w:rPr>
            </w:pPr>
            <w:r w:rsidRPr="00B904A3">
              <w:rPr>
                <w:rFonts w:ascii="Times New Roman" w:hAnsi="Times New Roman"/>
                <w:b/>
                <w:bCs/>
                <w:sz w:val="24"/>
                <w:szCs w:val="24"/>
              </w:rPr>
              <w:t>850 119,47</w:t>
            </w:r>
          </w:p>
        </w:tc>
        <w:tc>
          <w:tcPr>
            <w:tcW w:w="1563" w:type="dxa"/>
            <w:shd w:val="clear" w:color="auto" w:fill="auto"/>
          </w:tcPr>
          <w:p w:rsidR="00E73A99" w:rsidRPr="00B904A3" w:rsidRDefault="00E73A99" w:rsidP="00E73A99">
            <w:pPr>
              <w:spacing w:after="0"/>
              <w:jc w:val="center"/>
              <w:rPr>
                <w:rFonts w:ascii="Times New Roman" w:hAnsi="Times New Roman"/>
                <w:b/>
                <w:bCs/>
                <w:sz w:val="24"/>
                <w:szCs w:val="24"/>
              </w:rPr>
            </w:pPr>
            <w:r>
              <w:rPr>
                <w:rFonts w:ascii="Times New Roman" w:hAnsi="Times New Roman"/>
                <w:b/>
                <w:bCs/>
                <w:sz w:val="24"/>
                <w:szCs w:val="24"/>
              </w:rPr>
              <w:t>850 119,47</w:t>
            </w:r>
          </w:p>
        </w:tc>
        <w:tc>
          <w:tcPr>
            <w:tcW w:w="1697" w:type="dxa"/>
            <w:gridSpan w:val="2"/>
            <w:shd w:val="clear" w:color="auto" w:fill="auto"/>
          </w:tcPr>
          <w:p w:rsidR="00E73A99" w:rsidRPr="00B904A3" w:rsidRDefault="00E73A99" w:rsidP="00E73A99">
            <w:pPr>
              <w:spacing w:after="0"/>
              <w:jc w:val="center"/>
              <w:rPr>
                <w:rFonts w:ascii="Times New Roman" w:hAnsi="Times New Roman"/>
                <w:b/>
                <w:bCs/>
                <w:sz w:val="24"/>
                <w:szCs w:val="24"/>
              </w:rPr>
            </w:pPr>
            <w:r>
              <w:rPr>
                <w:rFonts w:ascii="Times New Roman" w:hAnsi="Times New Roman"/>
                <w:b/>
                <w:bCs/>
                <w:sz w:val="24"/>
                <w:szCs w:val="24"/>
              </w:rPr>
              <w:t>850 119,47</w:t>
            </w:r>
          </w:p>
        </w:tc>
        <w:tc>
          <w:tcPr>
            <w:tcW w:w="1559" w:type="dxa"/>
            <w:shd w:val="clear" w:color="auto" w:fill="auto"/>
          </w:tcPr>
          <w:p w:rsidR="00E73A99" w:rsidRPr="00B904A3" w:rsidRDefault="00E73A99" w:rsidP="00E73A99">
            <w:pPr>
              <w:spacing w:after="0"/>
              <w:jc w:val="center"/>
              <w:rPr>
                <w:rFonts w:ascii="Times New Roman" w:hAnsi="Times New Roman"/>
                <w:b/>
                <w:bCs/>
                <w:sz w:val="24"/>
                <w:szCs w:val="24"/>
              </w:rPr>
            </w:pPr>
            <w:r>
              <w:rPr>
                <w:rFonts w:ascii="Times New Roman" w:hAnsi="Times New Roman"/>
                <w:b/>
                <w:bCs/>
                <w:sz w:val="24"/>
                <w:szCs w:val="24"/>
              </w:rPr>
              <w:t>850 119,47</w:t>
            </w:r>
          </w:p>
        </w:tc>
      </w:tr>
      <w:tr w:rsidR="006E0C9A" w:rsidRPr="00A10987" w:rsidTr="00B47ED3">
        <w:tc>
          <w:tcPr>
            <w:tcW w:w="711" w:type="dxa"/>
            <w:shd w:val="clear" w:color="auto" w:fill="auto"/>
          </w:tcPr>
          <w:p w:rsidR="006E0C9A" w:rsidRPr="00A51E50" w:rsidRDefault="006E0C9A" w:rsidP="006E0C9A">
            <w:pPr>
              <w:spacing w:after="0"/>
              <w:jc w:val="center"/>
              <w:rPr>
                <w:rFonts w:ascii="Times New Roman" w:hAnsi="Times New Roman"/>
                <w:b/>
                <w:bCs/>
                <w:sz w:val="24"/>
                <w:szCs w:val="24"/>
              </w:rPr>
            </w:pPr>
            <w:r w:rsidRPr="00A51E50">
              <w:rPr>
                <w:rFonts w:ascii="Times New Roman" w:hAnsi="Times New Roman"/>
                <w:b/>
                <w:bCs/>
                <w:sz w:val="24"/>
                <w:szCs w:val="24"/>
              </w:rPr>
              <w:t>6</w:t>
            </w:r>
          </w:p>
        </w:tc>
        <w:tc>
          <w:tcPr>
            <w:tcW w:w="5385" w:type="dxa"/>
            <w:shd w:val="clear" w:color="auto" w:fill="auto"/>
          </w:tcPr>
          <w:p w:rsidR="006E0C9A" w:rsidRPr="00A51E50" w:rsidRDefault="006E0C9A" w:rsidP="006E0C9A">
            <w:pPr>
              <w:spacing w:after="0"/>
              <w:rPr>
                <w:rFonts w:ascii="Times New Roman" w:hAnsi="Times New Roman"/>
                <w:b/>
                <w:bCs/>
                <w:sz w:val="24"/>
                <w:szCs w:val="24"/>
                <w:u w:val="single"/>
              </w:rPr>
            </w:pPr>
            <w:r w:rsidRPr="00A51E50">
              <w:rPr>
                <w:rFonts w:ascii="Times New Roman" w:hAnsi="Times New Roman"/>
                <w:b/>
                <w:bCs/>
                <w:sz w:val="24"/>
                <w:szCs w:val="24"/>
                <w:u w:val="single"/>
              </w:rPr>
              <w:t>Подпрограмма</w:t>
            </w:r>
            <w:r w:rsidRPr="00A51E50">
              <w:rPr>
                <w:rFonts w:ascii="Times New Roman" w:eastAsia="Times New Roman" w:hAnsi="Times New Roman"/>
                <w:sz w:val="24"/>
                <w:szCs w:val="24"/>
                <w:lang w:eastAsia="ru-RU"/>
              </w:rPr>
              <w:t xml:space="preserve"> </w:t>
            </w:r>
            <w:r w:rsidRPr="00A51E50">
              <w:rPr>
                <w:rFonts w:ascii="Times New Roman" w:eastAsia="Times New Roman" w:hAnsi="Times New Roman"/>
                <w:b/>
                <w:bCs/>
                <w:sz w:val="24"/>
                <w:szCs w:val="24"/>
                <w:lang w:eastAsia="ru-RU"/>
              </w:rPr>
              <w:t>«Организация ритуальных услуг и содержание мест захоронения на территории Талицко-Мугреевского сельского поселения»</w:t>
            </w:r>
          </w:p>
        </w:tc>
        <w:tc>
          <w:tcPr>
            <w:tcW w:w="1701" w:type="dxa"/>
            <w:shd w:val="clear" w:color="auto" w:fill="auto"/>
          </w:tcPr>
          <w:p w:rsidR="006E0C9A" w:rsidRPr="003A3666" w:rsidRDefault="006E0C9A" w:rsidP="006E0C9A">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6E0C9A" w:rsidRPr="00F852E6" w:rsidRDefault="006E0C9A" w:rsidP="006E0C9A">
            <w:pPr>
              <w:spacing w:after="0"/>
              <w:jc w:val="center"/>
              <w:rPr>
                <w:rFonts w:ascii="Times New Roman" w:hAnsi="Times New Roman"/>
                <w:b/>
                <w:bCs/>
                <w:sz w:val="24"/>
                <w:szCs w:val="24"/>
                <w:u w:val="single"/>
              </w:rPr>
            </w:pPr>
            <w:r w:rsidRPr="00F852E6">
              <w:rPr>
                <w:rFonts w:ascii="Times New Roman" w:hAnsi="Times New Roman"/>
                <w:b/>
                <w:bCs/>
                <w:sz w:val="24"/>
                <w:szCs w:val="24"/>
                <w:u w:val="single"/>
              </w:rPr>
              <w:t>76 082,85</w:t>
            </w:r>
          </w:p>
        </w:tc>
        <w:tc>
          <w:tcPr>
            <w:tcW w:w="1555" w:type="dxa"/>
            <w:gridSpan w:val="2"/>
            <w:shd w:val="clear" w:color="auto" w:fill="auto"/>
          </w:tcPr>
          <w:p w:rsidR="006E0C9A" w:rsidRPr="00F852E6" w:rsidRDefault="006E0C9A" w:rsidP="006E0C9A">
            <w:pPr>
              <w:spacing w:after="0"/>
              <w:jc w:val="center"/>
              <w:rPr>
                <w:rFonts w:ascii="Times New Roman" w:hAnsi="Times New Roman"/>
                <w:b/>
                <w:bCs/>
                <w:sz w:val="24"/>
                <w:szCs w:val="24"/>
              </w:rPr>
            </w:pPr>
            <w:r w:rsidRPr="00F852E6">
              <w:rPr>
                <w:rFonts w:ascii="Times New Roman" w:hAnsi="Times New Roman"/>
                <w:b/>
                <w:bCs/>
                <w:sz w:val="24"/>
                <w:szCs w:val="24"/>
                <w:u w:val="single"/>
              </w:rPr>
              <w:t>76 082,85</w:t>
            </w:r>
          </w:p>
        </w:tc>
        <w:tc>
          <w:tcPr>
            <w:tcW w:w="1563" w:type="dxa"/>
            <w:shd w:val="clear" w:color="auto" w:fill="auto"/>
          </w:tcPr>
          <w:p w:rsidR="006E0C9A" w:rsidRPr="00F852E6" w:rsidRDefault="006E0C9A" w:rsidP="006E0C9A">
            <w:pPr>
              <w:spacing w:after="0"/>
              <w:jc w:val="center"/>
              <w:rPr>
                <w:rFonts w:ascii="Times New Roman" w:hAnsi="Times New Roman"/>
                <w:b/>
                <w:bCs/>
                <w:sz w:val="24"/>
                <w:szCs w:val="24"/>
              </w:rPr>
            </w:pPr>
            <w:r>
              <w:rPr>
                <w:rFonts w:ascii="Times New Roman" w:hAnsi="Times New Roman"/>
                <w:b/>
                <w:bCs/>
                <w:sz w:val="24"/>
                <w:szCs w:val="24"/>
                <w:u w:val="single"/>
              </w:rPr>
              <w:t>82 473,81</w:t>
            </w:r>
          </w:p>
        </w:tc>
        <w:tc>
          <w:tcPr>
            <w:tcW w:w="1697" w:type="dxa"/>
            <w:gridSpan w:val="2"/>
            <w:shd w:val="clear" w:color="auto" w:fill="auto"/>
          </w:tcPr>
          <w:p w:rsidR="006E0C9A" w:rsidRPr="00F852E6" w:rsidRDefault="006E0C9A" w:rsidP="006E0C9A">
            <w:pPr>
              <w:spacing w:after="0"/>
              <w:jc w:val="center"/>
              <w:rPr>
                <w:rFonts w:ascii="Times New Roman" w:hAnsi="Times New Roman"/>
                <w:b/>
                <w:bCs/>
                <w:sz w:val="24"/>
                <w:szCs w:val="24"/>
              </w:rPr>
            </w:pPr>
            <w:r>
              <w:rPr>
                <w:rFonts w:ascii="Times New Roman" w:hAnsi="Times New Roman"/>
                <w:b/>
                <w:bCs/>
                <w:sz w:val="24"/>
                <w:szCs w:val="24"/>
                <w:u w:val="single"/>
              </w:rPr>
              <w:t>82 473,81</w:t>
            </w:r>
          </w:p>
        </w:tc>
        <w:tc>
          <w:tcPr>
            <w:tcW w:w="1559" w:type="dxa"/>
            <w:shd w:val="clear" w:color="auto" w:fill="auto"/>
          </w:tcPr>
          <w:p w:rsidR="006E0C9A" w:rsidRPr="00F852E6" w:rsidRDefault="006E0C9A" w:rsidP="006E0C9A">
            <w:pPr>
              <w:spacing w:after="0"/>
              <w:jc w:val="center"/>
              <w:rPr>
                <w:rFonts w:ascii="Times New Roman" w:hAnsi="Times New Roman"/>
                <w:b/>
                <w:bCs/>
                <w:sz w:val="24"/>
                <w:szCs w:val="24"/>
              </w:rPr>
            </w:pPr>
            <w:r>
              <w:rPr>
                <w:rFonts w:ascii="Times New Roman" w:hAnsi="Times New Roman"/>
                <w:b/>
                <w:bCs/>
                <w:sz w:val="24"/>
                <w:szCs w:val="24"/>
                <w:u w:val="single"/>
              </w:rPr>
              <w:t>82 473,81</w:t>
            </w:r>
          </w:p>
        </w:tc>
      </w:tr>
      <w:tr w:rsidR="006E0C9A" w:rsidRPr="00A10987" w:rsidTr="00B47ED3">
        <w:tc>
          <w:tcPr>
            <w:tcW w:w="711" w:type="dxa"/>
          </w:tcPr>
          <w:p w:rsidR="006E0C9A" w:rsidRPr="00A51E50" w:rsidRDefault="006E0C9A" w:rsidP="006E0C9A">
            <w:pPr>
              <w:spacing w:after="0"/>
              <w:jc w:val="center"/>
              <w:rPr>
                <w:rFonts w:ascii="Times New Roman" w:hAnsi="Times New Roman"/>
                <w:b/>
                <w:bCs/>
                <w:sz w:val="24"/>
                <w:szCs w:val="24"/>
              </w:rPr>
            </w:pPr>
          </w:p>
        </w:tc>
        <w:tc>
          <w:tcPr>
            <w:tcW w:w="5385" w:type="dxa"/>
          </w:tcPr>
          <w:p w:rsidR="006E0C9A" w:rsidRPr="00A51E50" w:rsidRDefault="006E0C9A" w:rsidP="006E0C9A">
            <w:pPr>
              <w:spacing w:after="0"/>
              <w:rPr>
                <w:rFonts w:ascii="Times New Roman" w:hAnsi="Times New Roman"/>
                <w:b/>
                <w:bCs/>
                <w:sz w:val="24"/>
                <w:szCs w:val="24"/>
                <w:u w:val="single"/>
              </w:rPr>
            </w:pPr>
            <w:r w:rsidRPr="00A51E50">
              <w:rPr>
                <w:rFonts w:ascii="Times New Roman" w:hAnsi="Times New Roman"/>
                <w:bCs/>
                <w:sz w:val="24"/>
                <w:szCs w:val="24"/>
              </w:rPr>
              <w:t>Бюджетные ассигнования</w:t>
            </w:r>
          </w:p>
        </w:tc>
        <w:tc>
          <w:tcPr>
            <w:tcW w:w="1701" w:type="dxa"/>
            <w:shd w:val="clear" w:color="auto" w:fill="auto"/>
          </w:tcPr>
          <w:p w:rsidR="006E0C9A" w:rsidRPr="003A3666" w:rsidRDefault="006E0C9A" w:rsidP="006E0C9A">
            <w:pPr>
              <w:spacing w:after="0"/>
              <w:jc w:val="center"/>
              <w:rPr>
                <w:rFonts w:ascii="Times New Roman" w:hAnsi="Times New Roman"/>
                <w:b/>
                <w:bCs/>
                <w:sz w:val="20"/>
                <w:szCs w:val="20"/>
              </w:rPr>
            </w:pPr>
          </w:p>
        </w:tc>
        <w:tc>
          <w:tcPr>
            <w:tcW w:w="1705" w:type="dxa"/>
            <w:shd w:val="clear" w:color="auto" w:fill="auto"/>
          </w:tcPr>
          <w:p w:rsidR="006E0C9A" w:rsidRPr="00F852E6" w:rsidRDefault="006E0C9A" w:rsidP="006E0C9A">
            <w:pPr>
              <w:spacing w:after="0"/>
              <w:jc w:val="center"/>
              <w:rPr>
                <w:rFonts w:ascii="Times New Roman" w:hAnsi="Times New Roman"/>
                <w:sz w:val="24"/>
                <w:szCs w:val="24"/>
                <w:u w:val="single"/>
              </w:rPr>
            </w:pPr>
            <w:r w:rsidRPr="00F852E6">
              <w:rPr>
                <w:rFonts w:ascii="Times New Roman" w:hAnsi="Times New Roman"/>
                <w:sz w:val="24"/>
                <w:szCs w:val="24"/>
              </w:rPr>
              <w:t>76 082,85</w:t>
            </w:r>
          </w:p>
        </w:tc>
        <w:tc>
          <w:tcPr>
            <w:tcW w:w="1555" w:type="dxa"/>
            <w:gridSpan w:val="2"/>
            <w:shd w:val="clear" w:color="auto" w:fill="auto"/>
          </w:tcPr>
          <w:p w:rsidR="006E0C9A" w:rsidRPr="00F852E6" w:rsidRDefault="006E0C9A" w:rsidP="006E0C9A">
            <w:pPr>
              <w:spacing w:after="0"/>
              <w:jc w:val="center"/>
              <w:rPr>
                <w:rFonts w:ascii="Times New Roman" w:hAnsi="Times New Roman"/>
                <w:sz w:val="24"/>
                <w:szCs w:val="24"/>
              </w:rPr>
            </w:pPr>
            <w:r w:rsidRPr="00F852E6">
              <w:rPr>
                <w:rFonts w:ascii="Times New Roman" w:hAnsi="Times New Roman"/>
                <w:sz w:val="24"/>
                <w:szCs w:val="24"/>
              </w:rPr>
              <w:t>76 082,85</w:t>
            </w:r>
          </w:p>
        </w:tc>
        <w:tc>
          <w:tcPr>
            <w:tcW w:w="1563" w:type="dxa"/>
            <w:shd w:val="clear" w:color="auto" w:fill="auto"/>
          </w:tcPr>
          <w:p w:rsidR="006E0C9A" w:rsidRPr="00F852E6" w:rsidRDefault="006E0C9A" w:rsidP="006E0C9A">
            <w:pPr>
              <w:spacing w:after="0"/>
              <w:jc w:val="center"/>
              <w:rPr>
                <w:rFonts w:ascii="Times New Roman" w:hAnsi="Times New Roman"/>
                <w:sz w:val="24"/>
                <w:szCs w:val="24"/>
              </w:rPr>
            </w:pPr>
            <w:r>
              <w:rPr>
                <w:rFonts w:ascii="Times New Roman" w:hAnsi="Times New Roman"/>
                <w:sz w:val="24"/>
                <w:szCs w:val="24"/>
              </w:rPr>
              <w:t>82 473,81</w:t>
            </w:r>
          </w:p>
        </w:tc>
        <w:tc>
          <w:tcPr>
            <w:tcW w:w="1697" w:type="dxa"/>
            <w:gridSpan w:val="2"/>
            <w:shd w:val="clear" w:color="auto" w:fill="auto"/>
          </w:tcPr>
          <w:p w:rsidR="006E0C9A" w:rsidRPr="00F852E6" w:rsidRDefault="006E0C9A" w:rsidP="006E0C9A">
            <w:pPr>
              <w:spacing w:after="0"/>
              <w:jc w:val="center"/>
              <w:rPr>
                <w:rFonts w:ascii="Times New Roman" w:hAnsi="Times New Roman"/>
                <w:sz w:val="24"/>
                <w:szCs w:val="24"/>
              </w:rPr>
            </w:pPr>
            <w:r>
              <w:rPr>
                <w:rFonts w:ascii="Times New Roman" w:hAnsi="Times New Roman"/>
                <w:sz w:val="24"/>
                <w:szCs w:val="24"/>
              </w:rPr>
              <w:t>82 473,81</w:t>
            </w:r>
          </w:p>
        </w:tc>
        <w:tc>
          <w:tcPr>
            <w:tcW w:w="1559" w:type="dxa"/>
            <w:shd w:val="clear" w:color="auto" w:fill="auto"/>
          </w:tcPr>
          <w:p w:rsidR="006E0C9A" w:rsidRPr="00F852E6" w:rsidRDefault="006E0C9A" w:rsidP="006E0C9A">
            <w:pPr>
              <w:spacing w:after="0"/>
              <w:jc w:val="center"/>
              <w:rPr>
                <w:rFonts w:ascii="Times New Roman" w:hAnsi="Times New Roman"/>
                <w:sz w:val="24"/>
                <w:szCs w:val="24"/>
              </w:rPr>
            </w:pPr>
            <w:r>
              <w:rPr>
                <w:rFonts w:ascii="Times New Roman" w:hAnsi="Times New Roman"/>
                <w:sz w:val="24"/>
                <w:szCs w:val="24"/>
              </w:rPr>
              <w:t>82 473,81</w:t>
            </w:r>
          </w:p>
        </w:tc>
      </w:tr>
      <w:tr w:rsidR="006E0C9A" w:rsidRPr="00A10987" w:rsidTr="00B47ED3">
        <w:tc>
          <w:tcPr>
            <w:tcW w:w="711" w:type="dxa"/>
          </w:tcPr>
          <w:p w:rsidR="006E0C9A" w:rsidRPr="00A51E50" w:rsidRDefault="006E0C9A" w:rsidP="006E0C9A">
            <w:pPr>
              <w:spacing w:after="0"/>
              <w:jc w:val="center"/>
              <w:rPr>
                <w:rFonts w:ascii="Times New Roman" w:hAnsi="Times New Roman"/>
                <w:b/>
                <w:bCs/>
                <w:sz w:val="24"/>
                <w:szCs w:val="24"/>
              </w:rPr>
            </w:pPr>
          </w:p>
        </w:tc>
        <w:tc>
          <w:tcPr>
            <w:tcW w:w="5385" w:type="dxa"/>
          </w:tcPr>
          <w:p w:rsidR="006E0C9A" w:rsidRPr="00A51E50" w:rsidRDefault="006E0C9A" w:rsidP="006E0C9A">
            <w:pPr>
              <w:spacing w:after="0"/>
              <w:rPr>
                <w:rFonts w:ascii="Times New Roman" w:hAnsi="Times New Roman"/>
                <w:b/>
                <w:bCs/>
                <w:sz w:val="24"/>
                <w:szCs w:val="24"/>
                <w:u w:val="single"/>
              </w:rPr>
            </w:pPr>
            <w:r w:rsidRPr="00A51E50">
              <w:rPr>
                <w:rFonts w:ascii="Times New Roman" w:hAnsi="Times New Roman"/>
                <w:bCs/>
                <w:sz w:val="24"/>
                <w:szCs w:val="24"/>
              </w:rPr>
              <w:t>- бюджет района</w:t>
            </w:r>
          </w:p>
        </w:tc>
        <w:tc>
          <w:tcPr>
            <w:tcW w:w="1701" w:type="dxa"/>
            <w:shd w:val="clear" w:color="auto" w:fill="auto"/>
          </w:tcPr>
          <w:p w:rsidR="006E0C9A" w:rsidRPr="003A3666" w:rsidRDefault="006E0C9A" w:rsidP="006E0C9A">
            <w:pPr>
              <w:spacing w:after="0"/>
              <w:jc w:val="center"/>
              <w:rPr>
                <w:rFonts w:ascii="Times New Roman" w:hAnsi="Times New Roman"/>
                <w:b/>
                <w:bCs/>
                <w:sz w:val="20"/>
                <w:szCs w:val="20"/>
              </w:rPr>
            </w:pPr>
          </w:p>
        </w:tc>
        <w:tc>
          <w:tcPr>
            <w:tcW w:w="1705" w:type="dxa"/>
            <w:shd w:val="clear" w:color="auto" w:fill="auto"/>
          </w:tcPr>
          <w:p w:rsidR="006E0C9A" w:rsidRPr="00F852E6" w:rsidRDefault="006E0C9A" w:rsidP="006E0C9A">
            <w:pPr>
              <w:spacing w:after="0"/>
              <w:jc w:val="center"/>
              <w:rPr>
                <w:rFonts w:ascii="Times New Roman" w:hAnsi="Times New Roman"/>
                <w:sz w:val="24"/>
                <w:szCs w:val="24"/>
                <w:u w:val="single"/>
              </w:rPr>
            </w:pPr>
            <w:r w:rsidRPr="00F852E6">
              <w:rPr>
                <w:rFonts w:ascii="Times New Roman" w:hAnsi="Times New Roman"/>
                <w:sz w:val="24"/>
                <w:szCs w:val="24"/>
              </w:rPr>
              <w:t>76 082,85</w:t>
            </w:r>
          </w:p>
        </w:tc>
        <w:tc>
          <w:tcPr>
            <w:tcW w:w="1555" w:type="dxa"/>
            <w:gridSpan w:val="2"/>
            <w:shd w:val="clear" w:color="auto" w:fill="auto"/>
          </w:tcPr>
          <w:p w:rsidR="006E0C9A" w:rsidRPr="00F852E6" w:rsidRDefault="006E0C9A" w:rsidP="006E0C9A">
            <w:pPr>
              <w:spacing w:after="0"/>
              <w:jc w:val="center"/>
              <w:rPr>
                <w:rFonts w:ascii="Times New Roman" w:hAnsi="Times New Roman"/>
                <w:sz w:val="24"/>
                <w:szCs w:val="24"/>
              </w:rPr>
            </w:pPr>
            <w:r w:rsidRPr="00F852E6">
              <w:rPr>
                <w:rFonts w:ascii="Times New Roman" w:hAnsi="Times New Roman"/>
                <w:sz w:val="24"/>
                <w:szCs w:val="24"/>
              </w:rPr>
              <w:t>76 082,85</w:t>
            </w:r>
          </w:p>
        </w:tc>
        <w:tc>
          <w:tcPr>
            <w:tcW w:w="1563" w:type="dxa"/>
            <w:shd w:val="clear" w:color="auto" w:fill="auto"/>
          </w:tcPr>
          <w:p w:rsidR="006E0C9A" w:rsidRPr="00F852E6" w:rsidRDefault="006E0C9A" w:rsidP="006E0C9A">
            <w:pPr>
              <w:spacing w:after="0"/>
              <w:jc w:val="center"/>
              <w:rPr>
                <w:rFonts w:ascii="Times New Roman" w:hAnsi="Times New Roman"/>
                <w:sz w:val="24"/>
                <w:szCs w:val="24"/>
              </w:rPr>
            </w:pPr>
            <w:r>
              <w:rPr>
                <w:rFonts w:ascii="Times New Roman" w:hAnsi="Times New Roman"/>
                <w:sz w:val="24"/>
                <w:szCs w:val="24"/>
              </w:rPr>
              <w:t>82 473,81</w:t>
            </w:r>
          </w:p>
        </w:tc>
        <w:tc>
          <w:tcPr>
            <w:tcW w:w="1697" w:type="dxa"/>
            <w:gridSpan w:val="2"/>
            <w:shd w:val="clear" w:color="auto" w:fill="auto"/>
          </w:tcPr>
          <w:p w:rsidR="006E0C9A" w:rsidRPr="00F852E6" w:rsidRDefault="006E0C9A" w:rsidP="006E0C9A">
            <w:pPr>
              <w:spacing w:after="0"/>
              <w:jc w:val="center"/>
              <w:rPr>
                <w:rFonts w:ascii="Times New Roman" w:hAnsi="Times New Roman"/>
                <w:sz w:val="24"/>
                <w:szCs w:val="24"/>
              </w:rPr>
            </w:pPr>
            <w:r>
              <w:rPr>
                <w:rFonts w:ascii="Times New Roman" w:hAnsi="Times New Roman"/>
                <w:sz w:val="24"/>
                <w:szCs w:val="24"/>
              </w:rPr>
              <w:t>82 473,81</w:t>
            </w:r>
          </w:p>
        </w:tc>
        <w:tc>
          <w:tcPr>
            <w:tcW w:w="1559" w:type="dxa"/>
            <w:shd w:val="clear" w:color="auto" w:fill="auto"/>
          </w:tcPr>
          <w:p w:rsidR="006E0C9A" w:rsidRPr="00F852E6" w:rsidRDefault="006E0C9A" w:rsidP="006E0C9A">
            <w:pPr>
              <w:spacing w:after="0"/>
              <w:jc w:val="center"/>
              <w:rPr>
                <w:rFonts w:ascii="Times New Roman" w:hAnsi="Times New Roman"/>
                <w:sz w:val="24"/>
                <w:szCs w:val="24"/>
              </w:rPr>
            </w:pPr>
            <w:r>
              <w:rPr>
                <w:rFonts w:ascii="Times New Roman" w:hAnsi="Times New Roman"/>
                <w:sz w:val="24"/>
                <w:szCs w:val="24"/>
              </w:rPr>
              <w:t>82 473,81</w:t>
            </w:r>
          </w:p>
        </w:tc>
      </w:tr>
      <w:tr w:rsidR="006E0C9A" w:rsidRPr="00A10987" w:rsidTr="00B47ED3">
        <w:tc>
          <w:tcPr>
            <w:tcW w:w="711" w:type="dxa"/>
            <w:shd w:val="clear" w:color="auto" w:fill="auto"/>
          </w:tcPr>
          <w:p w:rsidR="006E0C9A" w:rsidRPr="00A51E50" w:rsidRDefault="006E0C9A" w:rsidP="006E0C9A">
            <w:pPr>
              <w:spacing w:after="0"/>
              <w:jc w:val="center"/>
              <w:rPr>
                <w:rFonts w:ascii="Times New Roman" w:hAnsi="Times New Roman"/>
                <w:sz w:val="24"/>
                <w:szCs w:val="24"/>
              </w:rPr>
            </w:pPr>
            <w:r w:rsidRPr="00A51E50">
              <w:rPr>
                <w:rFonts w:ascii="Times New Roman" w:hAnsi="Times New Roman"/>
                <w:sz w:val="24"/>
                <w:szCs w:val="24"/>
              </w:rPr>
              <w:t>6.1</w:t>
            </w:r>
          </w:p>
        </w:tc>
        <w:tc>
          <w:tcPr>
            <w:tcW w:w="5385" w:type="dxa"/>
            <w:shd w:val="clear" w:color="auto" w:fill="auto"/>
          </w:tcPr>
          <w:p w:rsidR="006E0C9A" w:rsidRPr="00A51E50" w:rsidRDefault="006E0C9A" w:rsidP="006E0C9A">
            <w:pPr>
              <w:spacing w:after="0"/>
              <w:rPr>
                <w:rFonts w:ascii="Times New Roman" w:hAnsi="Times New Roman"/>
                <w:b/>
                <w:bCs/>
                <w:sz w:val="24"/>
                <w:szCs w:val="24"/>
              </w:rPr>
            </w:pPr>
            <w:r w:rsidRPr="00A51E50">
              <w:rPr>
                <w:rFonts w:ascii="Times New Roman" w:hAnsi="Times New Roman"/>
                <w:b/>
                <w:bCs/>
                <w:sz w:val="24"/>
                <w:szCs w:val="24"/>
              </w:rPr>
              <w:t>Основное мероприятие «</w:t>
            </w:r>
            <w:r w:rsidRPr="00A51E50">
              <w:rPr>
                <w:rFonts w:ascii="Times New Roman" w:hAnsi="Times New Roman"/>
                <w:sz w:val="24"/>
                <w:szCs w:val="24"/>
              </w:rPr>
              <w:t>Организации в границах Талицко-Мугреевского сельского поселения ритуальных услуг и содержание мест захоронения»</w:t>
            </w:r>
          </w:p>
        </w:tc>
        <w:tc>
          <w:tcPr>
            <w:tcW w:w="1701" w:type="dxa"/>
            <w:shd w:val="clear" w:color="auto" w:fill="auto"/>
          </w:tcPr>
          <w:p w:rsidR="006E0C9A" w:rsidRPr="003A3666" w:rsidRDefault="006E0C9A" w:rsidP="006E0C9A">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6E0C9A" w:rsidRPr="00F852E6" w:rsidRDefault="006E0C9A" w:rsidP="006E0C9A">
            <w:pPr>
              <w:spacing w:after="0"/>
              <w:jc w:val="center"/>
              <w:rPr>
                <w:rFonts w:ascii="Times New Roman" w:hAnsi="Times New Roman"/>
                <w:b/>
                <w:bCs/>
                <w:sz w:val="24"/>
                <w:szCs w:val="24"/>
              </w:rPr>
            </w:pPr>
            <w:r w:rsidRPr="00F852E6">
              <w:rPr>
                <w:rFonts w:ascii="Times New Roman" w:hAnsi="Times New Roman"/>
                <w:b/>
                <w:bCs/>
                <w:sz w:val="24"/>
                <w:szCs w:val="24"/>
              </w:rPr>
              <w:t>76 082,85</w:t>
            </w:r>
          </w:p>
        </w:tc>
        <w:tc>
          <w:tcPr>
            <w:tcW w:w="1555" w:type="dxa"/>
            <w:gridSpan w:val="2"/>
            <w:shd w:val="clear" w:color="auto" w:fill="auto"/>
          </w:tcPr>
          <w:p w:rsidR="006E0C9A" w:rsidRPr="00F852E6" w:rsidRDefault="006E0C9A" w:rsidP="006E0C9A">
            <w:pPr>
              <w:spacing w:after="0"/>
              <w:jc w:val="center"/>
              <w:rPr>
                <w:rFonts w:ascii="Times New Roman" w:hAnsi="Times New Roman"/>
                <w:b/>
                <w:bCs/>
                <w:sz w:val="24"/>
                <w:szCs w:val="24"/>
              </w:rPr>
            </w:pPr>
            <w:r w:rsidRPr="00F852E6">
              <w:rPr>
                <w:rFonts w:ascii="Times New Roman" w:hAnsi="Times New Roman"/>
                <w:b/>
                <w:bCs/>
                <w:sz w:val="24"/>
                <w:szCs w:val="24"/>
              </w:rPr>
              <w:t>76 082,85</w:t>
            </w:r>
          </w:p>
        </w:tc>
        <w:tc>
          <w:tcPr>
            <w:tcW w:w="1563" w:type="dxa"/>
            <w:shd w:val="clear" w:color="auto" w:fill="auto"/>
          </w:tcPr>
          <w:p w:rsidR="006E0C9A" w:rsidRPr="00F852E6" w:rsidRDefault="006E0C9A" w:rsidP="006E0C9A">
            <w:pPr>
              <w:spacing w:after="0"/>
              <w:jc w:val="center"/>
              <w:rPr>
                <w:rFonts w:ascii="Times New Roman" w:hAnsi="Times New Roman"/>
                <w:b/>
                <w:bCs/>
                <w:sz w:val="24"/>
                <w:szCs w:val="24"/>
              </w:rPr>
            </w:pPr>
            <w:r>
              <w:rPr>
                <w:rFonts w:ascii="Times New Roman" w:hAnsi="Times New Roman"/>
                <w:b/>
                <w:bCs/>
                <w:sz w:val="24"/>
                <w:szCs w:val="24"/>
              </w:rPr>
              <w:t>82 473,81</w:t>
            </w:r>
          </w:p>
        </w:tc>
        <w:tc>
          <w:tcPr>
            <w:tcW w:w="1697" w:type="dxa"/>
            <w:gridSpan w:val="2"/>
            <w:shd w:val="clear" w:color="auto" w:fill="auto"/>
          </w:tcPr>
          <w:p w:rsidR="006E0C9A" w:rsidRPr="00F852E6" w:rsidRDefault="006E0C9A" w:rsidP="006E0C9A">
            <w:pPr>
              <w:spacing w:after="0"/>
              <w:jc w:val="center"/>
              <w:rPr>
                <w:rFonts w:ascii="Times New Roman" w:hAnsi="Times New Roman"/>
                <w:b/>
                <w:bCs/>
                <w:sz w:val="24"/>
                <w:szCs w:val="24"/>
              </w:rPr>
            </w:pPr>
            <w:r>
              <w:rPr>
                <w:rFonts w:ascii="Times New Roman" w:hAnsi="Times New Roman"/>
                <w:b/>
                <w:bCs/>
                <w:sz w:val="24"/>
                <w:szCs w:val="24"/>
              </w:rPr>
              <w:t>82 473,81</w:t>
            </w:r>
          </w:p>
        </w:tc>
        <w:tc>
          <w:tcPr>
            <w:tcW w:w="1559" w:type="dxa"/>
            <w:shd w:val="clear" w:color="auto" w:fill="auto"/>
          </w:tcPr>
          <w:p w:rsidR="006E0C9A" w:rsidRPr="00F852E6" w:rsidRDefault="006E0C9A" w:rsidP="006E0C9A">
            <w:pPr>
              <w:spacing w:after="0"/>
              <w:jc w:val="center"/>
              <w:rPr>
                <w:rFonts w:ascii="Times New Roman" w:hAnsi="Times New Roman"/>
                <w:b/>
                <w:bCs/>
                <w:sz w:val="24"/>
                <w:szCs w:val="24"/>
              </w:rPr>
            </w:pPr>
            <w:r>
              <w:rPr>
                <w:rFonts w:ascii="Times New Roman" w:hAnsi="Times New Roman"/>
                <w:b/>
                <w:bCs/>
                <w:sz w:val="24"/>
                <w:szCs w:val="24"/>
              </w:rPr>
              <w:t>82 473,81</w:t>
            </w:r>
          </w:p>
        </w:tc>
      </w:tr>
      <w:tr w:rsidR="00FE1680" w:rsidRPr="00D13A23" w:rsidTr="00B47ED3">
        <w:trPr>
          <w:trHeight w:val="449"/>
        </w:trPr>
        <w:tc>
          <w:tcPr>
            <w:tcW w:w="711" w:type="dxa"/>
            <w:shd w:val="clear" w:color="auto" w:fill="auto"/>
          </w:tcPr>
          <w:p w:rsidR="00FE1680" w:rsidRPr="00A51E50" w:rsidRDefault="00FE1680" w:rsidP="00FE1680">
            <w:pPr>
              <w:spacing w:after="0"/>
              <w:jc w:val="center"/>
              <w:rPr>
                <w:rFonts w:ascii="Times New Roman" w:hAnsi="Times New Roman"/>
                <w:b/>
                <w:bCs/>
                <w:sz w:val="24"/>
                <w:szCs w:val="24"/>
              </w:rPr>
            </w:pPr>
            <w:r w:rsidRPr="00A51E50">
              <w:rPr>
                <w:rFonts w:ascii="Times New Roman" w:hAnsi="Times New Roman"/>
                <w:b/>
                <w:bCs/>
                <w:sz w:val="24"/>
                <w:szCs w:val="24"/>
              </w:rPr>
              <w:t>7</w:t>
            </w:r>
          </w:p>
        </w:tc>
        <w:tc>
          <w:tcPr>
            <w:tcW w:w="5385" w:type="dxa"/>
            <w:shd w:val="clear" w:color="auto" w:fill="auto"/>
          </w:tcPr>
          <w:p w:rsidR="00FE1680" w:rsidRPr="00A51E50" w:rsidRDefault="00FE1680" w:rsidP="00FE1680">
            <w:pPr>
              <w:autoSpaceDE w:val="0"/>
              <w:autoSpaceDN w:val="0"/>
              <w:adjustRightInd w:val="0"/>
              <w:spacing w:after="0" w:line="240" w:lineRule="auto"/>
              <w:rPr>
                <w:rFonts w:ascii="Times New Roman" w:hAnsi="Times New Roman"/>
                <w:b/>
                <w:bCs/>
                <w:sz w:val="24"/>
                <w:szCs w:val="24"/>
              </w:rPr>
            </w:pPr>
            <w:r w:rsidRPr="00A51E50">
              <w:rPr>
                <w:rFonts w:ascii="Times New Roman" w:hAnsi="Times New Roman"/>
                <w:b/>
                <w:bCs/>
                <w:sz w:val="24"/>
                <w:szCs w:val="24"/>
                <w:u w:val="single"/>
              </w:rPr>
              <w:t>Подпрограмма</w:t>
            </w:r>
            <w:r w:rsidRPr="00A51E50">
              <w:rPr>
                <w:rFonts w:ascii="Times New Roman" w:hAnsi="Times New Roman"/>
                <w:sz w:val="24"/>
                <w:szCs w:val="24"/>
              </w:rPr>
              <w:t xml:space="preserve"> </w:t>
            </w:r>
            <w:bookmarkStart w:id="15" w:name="_Hlk71643949"/>
            <w:r w:rsidRPr="00A51E50">
              <w:rPr>
                <w:rFonts w:ascii="Times New Roman" w:hAnsi="Times New Roman"/>
                <w:sz w:val="24"/>
                <w:szCs w:val="24"/>
              </w:rPr>
              <w:t>«</w:t>
            </w:r>
            <w:r w:rsidRPr="00A51E50">
              <w:rPr>
                <w:rFonts w:ascii="Times New Roman" w:hAnsi="Times New Roman"/>
                <w:b/>
                <w:bCs/>
                <w:sz w:val="24"/>
                <w:szCs w:val="24"/>
              </w:rPr>
              <w:t>Формирование Современной городской среды»</w:t>
            </w:r>
            <w:bookmarkEnd w:id="15"/>
          </w:p>
        </w:tc>
        <w:tc>
          <w:tcPr>
            <w:tcW w:w="1701" w:type="dxa"/>
            <w:shd w:val="clear" w:color="auto" w:fill="auto"/>
          </w:tcPr>
          <w:p w:rsidR="00FE1680" w:rsidRPr="003A3666" w:rsidRDefault="00FE1680" w:rsidP="00FE1680">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FE1680" w:rsidRPr="00164247" w:rsidRDefault="00FE1680" w:rsidP="00FE1680">
            <w:pPr>
              <w:spacing w:after="0"/>
              <w:jc w:val="center"/>
              <w:rPr>
                <w:rFonts w:ascii="Times New Roman" w:hAnsi="Times New Roman"/>
                <w:b/>
                <w:bCs/>
                <w:sz w:val="24"/>
                <w:szCs w:val="24"/>
                <w:u w:val="single"/>
              </w:rPr>
            </w:pPr>
            <w:r w:rsidRPr="00164247">
              <w:rPr>
                <w:rFonts w:ascii="Times New Roman" w:hAnsi="Times New Roman"/>
                <w:b/>
                <w:bCs/>
                <w:sz w:val="24"/>
                <w:szCs w:val="24"/>
                <w:u w:val="single"/>
              </w:rPr>
              <w:t>1 479 380,00</w:t>
            </w:r>
          </w:p>
        </w:tc>
        <w:tc>
          <w:tcPr>
            <w:tcW w:w="1555" w:type="dxa"/>
            <w:gridSpan w:val="2"/>
            <w:shd w:val="clear" w:color="auto" w:fill="auto"/>
          </w:tcPr>
          <w:p w:rsidR="00FE1680" w:rsidRPr="00164247" w:rsidRDefault="00FE1680" w:rsidP="00FE1680">
            <w:pPr>
              <w:spacing w:after="0"/>
              <w:jc w:val="center"/>
              <w:rPr>
                <w:rFonts w:ascii="Times New Roman" w:hAnsi="Times New Roman"/>
                <w:b/>
                <w:bCs/>
                <w:sz w:val="24"/>
                <w:szCs w:val="24"/>
                <w:u w:val="single"/>
              </w:rPr>
            </w:pPr>
            <w:r w:rsidRPr="00164247">
              <w:rPr>
                <w:rFonts w:ascii="Times New Roman" w:hAnsi="Times New Roman"/>
                <w:b/>
                <w:bCs/>
                <w:sz w:val="24"/>
                <w:szCs w:val="24"/>
                <w:u w:val="single"/>
              </w:rPr>
              <w:t>2 363 546,41</w:t>
            </w:r>
          </w:p>
        </w:tc>
        <w:tc>
          <w:tcPr>
            <w:tcW w:w="1563" w:type="dxa"/>
            <w:shd w:val="clear" w:color="auto" w:fill="auto"/>
          </w:tcPr>
          <w:p w:rsidR="00FE1680" w:rsidRPr="00164247" w:rsidRDefault="00FE1680" w:rsidP="00FE1680">
            <w:pPr>
              <w:spacing w:after="0"/>
              <w:jc w:val="center"/>
              <w:rPr>
                <w:rFonts w:ascii="Times New Roman" w:hAnsi="Times New Roman"/>
                <w:b/>
                <w:bCs/>
                <w:sz w:val="24"/>
                <w:szCs w:val="24"/>
                <w:u w:val="single"/>
              </w:rPr>
            </w:pPr>
            <w:r w:rsidRPr="00164247">
              <w:rPr>
                <w:rFonts w:ascii="Times New Roman" w:hAnsi="Times New Roman"/>
                <w:b/>
                <w:bCs/>
                <w:sz w:val="24"/>
                <w:szCs w:val="24"/>
                <w:u w:val="single"/>
              </w:rPr>
              <w:t>-</w:t>
            </w:r>
          </w:p>
        </w:tc>
        <w:tc>
          <w:tcPr>
            <w:tcW w:w="1697" w:type="dxa"/>
            <w:gridSpan w:val="2"/>
            <w:shd w:val="clear" w:color="auto" w:fill="auto"/>
          </w:tcPr>
          <w:p w:rsidR="00FE1680" w:rsidRPr="00164247" w:rsidRDefault="00FE1680" w:rsidP="00FE1680">
            <w:pPr>
              <w:spacing w:after="0"/>
              <w:jc w:val="center"/>
              <w:rPr>
                <w:rFonts w:ascii="Times New Roman" w:hAnsi="Times New Roman"/>
                <w:b/>
                <w:bCs/>
                <w:sz w:val="24"/>
                <w:szCs w:val="24"/>
                <w:u w:val="single"/>
              </w:rPr>
            </w:pPr>
            <w:r w:rsidRPr="00164247">
              <w:rPr>
                <w:rFonts w:ascii="Times New Roman" w:hAnsi="Times New Roman"/>
                <w:b/>
                <w:bCs/>
                <w:sz w:val="24"/>
                <w:szCs w:val="24"/>
                <w:u w:val="single"/>
              </w:rPr>
              <w:t>-</w:t>
            </w:r>
          </w:p>
        </w:tc>
        <w:tc>
          <w:tcPr>
            <w:tcW w:w="1559" w:type="dxa"/>
            <w:shd w:val="clear" w:color="auto" w:fill="auto"/>
          </w:tcPr>
          <w:p w:rsidR="00FE1680" w:rsidRPr="00164247" w:rsidRDefault="00FE1680" w:rsidP="00FE1680">
            <w:pPr>
              <w:spacing w:after="0"/>
              <w:jc w:val="center"/>
              <w:rPr>
                <w:rFonts w:ascii="Times New Roman" w:hAnsi="Times New Roman"/>
                <w:b/>
                <w:bCs/>
                <w:sz w:val="24"/>
                <w:szCs w:val="24"/>
                <w:u w:val="single"/>
              </w:rPr>
            </w:pPr>
            <w:r w:rsidRPr="00164247">
              <w:rPr>
                <w:rFonts w:ascii="Times New Roman" w:hAnsi="Times New Roman"/>
                <w:b/>
                <w:bCs/>
                <w:sz w:val="24"/>
                <w:szCs w:val="24"/>
                <w:u w:val="single"/>
              </w:rPr>
              <w:t>-</w:t>
            </w:r>
          </w:p>
        </w:tc>
      </w:tr>
      <w:tr w:rsidR="00FE1680" w:rsidRPr="00D13A23" w:rsidTr="00B47ED3">
        <w:tc>
          <w:tcPr>
            <w:tcW w:w="711" w:type="dxa"/>
            <w:shd w:val="clear" w:color="auto" w:fill="auto"/>
          </w:tcPr>
          <w:p w:rsidR="00FE1680" w:rsidRPr="00A51E50" w:rsidRDefault="00FE1680" w:rsidP="00FE1680">
            <w:pPr>
              <w:spacing w:after="0"/>
              <w:jc w:val="center"/>
              <w:rPr>
                <w:rFonts w:ascii="Times New Roman" w:hAnsi="Times New Roman"/>
                <w:b/>
                <w:bCs/>
                <w:sz w:val="24"/>
                <w:szCs w:val="24"/>
              </w:rPr>
            </w:pPr>
          </w:p>
        </w:tc>
        <w:tc>
          <w:tcPr>
            <w:tcW w:w="5385" w:type="dxa"/>
          </w:tcPr>
          <w:p w:rsidR="00FE1680" w:rsidRPr="00A51E50" w:rsidRDefault="00FE1680" w:rsidP="00FE1680">
            <w:pPr>
              <w:spacing w:after="0"/>
              <w:rPr>
                <w:rFonts w:ascii="Times New Roman" w:hAnsi="Times New Roman"/>
                <w:b/>
                <w:bCs/>
                <w:sz w:val="24"/>
                <w:szCs w:val="24"/>
              </w:rPr>
            </w:pPr>
            <w:r w:rsidRPr="00A51E50">
              <w:rPr>
                <w:rFonts w:ascii="Times New Roman" w:hAnsi="Times New Roman"/>
                <w:bCs/>
                <w:sz w:val="24"/>
                <w:szCs w:val="24"/>
              </w:rPr>
              <w:t>Бюджетные ассигнования</w:t>
            </w:r>
          </w:p>
        </w:tc>
        <w:tc>
          <w:tcPr>
            <w:tcW w:w="1701" w:type="dxa"/>
            <w:shd w:val="clear" w:color="auto" w:fill="auto"/>
          </w:tcPr>
          <w:p w:rsidR="00FE1680" w:rsidRPr="003A3666" w:rsidRDefault="00FE1680" w:rsidP="00FE1680">
            <w:pPr>
              <w:spacing w:after="0"/>
              <w:jc w:val="center"/>
              <w:rPr>
                <w:rFonts w:ascii="Times New Roman" w:hAnsi="Times New Roman"/>
                <w:b/>
                <w:bCs/>
                <w:sz w:val="20"/>
                <w:szCs w:val="20"/>
              </w:rPr>
            </w:pPr>
          </w:p>
        </w:tc>
        <w:tc>
          <w:tcPr>
            <w:tcW w:w="1705" w:type="dxa"/>
            <w:shd w:val="clear" w:color="auto" w:fill="auto"/>
          </w:tcPr>
          <w:p w:rsidR="00FE1680" w:rsidRPr="003B2DBA" w:rsidRDefault="00FE1680" w:rsidP="00FE1680">
            <w:pPr>
              <w:spacing w:after="0"/>
              <w:jc w:val="center"/>
              <w:rPr>
                <w:rFonts w:ascii="Times New Roman" w:hAnsi="Times New Roman"/>
                <w:b/>
                <w:bCs/>
                <w:sz w:val="24"/>
                <w:szCs w:val="24"/>
              </w:rPr>
            </w:pPr>
            <w:r w:rsidRPr="003B2DBA">
              <w:rPr>
                <w:rFonts w:ascii="Times New Roman" w:hAnsi="Times New Roman"/>
                <w:b/>
                <w:bCs/>
                <w:sz w:val="24"/>
                <w:szCs w:val="24"/>
              </w:rPr>
              <w:t>1 479 380,00</w:t>
            </w:r>
          </w:p>
        </w:tc>
        <w:tc>
          <w:tcPr>
            <w:tcW w:w="1555" w:type="dxa"/>
            <w:gridSpan w:val="2"/>
            <w:shd w:val="clear" w:color="auto" w:fill="auto"/>
          </w:tcPr>
          <w:p w:rsidR="00FE1680" w:rsidRPr="00F56F74" w:rsidRDefault="00FE1680" w:rsidP="00FE1680">
            <w:pPr>
              <w:spacing w:after="0"/>
              <w:jc w:val="center"/>
              <w:rPr>
                <w:rFonts w:ascii="Times New Roman" w:hAnsi="Times New Roman"/>
                <w:b/>
                <w:bCs/>
                <w:sz w:val="24"/>
                <w:szCs w:val="24"/>
              </w:rPr>
            </w:pPr>
            <w:r>
              <w:rPr>
                <w:rFonts w:ascii="Times New Roman" w:hAnsi="Times New Roman"/>
                <w:b/>
                <w:bCs/>
                <w:sz w:val="24"/>
                <w:szCs w:val="24"/>
              </w:rPr>
              <w:t>2 363 546,41</w:t>
            </w:r>
          </w:p>
        </w:tc>
        <w:tc>
          <w:tcPr>
            <w:tcW w:w="1563" w:type="dxa"/>
            <w:shd w:val="clear" w:color="auto" w:fill="auto"/>
          </w:tcPr>
          <w:p w:rsidR="00FE1680" w:rsidRPr="00F56F74" w:rsidRDefault="00FE1680" w:rsidP="00FE1680">
            <w:pPr>
              <w:spacing w:after="0"/>
              <w:jc w:val="center"/>
              <w:rPr>
                <w:rFonts w:ascii="Times New Roman" w:hAnsi="Times New Roman"/>
                <w:b/>
                <w:bCs/>
                <w:sz w:val="24"/>
                <w:szCs w:val="24"/>
              </w:rPr>
            </w:pPr>
            <w:r w:rsidRPr="00F56F74">
              <w:rPr>
                <w:rFonts w:ascii="Times New Roman" w:hAnsi="Times New Roman"/>
                <w:b/>
                <w:bCs/>
                <w:sz w:val="24"/>
                <w:szCs w:val="24"/>
              </w:rPr>
              <w:t>-</w:t>
            </w:r>
          </w:p>
        </w:tc>
        <w:tc>
          <w:tcPr>
            <w:tcW w:w="1697" w:type="dxa"/>
            <w:gridSpan w:val="2"/>
            <w:shd w:val="clear" w:color="auto" w:fill="auto"/>
          </w:tcPr>
          <w:p w:rsidR="00FE1680" w:rsidRPr="00F56F74" w:rsidRDefault="00FE1680" w:rsidP="00FE1680">
            <w:pPr>
              <w:spacing w:after="0"/>
              <w:jc w:val="center"/>
              <w:rPr>
                <w:rFonts w:ascii="Times New Roman" w:hAnsi="Times New Roman"/>
                <w:b/>
                <w:bCs/>
                <w:sz w:val="24"/>
                <w:szCs w:val="24"/>
              </w:rPr>
            </w:pPr>
            <w:r w:rsidRPr="00F56F74">
              <w:rPr>
                <w:rFonts w:ascii="Times New Roman" w:hAnsi="Times New Roman"/>
                <w:b/>
                <w:bCs/>
                <w:sz w:val="24"/>
                <w:szCs w:val="24"/>
              </w:rPr>
              <w:t>-</w:t>
            </w:r>
          </w:p>
        </w:tc>
        <w:tc>
          <w:tcPr>
            <w:tcW w:w="1559" w:type="dxa"/>
            <w:shd w:val="clear" w:color="auto" w:fill="auto"/>
          </w:tcPr>
          <w:p w:rsidR="00FE1680" w:rsidRPr="00F56F74" w:rsidRDefault="00FE1680" w:rsidP="00FE1680">
            <w:pPr>
              <w:spacing w:after="0"/>
              <w:jc w:val="center"/>
              <w:rPr>
                <w:rFonts w:ascii="Times New Roman" w:hAnsi="Times New Roman"/>
                <w:b/>
                <w:bCs/>
                <w:sz w:val="24"/>
                <w:szCs w:val="24"/>
              </w:rPr>
            </w:pPr>
            <w:r w:rsidRPr="00F56F74">
              <w:rPr>
                <w:rFonts w:ascii="Times New Roman" w:hAnsi="Times New Roman"/>
                <w:b/>
                <w:bCs/>
                <w:sz w:val="24"/>
                <w:szCs w:val="24"/>
              </w:rPr>
              <w:t>-</w:t>
            </w:r>
          </w:p>
        </w:tc>
      </w:tr>
      <w:tr w:rsidR="00FE1680" w:rsidRPr="00D13A23" w:rsidTr="00B47ED3">
        <w:tc>
          <w:tcPr>
            <w:tcW w:w="711" w:type="dxa"/>
            <w:shd w:val="clear" w:color="auto" w:fill="auto"/>
          </w:tcPr>
          <w:p w:rsidR="00FE1680" w:rsidRPr="00A51E50" w:rsidRDefault="00FE1680" w:rsidP="00FE1680">
            <w:pPr>
              <w:spacing w:after="0"/>
              <w:jc w:val="center"/>
              <w:rPr>
                <w:rFonts w:ascii="Times New Roman" w:hAnsi="Times New Roman"/>
                <w:b/>
                <w:bCs/>
                <w:sz w:val="24"/>
                <w:szCs w:val="24"/>
              </w:rPr>
            </w:pPr>
          </w:p>
        </w:tc>
        <w:tc>
          <w:tcPr>
            <w:tcW w:w="5385" w:type="dxa"/>
          </w:tcPr>
          <w:p w:rsidR="00FE1680" w:rsidRPr="00A51E50" w:rsidRDefault="00FE1680" w:rsidP="00FE1680">
            <w:pPr>
              <w:spacing w:after="0"/>
              <w:rPr>
                <w:rFonts w:ascii="Times New Roman" w:hAnsi="Times New Roman"/>
                <w:b/>
                <w:bCs/>
                <w:sz w:val="24"/>
                <w:szCs w:val="24"/>
              </w:rPr>
            </w:pPr>
            <w:r w:rsidRPr="00A51E50">
              <w:rPr>
                <w:rFonts w:ascii="Times New Roman" w:hAnsi="Times New Roman"/>
                <w:bCs/>
                <w:sz w:val="24"/>
                <w:szCs w:val="24"/>
              </w:rPr>
              <w:t>- областной бюджет</w:t>
            </w:r>
          </w:p>
        </w:tc>
        <w:tc>
          <w:tcPr>
            <w:tcW w:w="1701" w:type="dxa"/>
            <w:shd w:val="clear" w:color="auto" w:fill="auto"/>
          </w:tcPr>
          <w:p w:rsidR="00FE1680" w:rsidRPr="003A3666" w:rsidRDefault="00FE1680" w:rsidP="00FE1680">
            <w:pPr>
              <w:spacing w:after="0"/>
              <w:jc w:val="center"/>
              <w:rPr>
                <w:rFonts w:ascii="Times New Roman" w:hAnsi="Times New Roman"/>
                <w:b/>
                <w:bCs/>
                <w:sz w:val="20"/>
                <w:szCs w:val="20"/>
              </w:rPr>
            </w:pPr>
          </w:p>
        </w:tc>
        <w:tc>
          <w:tcPr>
            <w:tcW w:w="1705" w:type="dxa"/>
            <w:shd w:val="clear" w:color="auto" w:fill="auto"/>
          </w:tcPr>
          <w:p w:rsidR="00FE1680" w:rsidRPr="003B2DBA" w:rsidRDefault="00FE1680" w:rsidP="00FE1680">
            <w:pPr>
              <w:spacing w:after="0"/>
              <w:jc w:val="center"/>
              <w:rPr>
                <w:rFonts w:ascii="Times New Roman" w:hAnsi="Times New Roman"/>
                <w:sz w:val="24"/>
                <w:szCs w:val="24"/>
              </w:rPr>
            </w:pPr>
            <w:r w:rsidRPr="003B2DBA">
              <w:rPr>
                <w:rFonts w:ascii="Times New Roman" w:hAnsi="Times New Roman"/>
                <w:sz w:val="24"/>
                <w:szCs w:val="24"/>
              </w:rPr>
              <w:t>896 625,00</w:t>
            </w:r>
          </w:p>
        </w:tc>
        <w:tc>
          <w:tcPr>
            <w:tcW w:w="1555" w:type="dxa"/>
            <w:gridSpan w:val="2"/>
            <w:shd w:val="clear" w:color="auto" w:fill="auto"/>
          </w:tcPr>
          <w:p w:rsidR="00FE1680" w:rsidRPr="00F56F74" w:rsidRDefault="00FE1680" w:rsidP="00FE1680">
            <w:pPr>
              <w:spacing w:after="0"/>
              <w:jc w:val="center"/>
              <w:rPr>
                <w:rFonts w:ascii="Times New Roman" w:hAnsi="Times New Roman"/>
                <w:sz w:val="24"/>
                <w:szCs w:val="24"/>
              </w:rPr>
            </w:pPr>
            <w:r>
              <w:rPr>
                <w:rFonts w:ascii="Times New Roman" w:hAnsi="Times New Roman"/>
                <w:sz w:val="24"/>
                <w:szCs w:val="24"/>
              </w:rPr>
              <w:t>1 800 000,00</w:t>
            </w:r>
          </w:p>
        </w:tc>
        <w:tc>
          <w:tcPr>
            <w:tcW w:w="1563"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697" w:type="dxa"/>
            <w:gridSpan w:val="2"/>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559"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r>
      <w:tr w:rsidR="00FE1680" w:rsidRPr="00D13A23" w:rsidTr="00B47ED3">
        <w:tc>
          <w:tcPr>
            <w:tcW w:w="711" w:type="dxa"/>
            <w:shd w:val="clear" w:color="auto" w:fill="auto"/>
          </w:tcPr>
          <w:p w:rsidR="00FE1680" w:rsidRPr="00A51E50" w:rsidRDefault="00FE1680" w:rsidP="00FE1680">
            <w:pPr>
              <w:spacing w:after="0"/>
              <w:jc w:val="center"/>
              <w:rPr>
                <w:rFonts w:ascii="Times New Roman" w:hAnsi="Times New Roman"/>
                <w:sz w:val="24"/>
                <w:szCs w:val="24"/>
              </w:rPr>
            </w:pPr>
          </w:p>
        </w:tc>
        <w:tc>
          <w:tcPr>
            <w:tcW w:w="5385" w:type="dxa"/>
          </w:tcPr>
          <w:p w:rsidR="00FE1680" w:rsidRPr="00A51E50" w:rsidRDefault="00FE1680" w:rsidP="00FE1680">
            <w:pPr>
              <w:spacing w:after="0"/>
              <w:rPr>
                <w:rFonts w:ascii="Times New Roman" w:hAnsi="Times New Roman"/>
                <w:sz w:val="24"/>
                <w:szCs w:val="24"/>
              </w:rPr>
            </w:pPr>
            <w:r w:rsidRPr="00A51E50">
              <w:rPr>
                <w:rFonts w:ascii="Times New Roman" w:hAnsi="Times New Roman"/>
                <w:bCs/>
                <w:sz w:val="24"/>
                <w:szCs w:val="24"/>
              </w:rPr>
              <w:t>- местный бюджет</w:t>
            </w:r>
          </w:p>
        </w:tc>
        <w:tc>
          <w:tcPr>
            <w:tcW w:w="1701" w:type="dxa"/>
            <w:shd w:val="clear" w:color="auto" w:fill="auto"/>
          </w:tcPr>
          <w:p w:rsidR="00FE1680" w:rsidRPr="003A3666" w:rsidRDefault="00FE1680" w:rsidP="00FE1680">
            <w:pPr>
              <w:spacing w:after="0"/>
              <w:jc w:val="center"/>
              <w:rPr>
                <w:rFonts w:ascii="Times New Roman" w:hAnsi="Times New Roman"/>
                <w:sz w:val="20"/>
                <w:szCs w:val="20"/>
              </w:rPr>
            </w:pPr>
          </w:p>
        </w:tc>
        <w:tc>
          <w:tcPr>
            <w:tcW w:w="1705" w:type="dxa"/>
            <w:shd w:val="clear" w:color="auto" w:fill="auto"/>
          </w:tcPr>
          <w:p w:rsidR="00FE1680" w:rsidRPr="003B2DBA" w:rsidRDefault="00FE1680" w:rsidP="00FE1680">
            <w:pPr>
              <w:spacing w:after="0"/>
              <w:jc w:val="center"/>
              <w:rPr>
                <w:rFonts w:ascii="Times New Roman" w:hAnsi="Times New Roman"/>
                <w:sz w:val="24"/>
                <w:szCs w:val="24"/>
              </w:rPr>
            </w:pPr>
            <w:r w:rsidRPr="003B2DBA">
              <w:rPr>
                <w:rFonts w:ascii="Times New Roman" w:hAnsi="Times New Roman"/>
                <w:sz w:val="24"/>
                <w:szCs w:val="24"/>
              </w:rPr>
              <w:t>523 579,60</w:t>
            </w:r>
          </w:p>
        </w:tc>
        <w:tc>
          <w:tcPr>
            <w:tcW w:w="1555" w:type="dxa"/>
            <w:gridSpan w:val="2"/>
            <w:shd w:val="clear" w:color="auto" w:fill="auto"/>
          </w:tcPr>
          <w:p w:rsidR="00FE1680" w:rsidRPr="00F56F74" w:rsidRDefault="00FE1680" w:rsidP="00FE1680">
            <w:pPr>
              <w:spacing w:after="0"/>
              <w:jc w:val="center"/>
              <w:rPr>
                <w:rFonts w:ascii="Times New Roman" w:hAnsi="Times New Roman"/>
                <w:sz w:val="24"/>
                <w:szCs w:val="24"/>
              </w:rPr>
            </w:pPr>
            <w:r>
              <w:rPr>
                <w:rFonts w:ascii="Times New Roman" w:hAnsi="Times New Roman"/>
                <w:sz w:val="24"/>
                <w:szCs w:val="24"/>
              </w:rPr>
              <w:t>492 638,41</w:t>
            </w:r>
          </w:p>
        </w:tc>
        <w:tc>
          <w:tcPr>
            <w:tcW w:w="1563"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697" w:type="dxa"/>
            <w:gridSpan w:val="2"/>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559"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r>
      <w:tr w:rsidR="00FE1680" w:rsidRPr="00D13A23" w:rsidTr="00B47ED3">
        <w:tc>
          <w:tcPr>
            <w:tcW w:w="711" w:type="dxa"/>
            <w:shd w:val="clear" w:color="auto" w:fill="auto"/>
          </w:tcPr>
          <w:p w:rsidR="00FE1680" w:rsidRPr="00A51E50" w:rsidRDefault="00FE1680" w:rsidP="00FE1680">
            <w:pPr>
              <w:spacing w:after="0"/>
              <w:jc w:val="center"/>
              <w:rPr>
                <w:rFonts w:ascii="Times New Roman" w:hAnsi="Times New Roman"/>
                <w:sz w:val="24"/>
                <w:szCs w:val="24"/>
              </w:rPr>
            </w:pPr>
          </w:p>
        </w:tc>
        <w:tc>
          <w:tcPr>
            <w:tcW w:w="5385" w:type="dxa"/>
          </w:tcPr>
          <w:p w:rsidR="00FE1680" w:rsidRPr="00A51E50" w:rsidRDefault="00FE1680" w:rsidP="00FE1680">
            <w:pPr>
              <w:spacing w:after="0"/>
              <w:rPr>
                <w:rFonts w:ascii="Times New Roman" w:hAnsi="Times New Roman"/>
                <w:bCs/>
                <w:sz w:val="24"/>
                <w:szCs w:val="24"/>
              </w:rPr>
            </w:pPr>
            <w:r w:rsidRPr="00A51E50">
              <w:rPr>
                <w:rFonts w:ascii="Times New Roman" w:hAnsi="Times New Roman"/>
                <w:color w:val="00000A"/>
                <w:sz w:val="24"/>
                <w:szCs w:val="24"/>
              </w:rPr>
              <w:t>- объем софинансирования за счет средств граждан, поддержавших проект</w:t>
            </w:r>
          </w:p>
        </w:tc>
        <w:tc>
          <w:tcPr>
            <w:tcW w:w="1701" w:type="dxa"/>
            <w:shd w:val="clear" w:color="auto" w:fill="auto"/>
          </w:tcPr>
          <w:p w:rsidR="00FE1680" w:rsidRPr="003A3666" w:rsidRDefault="00FE1680" w:rsidP="00FE1680">
            <w:pPr>
              <w:spacing w:after="0"/>
              <w:jc w:val="center"/>
              <w:rPr>
                <w:rFonts w:ascii="Times New Roman" w:hAnsi="Times New Roman"/>
                <w:sz w:val="20"/>
                <w:szCs w:val="20"/>
              </w:rPr>
            </w:pPr>
          </w:p>
        </w:tc>
        <w:tc>
          <w:tcPr>
            <w:tcW w:w="1705" w:type="dxa"/>
            <w:shd w:val="clear" w:color="auto" w:fill="auto"/>
          </w:tcPr>
          <w:p w:rsidR="00FE1680" w:rsidRPr="003B2DBA" w:rsidRDefault="00FE1680" w:rsidP="00FE1680">
            <w:pPr>
              <w:spacing w:after="0"/>
              <w:jc w:val="center"/>
              <w:rPr>
                <w:rFonts w:ascii="Times New Roman" w:hAnsi="Times New Roman"/>
                <w:sz w:val="24"/>
                <w:szCs w:val="24"/>
              </w:rPr>
            </w:pPr>
            <w:r w:rsidRPr="003B2DBA">
              <w:rPr>
                <w:rFonts w:ascii="Times New Roman" w:hAnsi="Times New Roman"/>
                <w:sz w:val="24"/>
                <w:szCs w:val="24"/>
              </w:rPr>
              <w:t>44 381,40</w:t>
            </w:r>
          </w:p>
        </w:tc>
        <w:tc>
          <w:tcPr>
            <w:tcW w:w="1555" w:type="dxa"/>
            <w:gridSpan w:val="2"/>
            <w:shd w:val="clear" w:color="auto" w:fill="auto"/>
          </w:tcPr>
          <w:p w:rsidR="00FE1680" w:rsidRPr="00F56F74" w:rsidRDefault="00FE1680" w:rsidP="00FE1680">
            <w:pPr>
              <w:spacing w:after="0"/>
              <w:jc w:val="center"/>
              <w:rPr>
                <w:rFonts w:ascii="Times New Roman" w:hAnsi="Times New Roman"/>
                <w:sz w:val="24"/>
                <w:szCs w:val="24"/>
              </w:rPr>
            </w:pPr>
            <w:r>
              <w:rPr>
                <w:rFonts w:ascii="Times New Roman" w:hAnsi="Times New Roman"/>
                <w:sz w:val="24"/>
                <w:szCs w:val="24"/>
              </w:rPr>
              <w:t>47 272,00</w:t>
            </w:r>
          </w:p>
        </w:tc>
        <w:tc>
          <w:tcPr>
            <w:tcW w:w="1563"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697" w:type="dxa"/>
            <w:gridSpan w:val="2"/>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559"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r>
      <w:tr w:rsidR="00FE1680" w:rsidRPr="00D13A23" w:rsidTr="00B47ED3">
        <w:tc>
          <w:tcPr>
            <w:tcW w:w="711" w:type="dxa"/>
            <w:shd w:val="clear" w:color="auto" w:fill="auto"/>
          </w:tcPr>
          <w:p w:rsidR="00FE1680" w:rsidRPr="00A51E50" w:rsidRDefault="00FE1680" w:rsidP="00FE1680">
            <w:pPr>
              <w:spacing w:after="0"/>
              <w:jc w:val="center"/>
              <w:rPr>
                <w:rFonts w:ascii="Times New Roman" w:hAnsi="Times New Roman"/>
                <w:sz w:val="24"/>
                <w:szCs w:val="24"/>
              </w:rPr>
            </w:pPr>
          </w:p>
        </w:tc>
        <w:tc>
          <w:tcPr>
            <w:tcW w:w="5385" w:type="dxa"/>
          </w:tcPr>
          <w:p w:rsidR="00FE1680" w:rsidRPr="00A51E50" w:rsidRDefault="00FE1680" w:rsidP="00FE1680">
            <w:pPr>
              <w:spacing w:after="0"/>
              <w:rPr>
                <w:rFonts w:ascii="Times New Roman" w:hAnsi="Times New Roman"/>
                <w:color w:val="00000A"/>
                <w:sz w:val="24"/>
                <w:szCs w:val="24"/>
              </w:rPr>
            </w:pPr>
            <w:r w:rsidRPr="00A51E50">
              <w:rPr>
                <w:rFonts w:ascii="Times New Roman" w:hAnsi="Times New Roman"/>
                <w:color w:val="00000A"/>
                <w:sz w:val="24"/>
                <w:szCs w:val="24"/>
              </w:rPr>
              <w:t>- объем инициативных платежей, кроме средств граждан, поддержавших проект</w:t>
            </w:r>
          </w:p>
        </w:tc>
        <w:tc>
          <w:tcPr>
            <w:tcW w:w="1701" w:type="dxa"/>
            <w:shd w:val="clear" w:color="auto" w:fill="auto"/>
          </w:tcPr>
          <w:p w:rsidR="00FE1680" w:rsidRPr="003A3666" w:rsidRDefault="00FE1680" w:rsidP="00FE1680">
            <w:pPr>
              <w:spacing w:after="0"/>
              <w:jc w:val="center"/>
              <w:rPr>
                <w:rFonts w:ascii="Times New Roman" w:hAnsi="Times New Roman"/>
                <w:sz w:val="20"/>
                <w:szCs w:val="20"/>
              </w:rPr>
            </w:pPr>
          </w:p>
        </w:tc>
        <w:tc>
          <w:tcPr>
            <w:tcW w:w="1705" w:type="dxa"/>
            <w:shd w:val="clear" w:color="auto" w:fill="auto"/>
          </w:tcPr>
          <w:p w:rsidR="00FE1680" w:rsidRPr="003B2DBA" w:rsidRDefault="00FE1680" w:rsidP="00FE1680">
            <w:pPr>
              <w:spacing w:after="0"/>
              <w:jc w:val="center"/>
              <w:rPr>
                <w:rFonts w:ascii="Times New Roman" w:hAnsi="Times New Roman"/>
                <w:sz w:val="24"/>
                <w:szCs w:val="24"/>
              </w:rPr>
            </w:pPr>
            <w:r w:rsidRPr="003B2DBA">
              <w:rPr>
                <w:rFonts w:ascii="Times New Roman" w:hAnsi="Times New Roman"/>
                <w:sz w:val="24"/>
                <w:szCs w:val="24"/>
              </w:rPr>
              <w:t>14 794,00</w:t>
            </w:r>
          </w:p>
        </w:tc>
        <w:tc>
          <w:tcPr>
            <w:tcW w:w="1555" w:type="dxa"/>
            <w:gridSpan w:val="2"/>
            <w:shd w:val="clear" w:color="auto" w:fill="auto"/>
          </w:tcPr>
          <w:p w:rsidR="00FE1680" w:rsidRPr="00F56F74" w:rsidRDefault="00FE1680" w:rsidP="00FE1680">
            <w:pPr>
              <w:spacing w:after="0"/>
              <w:jc w:val="center"/>
              <w:rPr>
                <w:rFonts w:ascii="Times New Roman" w:hAnsi="Times New Roman"/>
                <w:sz w:val="24"/>
                <w:szCs w:val="24"/>
              </w:rPr>
            </w:pPr>
            <w:r>
              <w:rPr>
                <w:rFonts w:ascii="Times New Roman" w:hAnsi="Times New Roman"/>
                <w:sz w:val="24"/>
                <w:szCs w:val="24"/>
              </w:rPr>
              <w:t>23 636,00</w:t>
            </w:r>
          </w:p>
        </w:tc>
        <w:tc>
          <w:tcPr>
            <w:tcW w:w="1563"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697" w:type="dxa"/>
            <w:gridSpan w:val="2"/>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c>
          <w:tcPr>
            <w:tcW w:w="1559" w:type="dxa"/>
            <w:shd w:val="clear" w:color="auto" w:fill="auto"/>
          </w:tcPr>
          <w:p w:rsidR="00FE1680" w:rsidRPr="00F56F74" w:rsidRDefault="00FE1680" w:rsidP="00FE1680">
            <w:pPr>
              <w:spacing w:after="0"/>
              <w:jc w:val="center"/>
              <w:rPr>
                <w:rFonts w:ascii="Times New Roman" w:hAnsi="Times New Roman"/>
                <w:sz w:val="24"/>
                <w:szCs w:val="24"/>
              </w:rPr>
            </w:pPr>
            <w:r w:rsidRPr="00F56F74">
              <w:rPr>
                <w:rFonts w:ascii="Times New Roman" w:hAnsi="Times New Roman"/>
                <w:sz w:val="24"/>
                <w:szCs w:val="24"/>
              </w:rPr>
              <w:t>-</w:t>
            </w:r>
          </w:p>
        </w:tc>
      </w:tr>
      <w:tr w:rsidR="00FE1680" w:rsidRPr="00D13A23" w:rsidTr="00B47ED3">
        <w:tc>
          <w:tcPr>
            <w:tcW w:w="711" w:type="dxa"/>
            <w:shd w:val="clear" w:color="auto" w:fill="auto"/>
          </w:tcPr>
          <w:p w:rsidR="00FE1680" w:rsidRPr="00A51E50" w:rsidRDefault="00FE1680" w:rsidP="00FE1680">
            <w:pPr>
              <w:spacing w:after="0"/>
              <w:jc w:val="center"/>
              <w:rPr>
                <w:rFonts w:ascii="Times New Roman" w:hAnsi="Times New Roman"/>
                <w:sz w:val="24"/>
                <w:szCs w:val="24"/>
              </w:rPr>
            </w:pPr>
            <w:r w:rsidRPr="00A51E50">
              <w:rPr>
                <w:rFonts w:ascii="Times New Roman" w:hAnsi="Times New Roman"/>
                <w:sz w:val="24"/>
                <w:szCs w:val="24"/>
              </w:rPr>
              <w:t>7.1</w:t>
            </w:r>
          </w:p>
        </w:tc>
        <w:tc>
          <w:tcPr>
            <w:tcW w:w="5385" w:type="dxa"/>
          </w:tcPr>
          <w:p w:rsidR="00FE1680" w:rsidRPr="00A51E50" w:rsidRDefault="00FE1680" w:rsidP="00FE1680">
            <w:pPr>
              <w:autoSpaceDE w:val="0"/>
              <w:autoSpaceDN w:val="0"/>
              <w:adjustRightInd w:val="0"/>
              <w:spacing w:after="0" w:line="240" w:lineRule="auto"/>
              <w:rPr>
                <w:rFonts w:ascii="Times New Roman" w:hAnsi="Times New Roman"/>
                <w:sz w:val="24"/>
                <w:szCs w:val="24"/>
              </w:rPr>
            </w:pPr>
            <w:r w:rsidRPr="00A51E50">
              <w:rPr>
                <w:rFonts w:ascii="Times New Roman" w:hAnsi="Times New Roman"/>
                <w:b/>
                <w:bCs/>
                <w:color w:val="00000A"/>
                <w:sz w:val="24"/>
                <w:szCs w:val="24"/>
              </w:rPr>
              <w:t xml:space="preserve">Основное мероприятие </w:t>
            </w:r>
            <w:r w:rsidRPr="00A51E50">
              <w:rPr>
                <w:rFonts w:ascii="Times New Roman" w:hAnsi="Times New Roman"/>
                <w:color w:val="00000A"/>
                <w:sz w:val="24"/>
                <w:szCs w:val="24"/>
              </w:rPr>
              <w:t>«Благоустройство дворовых и общественных территорий»</w:t>
            </w:r>
          </w:p>
        </w:tc>
        <w:tc>
          <w:tcPr>
            <w:tcW w:w="1701" w:type="dxa"/>
            <w:shd w:val="clear" w:color="auto" w:fill="auto"/>
          </w:tcPr>
          <w:p w:rsidR="00FE1680" w:rsidRPr="003A3666" w:rsidRDefault="00FE1680" w:rsidP="00FE1680">
            <w:pPr>
              <w:spacing w:after="0"/>
              <w:jc w:val="center"/>
              <w:rPr>
                <w:rFonts w:ascii="Times New Roman" w:hAnsi="Times New Roman"/>
                <w:b/>
                <w:bCs/>
                <w:sz w:val="20"/>
                <w:szCs w:val="20"/>
              </w:rPr>
            </w:pPr>
            <w:r w:rsidRPr="003A3666">
              <w:rPr>
                <w:rFonts w:ascii="Times New Roman" w:hAnsi="Times New Roman"/>
                <w:b/>
                <w:bCs/>
                <w:sz w:val="20"/>
                <w:szCs w:val="20"/>
              </w:rPr>
              <w:t>Администрация</w:t>
            </w:r>
          </w:p>
        </w:tc>
        <w:tc>
          <w:tcPr>
            <w:tcW w:w="1705" w:type="dxa"/>
            <w:shd w:val="clear" w:color="auto" w:fill="auto"/>
          </w:tcPr>
          <w:p w:rsidR="00FE1680" w:rsidRPr="003B2DBA" w:rsidRDefault="00FE1680" w:rsidP="00FE1680">
            <w:pPr>
              <w:spacing w:after="0"/>
              <w:jc w:val="center"/>
              <w:rPr>
                <w:rFonts w:ascii="Times New Roman" w:hAnsi="Times New Roman"/>
                <w:b/>
                <w:bCs/>
                <w:sz w:val="24"/>
                <w:szCs w:val="24"/>
              </w:rPr>
            </w:pPr>
            <w:r w:rsidRPr="003B2DBA">
              <w:rPr>
                <w:rFonts w:ascii="Times New Roman" w:hAnsi="Times New Roman"/>
                <w:b/>
                <w:bCs/>
                <w:sz w:val="24"/>
                <w:szCs w:val="24"/>
              </w:rPr>
              <w:t>1 479 380,00</w:t>
            </w:r>
          </w:p>
        </w:tc>
        <w:tc>
          <w:tcPr>
            <w:tcW w:w="1555" w:type="dxa"/>
            <w:gridSpan w:val="2"/>
            <w:shd w:val="clear" w:color="auto" w:fill="auto"/>
          </w:tcPr>
          <w:p w:rsidR="00FE1680" w:rsidRPr="00F56F74" w:rsidRDefault="00FE1680" w:rsidP="00FE1680">
            <w:pPr>
              <w:spacing w:after="0"/>
              <w:jc w:val="center"/>
              <w:rPr>
                <w:rFonts w:ascii="Times New Roman" w:hAnsi="Times New Roman"/>
                <w:b/>
                <w:bCs/>
                <w:sz w:val="24"/>
                <w:szCs w:val="24"/>
              </w:rPr>
            </w:pPr>
            <w:r>
              <w:rPr>
                <w:rFonts w:ascii="Times New Roman" w:hAnsi="Times New Roman"/>
                <w:b/>
                <w:bCs/>
                <w:sz w:val="24"/>
                <w:szCs w:val="24"/>
              </w:rPr>
              <w:t>2 363 546,41</w:t>
            </w:r>
          </w:p>
        </w:tc>
        <w:tc>
          <w:tcPr>
            <w:tcW w:w="1563" w:type="dxa"/>
            <w:shd w:val="clear" w:color="auto" w:fill="auto"/>
          </w:tcPr>
          <w:p w:rsidR="00FE1680" w:rsidRPr="00F56F74" w:rsidRDefault="00FE1680" w:rsidP="00FE1680">
            <w:pPr>
              <w:spacing w:after="0"/>
              <w:jc w:val="center"/>
              <w:rPr>
                <w:rFonts w:ascii="Times New Roman" w:hAnsi="Times New Roman"/>
                <w:b/>
                <w:bCs/>
                <w:sz w:val="24"/>
                <w:szCs w:val="24"/>
              </w:rPr>
            </w:pPr>
            <w:r w:rsidRPr="00F56F74">
              <w:rPr>
                <w:rFonts w:ascii="Times New Roman" w:hAnsi="Times New Roman"/>
                <w:b/>
                <w:bCs/>
                <w:sz w:val="24"/>
                <w:szCs w:val="24"/>
              </w:rPr>
              <w:t>-</w:t>
            </w:r>
          </w:p>
        </w:tc>
        <w:tc>
          <w:tcPr>
            <w:tcW w:w="1697" w:type="dxa"/>
            <w:gridSpan w:val="2"/>
            <w:shd w:val="clear" w:color="auto" w:fill="auto"/>
          </w:tcPr>
          <w:p w:rsidR="00FE1680" w:rsidRPr="00F56F74" w:rsidRDefault="00FE1680" w:rsidP="00FE1680">
            <w:pPr>
              <w:spacing w:after="0"/>
              <w:jc w:val="center"/>
              <w:rPr>
                <w:rFonts w:ascii="Times New Roman" w:hAnsi="Times New Roman"/>
                <w:b/>
                <w:bCs/>
                <w:sz w:val="24"/>
                <w:szCs w:val="24"/>
              </w:rPr>
            </w:pPr>
            <w:r w:rsidRPr="00F56F74">
              <w:rPr>
                <w:rFonts w:ascii="Times New Roman" w:hAnsi="Times New Roman"/>
                <w:b/>
                <w:bCs/>
                <w:sz w:val="24"/>
                <w:szCs w:val="24"/>
              </w:rPr>
              <w:t>-</w:t>
            </w:r>
          </w:p>
        </w:tc>
        <w:tc>
          <w:tcPr>
            <w:tcW w:w="1559" w:type="dxa"/>
            <w:shd w:val="clear" w:color="auto" w:fill="auto"/>
          </w:tcPr>
          <w:p w:rsidR="00FE1680" w:rsidRPr="00F56F74" w:rsidRDefault="00FE1680" w:rsidP="00FE1680">
            <w:pPr>
              <w:spacing w:after="0"/>
              <w:jc w:val="center"/>
              <w:rPr>
                <w:rFonts w:ascii="Times New Roman" w:hAnsi="Times New Roman"/>
                <w:b/>
                <w:bCs/>
                <w:sz w:val="24"/>
                <w:szCs w:val="24"/>
              </w:rPr>
            </w:pPr>
            <w:r w:rsidRPr="00F56F74">
              <w:rPr>
                <w:rFonts w:ascii="Times New Roman" w:hAnsi="Times New Roman"/>
                <w:b/>
                <w:bCs/>
                <w:sz w:val="24"/>
                <w:szCs w:val="24"/>
              </w:rPr>
              <w:t>-</w:t>
            </w:r>
          </w:p>
        </w:tc>
      </w:tr>
      <w:bookmarkEnd w:id="14"/>
    </w:tbl>
    <w:p w:rsidR="00D16D47" w:rsidRPr="00D16D47" w:rsidRDefault="00D16D47" w:rsidP="00D16D47">
      <w:pPr>
        <w:jc w:val="both"/>
        <w:rPr>
          <w:rFonts w:ascii="Times New Roman" w:hAnsi="Times New Roman"/>
          <w:sz w:val="16"/>
          <w:szCs w:val="16"/>
        </w:rPr>
      </w:pPr>
    </w:p>
    <w:p w:rsidR="000F1202" w:rsidRPr="0060081A" w:rsidRDefault="000F1202" w:rsidP="000F1202">
      <w:pPr>
        <w:spacing w:after="0" w:line="240" w:lineRule="auto"/>
        <w:jc w:val="right"/>
        <w:rPr>
          <w:rFonts w:ascii="Times New Roman" w:eastAsia="Times New Roman" w:hAnsi="Times New Roman"/>
          <w:sz w:val="28"/>
          <w:szCs w:val="28"/>
          <w:lang w:eastAsia="ru-RU"/>
        </w:rPr>
      </w:pPr>
      <w:r w:rsidRPr="0060081A">
        <w:rPr>
          <w:rFonts w:ascii="Times New Roman" w:eastAsia="Times New Roman" w:hAnsi="Times New Roman"/>
          <w:sz w:val="28"/>
          <w:szCs w:val="28"/>
          <w:lang w:eastAsia="ru-RU"/>
        </w:rPr>
        <w:t>Приложение № 1</w:t>
      </w:r>
    </w:p>
    <w:p w:rsidR="000F1202" w:rsidRDefault="000F1202" w:rsidP="000F1202">
      <w:pPr>
        <w:spacing w:after="0" w:line="240" w:lineRule="auto"/>
        <w:jc w:val="right"/>
        <w:rPr>
          <w:rFonts w:ascii="Times New Roman" w:eastAsia="Times New Roman" w:hAnsi="Times New Roman"/>
          <w:sz w:val="28"/>
          <w:szCs w:val="28"/>
          <w:lang w:eastAsia="ru-RU"/>
        </w:rPr>
      </w:pPr>
      <w:r w:rsidRPr="006E2F79">
        <w:rPr>
          <w:rFonts w:ascii="Times New Roman" w:eastAsia="Times New Roman" w:hAnsi="Times New Roman"/>
          <w:sz w:val="28"/>
          <w:szCs w:val="28"/>
          <w:lang w:eastAsia="ru-RU"/>
        </w:rPr>
        <w:t xml:space="preserve">к Постановлению № </w:t>
      </w:r>
      <w:r>
        <w:rPr>
          <w:rFonts w:ascii="Times New Roman" w:eastAsia="Times New Roman" w:hAnsi="Times New Roman"/>
          <w:sz w:val="28"/>
          <w:szCs w:val="28"/>
          <w:lang w:eastAsia="ru-RU"/>
        </w:rPr>
        <w:t xml:space="preserve">____ </w:t>
      </w:r>
      <w:r w:rsidRPr="006E2F79">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________</w:t>
      </w:r>
      <w:r w:rsidRPr="006E2F7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22 </w:t>
      </w:r>
      <w:r w:rsidRPr="006E2F79">
        <w:rPr>
          <w:rFonts w:ascii="Times New Roman" w:eastAsia="Times New Roman" w:hAnsi="Times New Roman"/>
          <w:sz w:val="28"/>
          <w:szCs w:val="28"/>
          <w:lang w:eastAsia="ru-RU"/>
        </w:rPr>
        <w:t>г.</w:t>
      </w:r>
    </w:p>
    <w:p w:rsidR="000F1202" w:rsidRDefault="000F1202" w:rsidP="00D54219">
      <w:pPr>
        <w:spacing w:after="0" w:line="240" w:lineRule="auto"/>
        <w:jc w:val="right"/>
        <w:rPr>
          <w:rFonts w:ascii="Times New Roman" w:eastAsia="Times New Roman" w:hAnsi="Times New Roman"/>
          <w:sz w:val="28"/>
          <w:szCs w:val="28"/>
          <w:lang w:eastAsia="ru-RU"/>
        </w:rPr>
      </w:pPr>
    </w:p>
    <w:p w:rsidR="00D54219" w:rsidRPr="002F6612" w:rsidRDefault="00D54219" w:rsidP="00D54219">
      <w:pPr>
        <w:spacing w:after="0" w:line="240" w:lineRule="auto"/>
        <w:jc w:val="right"/>
        <w:rPr>
          <w:rFonts w:ascii="Times New Roman" w:eastAsia="Times New Roman" w:hAnsi="Times New Roman"/>
          <w:sz w:val="28"/>
          <w:szCs w:val="28"/>
          <w:lang w:eastAsia="ru-RU"/>
        </w:rPr>
      </w:pPr>
      <w:r w:rsidRPr="002F6612">
        <w:rPr>
          <w:rFonts w:ascii="Times New Roman" w:eastAsia="Times New Roman" w:hAnsi="Times New Roman"/>
          <w:sz w:val="28"/>
          <w:szCs w:val="28"/>
          <w:lang w:eastAsia="ru-RU"/>
        </w:rPr>
        <w:t xml:space="preserve">Приложение № </w:t>
      </w:r>
      <w:r>
        <w:rPr>
          <w:rFonts w:ascii="Times New Roman" w:eastAsia="Times New Roman" w:hAnsi="Times New Roman"/>
          <w:sz w:val="28"/>
          <w:szCs w:val="28"/>
          <w:lang w:eastAsia="ru-RU"/>
        </w:rPr>
        <w:t>2</w:t>
      </w:r>
    </w:p>
    <w:p w:rsidR="0028028B" w:rsidRDefault="0028028B" w:rsidP="0028028B">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к </w:t>
      </w:r>
      <w:r w:rsidRPr="00614DF9">
        <w:rPr>
          <w:rFonts w:ascii="Times New Roman" w:eastAsia="Times New Roman" w:hAnsi="Times New Roman"/>
          <w:color w:val="000000"/>
          <w:sz w:val="28"/>
          <w:szCs w:val="28"/>
          <w:lang w:eastAsia="ru-RU"/>
        </w:rPr>
        <w:t>Постановлени</w:t>
      </w:r>
      <w:r>
        <w:rPr>
          <w:rFonts w:ascii="Times New Roman" w:eastAsia="Times New Roman" w:hAnsi="Times New Roman"/>
          <w:color w:val="000000"/>
          <w:sz w:val="28"/>
          <w:szCs w:val="28"/>
          <w:lang w:eastAsia="ru-RU"/>
        </w:rPr>
        <w:t>ю</w:t>
      </w:r>
      <w:r w:rsidRPr="00614DF9">
        <w:rPr>
          <w:rFonts w:ascii="Times New Roman" w:eastAsia="Times New Roman" w:hAnsi="Times New Roman"/>
          <w:color w:val="000000"/>
          <w:sz w:val="28"/>
          <w:szCs w:val="28"/>
          <w:lang w:eastAsia="ru-RU"/>
        </w:rPr>
        <w:t xml:space="preserve"> № </w:t>
      </w:r>
      <w:r>
        <w:rPr>
          <w:rFonts w:ascii="Times New Roman" w:eastAsia="Times New Roman" w:hAnsi="Times New Roman"/>
          <w:color w:val="000000"/>
          <w:sz w:val="28"/>
          <w:szCs w:val="28"/>
          <w:lang w:eastAsia="ru-RU"/>
        </w:rPr>
        <w:t xml:space="preserve">100 </w:t>
      </w:r>
      <w:r w:rsidRPr="00614DF9">
        <w:rPr>
          <w:rFonts w:ascii="Times New Roman" w:eastAsia="Times New Roman" w:hAnsi="Times New Roman"/>
          <w:color w:val="000000"/>
          <w:sz w:val="28"/>
          <w:szCs w:val="28"/>
          <w:lang w:eastAsia="ru-RU"/>
        </w:rPr>
        <w:t xml:space="preserve">от </w:t>
      </w:r>
      <w:r>
        <w:rPr>
          <w:rFonts w:ascii="Times New Roman" w:eastAsia="Times New Roman" w:hAnsi="Times New Roman"/>
          <w:color w:val="000000"/>
          <w:sz w:val="28"/>
          <w:szCs w:val="28"/>
          <w:lang w:eastAsia="ru-RU"/>
        </w:rPr>
        <w:t>30.10.2020</w:t>
      </w:r>
      <w:r w:rsidRPr="00614DF9">
        <w:rPr>
          <w:rFonts w:ascii="Times New Roman" w:eastAsia="Times New Roman" w:hAnsi="Times New Roman"/>
          <w:color w:val="000000"/>
          <w:sz w:val="28"/>
          <w:szCs w:val="28"/>
          <w:lang w:eastAsia="ru-RU"/>
        </w:rPr>
        <w:t xml:space="preserve"> г</w:t>
      </w:r>
      <w:r w:rsidRPr="00614DF9">
        <w:rPr>
          <w:rFonts w:ascii="Times New Roman" w:eastAsia="Times New Roman" w:hAnsi="Times New Roman"/>
          <w:sz w:val="28"/>
          <w:szCs w:val="28"/>
          <w:lang w:eastAsia="ru-RU"/>
        </w:rPr>
        <w:t>.</w:t>
      </w:r>
    </w:p>
    <w:p w:rsidR="00D16D47" w:rsidRPr="00D16D47" w:rsidRDefault="00D16D47" w:rsidP="00D16D47">
      <w:pPr>
        <w:spacing w:after="0"/>
        <w:ind w:right="-51"/>
        <w:jc w:val="right"/>
        <w:rPr>
          <w:rFonts w:ascii="Times New Roman" w:hAnsi="Times New Roman"/>
          <w:b/>
          <w:sz w:val="28"/>
          <w:szCs w:val="28"/>
        </w:rPr>
      </w:pPr>
    </w:p>
    <w:p w:rsidR="00D16D47" w:rsidRPr="00D16D47" w:rsidRDefault="00D16D47" w:rsidP="00D16D47">
      <w:pPr>
        <w:spacing w:after="0"/>
        <w:jc w:val="center"/>
        <w:rPr>
          <w:rFonts w:ascii="Times New Roman" w:hAnsi="Times New Roman"/>
          <w:b/>
          <w:sz w:val="28"/>
          <w:szCs w:val="28"/>
        </w:rPr>
      </w:pPr>
      <w:r w:rsidRPr="00D16D47">
        <w:rPr>
          <w:rFonts w:ascii="Times New Roman" w:hAnsi="Times New Roman"/>
          <w:b/>
          <w:sz w:val="28"/>
          <w:szCs w:val="28"/>
        </w:rPr>
        <w:t>Подпрограмма «Благоустройство Талицко-Мугреевского сельского поселения. Рекультивация несанкционированной свалки твердых бытовых отходов, расположенной на землях с. Талицы. Обеспечение пожарной безопасности на территории Талицко-Мугреевского сельского поселения. Обеспечение безопасности людей на водных объектах»</w:t>
      </w:r>
    </w:p>
    <w:p w:rsidR="00D16D47" w:rsidRPr="00D16D47" w:rsidRDefault="00D16D47" w:rsidP="00D16D47">
      <w:pPr>
        <w:numPr>
          <w:ilvl w:val="0"/>
          <w:numId w:val="8"/>
        </w:numPr>
        <w:spacing w:after="0" w:line="240" w:lineRule="auto"/>
        <w:contextualSpacing/>
        <w:jc w:val="center"/>
        <w:rPr>
          <w:rFonts w:ascii="Times New Roman" w:eastAsia="Times New Roman" w:hAnsi="Times New Roman"/>
          <w:b/>
          <w:bCs/>
          <w:sz w:val="28"/>
          <w:szCs w:val="28"/>
          <w:lang w:eastAsia="ru-RU"/>
        </w:rPr>
      </w:pPr>
      <w:r w:rsidRPr="00D16D47">
        <w:rPr>
          <w:rFonts w:ascii="Times New Roman" w:eastAsia="Times New Roman" w:hAnsi="Times New Roman"/>
          <w:b/>
          <w:bCs/>
          <w:sz w:val="28"/>
          <w:szCs w:val="28"/>
          <w:lang w:eastAsia="ru-RU"/>
        </w:rPr>
        <w:t>ПАСПОРТ подпрограммы</w:t>
      </w:r>
    </w:p>
    <w:p w:rsidR="00D16D47" w:rsidRPr="00D16D47" w:rsidRDefault="00D16D47" w:rsidP="00D16D47">
      <w:pPr>
        <w:spacing w:after="0" w:line="240" w:lineRule="auto"/>
        <w:ind w:left="1080"/>
        <w:contextualSpacing/>
        <w:rPr>
          <w:rFonts w:ascii="Times New Roman" w:eastAsia="Times New Roman" w:hAnsi="Times New Roman"/>
          <w:b/>
          <w:bCs/>
          <w:sz w:val="28"/>
          <w:szCs w:val="28"/>
          <w:lang w:eastAsia="ru-RU"/>
        </w:rPr>
      </w:pP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12332"/>
      </w:tblGrid>
      <w:tr w:rsidR="00D16D47" w:rsidRPr="00D16D47" w:rsidTr="00282BD1">
        <w:tc>
          <w:tcPr>
            <w:tcW w:w="3544"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Наименование подпрограммы</w:t>
            </w:r>
          </w:p>
        </w:tc>
        <w:tc>
          <w:tcPr>
            <w:tcW w:w="12332"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w:t>
            </w:r>
            <w:r w:rsidRPr="00D16D47">
              <w:rPr>
                <w:rFonts w:ascii="Times New Roman" w:hAnsi="Times New Roman"/>
                <w:bCs/>
                <w:sz w:val="24"/>
                <w:szCs w:val="24"/>
              </w:rPr>
              <w:t>Благоустройство Талицко-Мугреевского сельского поселения. Рекультивация несанкционированной свалки твердых бытовых отходов, расположенной на землях с. Талицы. Обеспечение пожарной безопасности на территории Талицко-Мугреевского сельского поселения. Обеспечение безопасности людей на водных объектах</w:t>
            </w:r>
            <w:r w:rsidRPr="00D16D47">
              <w:rPr>
                <w:rFonts w:ascii="Times New Roman" w:hAnsi="Times New Roman"/>
                <w:sz w:val="24"/>
                <w:szCs w:val="24"/>
              </w:rPr>
              <w:t>»</w:t>
            </w:r>
          </w:p>
        </w:tc>
      </w:tr>
      <w:tr w:rsidR="00D16D47" w:rsidRPr="00D16D47" w:rsidTr="00282BD1">
        <w:tc>
          <w:tcPr>
            <w:tcW w:w="3544"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подпрограммы</w:t>
            </w:r>
          </w:p>
        </w:tc>
        <w:tc>
          <w:tcPr>
            <w:tcW w:w="12332" w:type="dxa"/>
          </w:tcPr>
          <w:p w:rsidR="00D16D47" w:rsidRPr="00D16D47" w:rsidRDefault="00D16D47" w:rsidP="00243561">
            <w:pPr>
              <w:spacing w:after="0"/>
              <w:jc w:val="both"/>
              <w:rPr>
                <w:rFonts w:ascii="Times New Roman" w:hAnsi="Times New Roman"/>
                <w:sz w:val="24"/>
                <w:szCs w:val="24"/>
              </w:rPr>
            </w:pPr>
            <w:r w:rsidRPr="00D16D47">
              <w:rPr>
                <w:rFonts w:ascii="Times New Roman" w:hAnsi="Times New Roman"/>
                <w:sz w:val="24"/>
                <w:szCs w:val="24"/>
              </w:rPr>
              <w:t>2021-202</w:t>
            </w:r>
            <w:r w:rsidR="000F1202">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282BD1">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282BD1">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r w:rsidRPr="00D16D47">
              <w:rPr>
                <w:rFonts w:ascii="Times New Roman" w:hAnsi="Times New Roman"/>
                <w:sz w:val="24"/>
                <w:szCs w:val="24"/>
              </w:rPr>
              <w:tab/>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282BD1">
        <w:trPr>
          <w:trHeight w:val="416"/>
        </w:trPr>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Цель (цели) подпрограммы</w:t>
            </w:r>
          </w:p>
        </w:tc>
        <w:tc>
          <w:tcPr>
            <w:tcW w:w="12332"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 Создание благоприятных условий для проживания и массового отдыха граждан. Благоустройство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2. Совершенствование эстетического облика Талицко-Мугреевского сельского поселения в соответствии с экологическими и санитарно-гигиеническими требованиями.</w:t>
            </w:r>
          </w:p>
          <w:p w:rsidR="00D16D47" w:rsidRPr="00D16D47" w:rsidRDefault="00D16D47" w:rsidP="00D16D47">
            <w:pPr>
              <w:shd w:val="clear" w:color="auto" w:fill="FFFFFF"/>
              <w:spacing w:after="0"/>
              <w:rPr>
                <w:rFonts w:ascii="Times New Roman" w:eastAsia="Times New Roman" w:hAnsi="Times New Roman"/>
                <w:color w:val="000000"/>
                <w:sz w:val="24"/>
                <w:szCs w:val="24"/>
                <w:lang w:eastAsia="ru-RU"/>
              </w:rPr>
            </w:pPr>
            <w:r w:rsidRPr="00D16D47">
              <w:rPr>
                <w:rFonts w:ascii="Times New Roman" w:hAnsi="Times New Roman"/>
                <w:sz w:val="24"/>
                <w:szCs w:val="24"/>
              </w:rPr>
              <w:t xml:space="preserve">3. </w:t>
            </w:r>
            <w:r w:rsidRPr="00D16D47">
              <w:rPr>
                <w:rFonts w:ascii="Times New Roman" w:eastAsia="Times New Roman" w:hAnsi="Times New Roman"/>
                <w:color w:val="000000"/>
                <w:sz w:val="24"/>
                <w:szCs w:val="24"/>
                <w:lang w:eastAsia="ru-RU"/>
              </w:rPr>
              <w:t>Снижение негативного воздействия отходов производства и потребления на окружающую среду</w:t>
            </w:r>
          </w:p>
          <w:p w:rsidR="00D16D47" w:rsidRPr="00D16D47" w:rsidRDefault="00D16D47" w:rsidP="00D16D47">
            <w:pPr>
              <w:shd w:val="clear" w:color="auto" w:fill="FFFFFF"/>
              <w:spacing w:after="0"/>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t>на территории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4. Повышение уровня пожарной безопасности жизнедеятельности населения в Талицко-Мугреевском сельском поселении.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5.</w:t>
            </w:r>
            <w:r w:rsidRPr="00D16D47">
              <w:rPr>
                <w:rFonts w:ascii="Times New Roman" w:hAnsi="Times New Roman"/>
              </w:rPr>
              <w:t xml:space="preserve"> </w:t>
            </w:r>
            <w:r w:rsidRPr="00D16D47">
              <w:rPr>
                <w:rFonts w:ascii="Times New Roman" w:hAnsi="Times New Roman"/>
                <w:sz w:val="24"/>
                <w:szCs w:val="24"/>
              </w:rPr>
              <w:t>Создание условий для безопасного пребывания граждан в месте массового отдыха населения на водном объекте Талицко-Мугреевского сельского поселения.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6. Обеспечение безопасности населения на водном объекте Талицко-Мугреевского сельского поселения в период купального сезона.</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7. Создание, оснащение и организация работы общественного спасательного поста в месте массового отдыха населения на водном объекте Талицко-Мугреевского сельского поселения.</w:t>
            </w:r>
          </w:p>
        </w:tc>
      </w:tr>
      <w:tr w:rsidR="00D16D47" w:rsidRPr="00D16D47" w:rsidTr="00282BD1">
        <w:trPr>
          <w:trHeight w:val="699"/>
        </w:trPr>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Задачи подпрограммы</w:t>
            </w:r>
          </w:p>
        </w:tc>
        <w:tc>
          <w:tcPr>
            <w:tcW w:w="12332" w:type="dxa"/>
          </w:tcPr>
          <w:p w:rsidR="00D16D47" w:rsidRPr="00D16D47" w:rsidRDefault="00D16D47" w:rsidP="00D16D47">
            <w:pPr>
              <w:numPr>
                <w:ilvl w:val="0"/>
                <w:numId w:val="9"/>
              </w:numPr>
              <w:tabs>
                <w:tab w:val="left" w:pos="319"/>
              </w:tabs>
              <w:spacing w:after="0"/>
              <w:ind w:left="0" w:firstLine="0"/>
              <w:rPr>
                <w:rFonts w:ascii="Times New Roman" w:hAnsi="Times New Roman"/>
                <w:sz w:val="24"/>
                <w:szCs w:val="24"/>
              </w:rPr>
            </w:pPr>
            <w:r w:rsidRPr="00D16D47">
              <w:rPr>
                <w:rFonts w:ascii="Times New Roman" w:hAnsi="Times New Roman"/>
                <w:sz w:val="24"/>
                <w:szCs w:val="24"/>
              </w:rPr>
              <w:t>Организация взаимодействия между предприятиями, организациями и учреждениями при решении вопросов благоустройства территории поселения;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 Приведение в качественное состояние элементов благоустройства;</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3. Привлечение жителей к участию в решении проблем благоустройства;</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4. Восстановление и реконструкция уличного освещения, установка светильников в Талицко-Мугреевском сельском поселении;</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5. Оздоровление санитарной экологической обстановки в поселении;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6. Обеспечение реализации неотложных мероприятий по предупреждению и ликвидации чрезвычайных ситуаций природного и техногенного характера на территории Талицко-Мугреевского сельского поселения;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7. Обеспечение выполнения первичных мер пожарной безопасности на территории Талицко-Мугреевского сельского поселения;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8. Создание условий, для безопасного пребывания граждан в местах массового отдыха населения с разрешением купания на территории Талицко-Мугреевского сельского поселения в летний период.</w:t>
            </w:r>
          </w:p>
        </w:tc>
      </w:tr>
      <w:tr w:rsidR="00D16D47" w:rsidRPr="00D16D47" w:rsidTr="00282BD1">
        <w:tc>
          <w:tcPr>
            <w:tcW w:w="3544"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Объем ресурсного обеспечения подпрограммы</w:t>
            </w:r>
          </w:p>
        </w:tc>
        <w:tc>
          <w:tcPr>
            <w:tcW w:w="12332" w:type="dxa"/>
          </w:tcPr>
          <w:p w:rsidR="00364249" w:rsidRPr="00364249" w:rsidRDefault="00364249" w:rsidP="00364249">
            <w:pPr>
              <w:spacing w:after="0" w:line="240" w:lineRule="auto"/>
              <w:contextualSpacing/>
              <w:jc w:val="both"/>
              <w:rPr>
                <w:rFonts w:ascii="Times New Roman" w:hAnsi="Times New Roman"/>
                <w:b/>
                <w:sz w:val="24"/>
                <w:szCs w:val="24"/>
              </w:rPr>
            </w:pPr>
            <w:r w:rsidRPr="00364249">
              <w:rPr>
                <w:rFonts w:ascii="Times New Roman" w:hAnsi="Times New Roman"/>
                <w:b/>
                <w:sz w:val="24"/>
                <w:szCs w:val="24"/>
              </w:rPr>
              <w:t>Общий объем бюджетных ассигнований:</w:t>
            </w:r>
          </w:p>
          <w:p w:rsidR="00364249" w:rsidRPr="00364249" w:rsidRDefault="00364249" w:rsidP="00364249">
            <w:pPr>
              <w:spacing w:after="0" w:line="240" w:lineRule="auto"/>
              <w:contextualSpacing/>
              <w:jc w:val="both"/>
              <w:rPr>
                <w:rFonts w:ascii="Times New Roman" w:hAnsi="Times New Roman"/>
                <w:bCs/>
                <w:sz w:val="24"/>
                <w:szCs w:val="24"/>
              </w:rPr>
            </w:pPr>
            <w:r w:rsidRPr="00364249">
              <w:rPr>
                <w:rFonts w:ascii="Times New Roman" w:hAnsi="Times New Roman"/>
                <w:bCs/>
                <w:sz w:val="24"/>
                <w:szCs w:val="24"/>
              </w:rPr>
              <w:t xml:space="preserve">2021 год – 3 410 592,41 руб.; 2022 год – 4 087 953,09 руб.; 2023 год – </w:t>
            </w:r>
            <w:r w:rsidR="00904A38">
              <w:rPr>
                <w:rFonts w:ascii="Times New Roman" w:hAnsi="Times New Roman"/>
                <w:bCs/>
                <w:sz w:val="24"/>
                <w:szCs w:val="24"/>
              </w:rPr>
              <w:t>2 757 183,04</w:t>
            </w:r>
            <w:r w:rsidRPr="00364249">
              <w:rPr>
                <w:rFonts w:ascii="Times New Roman" w:hAnsi="Times New Roman"/>
                <w:bCs/>
                <w:sz w:val="24"/>
                <w:szCs w:val="24"/>
              </w:rPr>
              <w:t xml:space="preserve"> руб.; 2024 год – </w:t>
            </w:r>
            <w:r w:rsidR="00904A38">
              <w:rPr>
                <w:rFonts w:ascii="Times New Roman" w:hAnsi="Times New Roman"/>
                <w:bCs/>
                <w:sz w:val="24"/>
                <w:szCs w:val="24"/>
              </w:rPr>
              <w:t>891 484,29</w:t>
            </w:r>
            <w:r w:rsidRPr="00364249">
              <w:rPr>
                <w:rFonts w:ascii="Times New Roman" w:hAnsi="Times New Roman"/>
                <w:bCs/>
                <w:sz w:val="24"/>
                <w:szCs w:val="24"/>
              </w:rPr>
              <w:t xml:space="preserve"> руб.</w:t>
            </w:r>
            <w:r w:rsidR="00904A38">
              <w:rPr>
                <w:rFonts w:ascii="Times New Roman" w:hAnsi="Times New Roman"/>
                <w:bCs/>
                <w:sz w:val="24"/>
                <w:szCs w:val="24"/>
              </w:rPr>
              <w:t>; 2025 год – 891 484,29 руб.</w:t>
            </w:r>
          </w:p>
          <w:p w:rsidR="00364249" w:rsidRPr="00364249" w:rsidRDefault="00364249" w:rsidP="00364249">
            <w:pPr>
              <w:spacing w:after="0" w:line="240" w:lineRule="auto"/>
              <w:contextualSpacing/>
              <w:jc w:val="both"/>
              <w:rPr>
                <w:rFonts w:ascii="Times New Roman" w:hAnsi="Times New Roman"/>
                <w:b/>
                <w:sz w:val="24"/>
                <w:szCs w:val="24"/>
              </w:rPr>
            </w:pPr>
            <w:r w:rsidRPr="00364249">
              <w:rPr>
                <w:rFonts w:ascii="Times New Roman" w:hAnsi="Times New Roman"/>
                <w:b/>
                <w:sz w:val="24"/>
                <w:szCs w:val="24"/>
              </w:rPr>
              <w:t>Бюджет Талицко-Мугреевского сельского поселения:</w:t>
            </w:r>
          </w:p>
          <w:p w:rsidR="00364249" w:rsidRPr="00364249" w:rsidRDefault="00364249" w:rsidP="00364249">
            <w:pPr>
              <w:spacing w:after="0" w:line="240" w:lineRule="auto"/>
              <w:contextualSpacing/>
              <w:jc w:val="both"/>
              <w:rPr>
                <w:rFonts w:ascii="Times New Roman" w:hAnsi="Times New Roman"/>
                <w:bCs/>
                <w:sz w:val="24"/>
                <w:szCs w:val="24"/>
              </w:rPr>
            </w:pPr>
            <w:r w:rsidRPr="00364249">
              <w:rPr>
                <w:rFonts w:ascii="Times New Roman" w:hAnsi="Times New Roman"/>
                <w:bCs/>
                <w:sz w:val="24"/>
                <w:szCs w:val="24"/>
              </w:rPr>
              <w:t xml:space="preserve">2021 год – 3 410 592,41 руб.; 2022 год – 4 087 953,09 руб.; </w:t>
            </w:r>
            <w:r w:rsidR="00904A38" w:rsidRPr="00904A38">
              <w:rPr>
                <w:rFonts w:ascii="Times New Roman" w:hAnsi="Times New Roman"/>
                <w:bCs/>
                <w:sz w:val="24"/>
                <w:szCs w:val="24"/>
              </w:rPr>
              <w:t>2023 год – 2 757 183,04 руб.; 2024 год – 891 484,29 руб.; 2025 год – 891 484,29 руб.</w:t>
            </w:r>
          </w:p>
          <w:p w:rsidR="00364249" w:rsidRPr="00364249" w:rsidRDefault="00364249" w:rsidP="00364249">
            <w:pPr>
              <w:spacing w:after="0" w:line="240" w:lineRule="auto"/>
              <w:contextualSpacing/>
              <w:jc w:val="both"/>
              <w:rPr>
                <w:rFonts w:ascii="Times New Roman" w:hAnsi="Times New Roman"/>
                <w:b/>
                <w:sz w:val="24"/>
                <w:szCs w:val="24"/>
              </w:rPr>
            </w:pPr>
            <w:r w:rsidRPr="00364249">
              <w:rPr>
                <w:rFonts w:ascii="Times New Roman" w:hAnsi="Times New Roman"/>
                <w:b/>
                <w:sz w:val="24"/>
                <w:szCs w:val="24"/>
              </w:rPr>
              <w:t>Областной бюджет:</w:t>
            </w:r>
          </w:p>
          <w:p w:rsidR="00D16D47" w:rsidRPr="00364249" w:rsidRDefault="00364249" w:rsidP="00364249">
            <w:pPr>
              <w:shd w:val="clear" w:color="auto" w:fill="FFFFFF"/>
              <w:spacing w:after="0" w:line="240" w:lineRule="auto"/>
              <w:contextualSpacing/>
              <w:jc w:val="both"/>
              <w:rPr>
                <w:rFonts w:ascii="Times New Roman" w:hAnsi="Times New Roman"/>
                <w:bCs/>
                <w:sz w:val="24"/>
                <w:szCs w:val="24"/>
              </w:rPr>
            </w:pPr>
            <w:r w:rsidRPr="00364249">
              <w:rPr>
                <w:rFonts w:ascii="Times New Roman" w:hAnsi="Times New Roman"/>
                <w:bCs/>
                <w:sz w:val="24"/>
                <w:szCs w:val="24"/>
              </w:rPr>
              <w:t>2021 год – 0,00 руб.; 2022 год – 0,00 руб.; 2023 год – 0,00 руб.; 2024 год – 0,00 руб.</w:t>
            </w:r>
            <w:r w:rsidR="003C5472">
              <w:rPr>
                <w:rFonts w:ascii="Times New Roman" w:hAnsi="Times New Roman"/>
                <w:bCs/>
                <w:sz w:val="24"/>
                <w:szCs w:val="24"/>
              </w:rPr>
              <w:t>; 2025 год – 0,00 руб.</w:t>
            </w:r>
          </w:p>
        </w:tc>
      </w:tr>
      <w:tr w:rsidR="00D16D47" w:rsidRPr="00D16D47" w:rsidTr="00282BD1">
        <w:trPr>
          <w:trHeight w:val="1407"/>
        </w:trPr>
        <w:tc>
          <w:tcPr>
            <w:tcW w:w="3544"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Ожидаемые результаты реализации подпрограммы</w:t>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 Обеспечение высокого качества функционирования среды жизнедеятельности населения.</w:t>
            </w:r>
          </w:p>
          <w:p w:rsidR="00D16D47" w:rsidRPr="00D16D47" w:rsidRDefault="00D16D47"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 Мероприятия по ремонту и экономии уличного освещения.</w:t>
            </w:r>
          </w:p>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3. Повышение уровня благоустройства территории Талицко-Мугреевского сельского поселения.</w:t>
            </w:r>
          </w:p>
          <w:p w:rsidR="00D16D47" w:rsidRPr="00D16D47" w:rsidRDefault="00D16D47" w:rsidP="00D16D47">
            <w:pPr>
              <w:spacing w:after="0"/>
              <w:rPr>
                <w:rFonts w:ascii="Times New Roman" w:hAnsi="Times New Roman"/>
                <w:color w:val="000000"/>
                <w:sz w:val="24"/>
                <w:szCs w:val="24"/>
                <w:shd w:val="clear" w:color="auto" w:fill="FFFFFF"/>
              </w:rPr>
            </w:pPr>
            <w:r w:rsidRPr="00D16D47">
              <w:rPr>
                <w:rFonts w:ascii="Times New Roman" w:hAnsi="Times New Roman"/>
                <w:color w:val="000000"/>
                <w:sz w:val="24"/>
                <w:szCs w:val="24"/>
                <w:shd w:val="clear" w:color="auto" w:fill="FFFFFF"/>
              </w:rPr>
              <w:t>4. Увеличение благоустроенных дворовых и общественных территорий на территории Талицко-Мугреевского сельского поселения.</w:t>
            </w:r>
          </w:p>
          <w:p w:rsidR="00D16D47" w:rsidRPr="00D16D47" w:rsidRDefault="00D16D47" w:rsidP="00D16D47">
            <w:pPr>
              <w:tabs>
                <w:tab w:val="left" w:pos="174"/>
              </w:tabs>
              <w:spacing w:after="0"/>
              <w:rPr>
                <w:rFonts w:ascii="Times New Roman" w:hAnsi="Times New Roman"/>
                <w:sz w:val="24"/>
                <w:szCs w:val="24"/>
              </w:rPr>
            </w:pPr>
            <w:r w:rsidRPr="00D16D47">
              <w:rPr>
                <w:rFonts w:ascii="Times New Roman" w:hAnsi="Times New Roman"/>
                <w:sz w:val="24"/>
                <w:szCs w:val="24"/>
              </w:rPr>
              <w:t>5. Повышение оперативности реагирования на поступающие сообщения о пожарах и результативности предпринимаемых мер по их предотвращению и ликвидации.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6. Повышение уровня подготовленности населения к действиям в условиях чрезвычайных ситуации.</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7. Повышение уровня подготовленности населения Талицко-Мугреевского сельского поселения способам защиты и действиям в условиях чрезвычайных ситуаций в мирное и военное время.</w:t>
            </w:r>
          </w:p>
        </w:tc>
      </w:tr>
    </w:tbl>
    <w:p w:rsidR="00D16D47" w:rsidRPr="00D16D47" w:rsidRDefault="00D16D47" w:rsidP="008A1646">
      <w:pPr>
        <w:spacing w:after="0" w:line="240" w:lineRule="auto"/>
        <w:jc w:val="center"/>
        <w:rPr>
          <w:rFonts w:ascii="Times New Roman" w:hAnsi="Times New Roman"/>
          <w:b/>
          <w:bCs/>
          <w:sz w:val="24"/>
          <w:szCs w:val="24"/>
        </w:rPr>
      </w:pPr>
      <w:bookmarkStart w:id="16" w:name="_Hlk65674045"/>
      <w:r w:rsidRPr="00D16D47">
        <w:rPr>
          <w:rFonts w:ascii="Times New Roman" w:hAnsi="Times New Roman"/>
          <w:b/>
          <w:bCs/>
          <w:sz w:val="24"/>
          <w:szCs w:val="24"/>
        </w:rPr>
        <w:t>Характеристика текущего состояния, описание основных проблем</w:t>
      </w:r>
      <w:bookmarkEnd w:id="16"/>
    </w:p>
    <w:p w:rsidR="00D16D47" w:rsidRPr="00D16D47" w:rsidRDefault="00D16D47" w:rsidP="00D16D47">
      <w:pPr>
        <w:spacing w:after="0" w:line="240" w:lineRule="auto"/>
        <w:ind w:firstLine="709"/>
        <w:jc w:val="center"/>
        <w:rPr>
          <w:rFonts w:ascii="Times New Roman" w:hAnsi="Times New Roman"/>
          <w:b/>
          <w:bCs/>
          <w:sz w:val="24"/>
          <w:szCs w:val="24"/>
        </w:rPr>
      </w:pP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Решение задач благоустройства Талицко-Мугреевского сельского поселения необходимо проводить программно-целевым методом.</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Повышение уровня качества проживания граждан является необходимым условием для стабилизации и подъема экономики поселения.</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Повышение уровня благоустройства территории стимулирует позитивные тенденции в социально-экономическом развитии муниципального образования и, как следствие, повышение качества жизни населения.</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Имеющиеся объекты благоустройства, расположенные на территории поселения, не обеспечивают растущие потребности и не удовлетворяют современным требованиям, предъявляемым к их качеству, а уровень износа продолжает увеличиваться.</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Финансово – экономические механизмы, обеспечивающие восстановление, ремонт существующих объектов благоустройства, недостаточно эффективны, так как решение проблемы требует комплексного подхода.</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Отрицательные тенденции в динамике изменения уровня благоустройства территории обусловлены снижением уровня общей культуры населения, выражающимся в отсутствии бережливого отношения к объектам муниципальной собственности, а также в связи с многочисленными обращениями граждан по вопросам старых разросшихся деревьев.</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Программа полностью соответствует приоритетам социально-экономического развития Талицко-Мугреевского сельского поселения на среднесрочную перспективу.</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Реализация программы направлена на:</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 создание условий для улучшения качества жизни населения;</w:t>
      </w:r>
    </w:p>
    <w:p w:rsidR="00D16D47" w:rsidRPr="00D16D47" w:rsidRDefault="00D16D47" w:rsidP="00D16D47">
      <w:pPr>
        <w:spacing w:after="0" w:line="240" w:lineRule="auto"/>
        <w:ind w:firstLine="709"/>
        <w:jc w:val="both"/>
        <w:rPr>
          <w:rFonts w:ascii="Times New Roman" w:hAnsi="Times New Roman"/>
          <w:sz w:val="24"/>
          <w:szCs w:val="24"/>
        </w:rPr>
      </w:pPr>
      <w:r w:rsidRPr="00D16D47">
        <w:rPr>
          <w:rFonts w:ascii="Times New Roman" w:hAnsi="Times New Roman"/>
          <w:sz w:val="24"/>
          <w:szCs w:val="24"/>
        </w:rPr>
        <w:t>- осуществление мероприятий по обеспечению безопасности жизнедеятельности и сохранения окружающей среды.</w:t>
      </w: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r w:rsidRPr="00D16D47">
        <w:rPr>
          <w:rFonts w:ascii="Times New Roman" w:eastAsia="Times New Roman" w:hAnsi="Times New Roman"/>
          <w:b/>
          <w:sz w:val="24"/>
          <w:szCs w:val="24"/>
          <w:lang w:eastAsia="ru-RU"/>
        </w:rPr>
        <w:t>Сведения о целевых индикаторах (показателях) реализации подпрограммы</w:t>
      </w: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p>
    <w:tbl>
      <w:tblPr>
        <w:tblW w:w="15833" w:type="dxa"/>
        <w:tblInd w:w="-565" w:type="dxa"/>
        <w:tblLayout w:type="fixed"/>
        <w:tblCellMar>
          <w:left w:w="0" w:type="dxa"/>
          <w:right w:w="0" w:type="dxa"/>
        </w:tblCellMar>
        <w:tblLook w:val="0420" w:firstRow="1" w:lastRow="0" w:firstColumn="0" w:lastColumn="0" w:noHBand="0" w:noVBand="1"/>
      </w:tblPr>
      <w:tblGrid>
        <w:gridCol w:w="848"/>
        <w:gridCol w:w="8083"/>
        <w:gridCol w:w="1095"/>
        <w:gridCol w:w="1271"/>
        <w:gridCol w:w="1134"/>
        <w:gridCol w:w="1134"/>
        <w:gridCol w:w="1134"/>
        <w:gridCol w:w="1134"/>
      </w:tblGrid>
      <w:tr w:rsidR="00DE56AA" w:rsidRPr="00D16D47" w:rsidTr="00DE56AA">
        <w:trPr>
          <w:trHeight w:val="850"/>
        </w:trPr>
        <w:tc>
          <w:tcPr>
            <w:tcW w:w="848"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w:t>
            </w:r>
          </w:p>
          <w:p w:rsidR="00DE56AA" w:rsidRPr="00D16D47" w:rsidRDefault="00DE56AA"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808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1095"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DE56AA" w:rsidRPr="00D16D47" w:rsidTr="00DE56AA">
        <w:trPr>
          <w:trHeight w:val="353"/>
        </w:trPr>
        <w:tc>
          <w:tcPr>
            <w:tcW w:w="848"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DE56AA" w:rsidRPr="00D16D47" w:rsidRDefault="00DE56AA" w:rsidP="00D16D47">
            <w:pPr>
              <w:spacing w:after="0" w:line="240" w:lineRule="auto"/>
              <w:rPr>
                <w:rFonts w:ascii="Arial" w:eastAsia="Times New Roman" w:hAnsi="Arial" w:cs="Arial"/>
                <w:sz w:val="24"/>
                <w:szCs w:val="24"/>
                <w:lang w:eastAsia="ru-RU"/>
              </w:rPr>
            </w:pPr>
          </w:p>
        </w:tc>
        <w:tc>
          <w:tcPr>
            <w:tcW w:w="808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DE56AA" w:rsidRPr="00D16D47" w:rsidRDefault="00DE56AA" w:rsidP="00D16D47">
            <w:pPr>
              <w:spacing w:after="0" w:line="240" w:lineRule="auto"/>
              <w:rPr>
                <w:rFonts w:ascii="Arial" w:eastAsia="Times New Roman" w:hAnsi="Arial" w:cs="Arial"/>
                <w:sz w:val="24"/>
                <w:szCs w:val="24"/>
                <w:lang w:eastAsia="ru-RU"/>
              </w:rPr>
            </w:pPr>
          </w:p>
        </w:tc>
        <w:tc>
          <w:tcPr>
            <w:tcW w:w="1095"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DE56AA" w:rsidRPr="00D16D47" w:rsidRDefault="00DE56AA" w:rsidP="00D16D47">
            <w:pPr>
              <w:spacing w:after="0" w:line="240" w:lineRule="auto"/>
              <w:rPr>
                <w:rFonts w:ascii="Arial" w:eastAsia="Times New Roman" w:hAnsi="Arial" w:cs="Arial"/>
                <w:sz w:val="24"/>
                <w:szCs w:val="24"/>
                <w:lang w:eastAsia="ru-RU"/>
              </w:rPr>
            </w:pP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134" w:type="dxa"/>
            <w:tcBorders>
              <w:top w:val="single" w:sz="4" w:space="0" w:color="auto"/>
              <w:left w:val="single" w:sz="4" w:space="0" w:color="auto"/>
              <w:bottom w:val="single" w:sz="4" w:space="0" w:color="auto"/>
              <w:right w:val="single" w:sz="4" w:space="0" w:color="auto"/>
            </w:tcBorders>
          </w:tcPr>
          <w:p w:rsidR="00DE56AA" w:rsidRDefault="00DE56AA"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1</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DE56AA" w:rsidRDefault="00DE56AA"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8083" w:type="dxa"/>
            <w:tcMar>
              <w:top w:w="72" w:type="dxa"/>
              <w:left w:w="144" w:type="dxa"/>
              <w:bottom w:w="72" w:type="dxa"/>
              <w:right w:w="144" w:type="dxa"/>
            </w:tcMar>
            <w:hideMark/>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Обеспеченность необходимой площади освещении</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xml:space="preserve"> Обеспечение сетей уличного освещения экономичными светодиодными лампами</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r>
      <w:tr w:rsidR="00DE56AA" w:rsidRPr="00D16D47" w:rsidTr="00DE56AA">
        <w:trPr>
          <w:trHeight w:val="565"/>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3.</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Допустимая высота травостоя на территориях общего пользования Талицко-Мугреевского сельского поселения</w:t>
            </w:r>
          </w:p>
          <w:p w:rsidR="00DE56AA" w:rsidRPr="00D16D47" w:rsidRDefault="00DE56AA" w:rsidP="00DE56AA">
            <w:pPr>
              <w:spacing w:after="0" w:line="240" w:lineRule="auto"/>
              <w:rPr>
                <w:rFonts w:ascii="Times New Roman" w:eastAsia="Times New Roman" w:hAnsi="Times New Roman"/>
                <w:kern w:val="24"/>
                <w:sz w:val="24"/>
                <w:szCs w:val="24"/>
                <w:highlight w:val="yellow"/>
                <w:lang w:eastAsia="ru-RU"/>
              </w:rPr>
            </w:pP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см</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 xml:space="preserve">не более </w:t>
            </w:r>
          </w:p>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10-15 см</w:t>
            </w:r>
          </w:p>
        </w:tc>
      </w:tr>
      <w:tr w:rsidR="00DE56AA" w:rsidRPr="00D16D47" w:rsidTr="00DE56AA">
        <w:trPr>
          <w:trHeight w:val="633"/>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Удаление больных, аварийных и сухостойных деревьев по плану и заявкам</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5.</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widowControl w:val="0"/>
              <w:spacing w:after="0"/>
              <w:jc w:val="both"/>
              <w:rPr>
                <w:rFonts w:ascii="Times New Roman" w:hAnsi="Times New Roman"/>
                <w:color w:val="000000"/>
                <w:sz w:val="24"/>
                <w:szCs w:val="24"/>
                <w:shd w:val="clear" w:color="auto" w:fill="FFFFFF"/>
                <w:lang w:eastAsia="ru-RU"/>
              </w:rPr>
            </w:pPr>
            <w:r w:rsidRPr="00D16D47">
              <w:rPr>
                <w:rFonts w:ascii="Times New Roman" w:hAnsi="Times New Roman"/>
                <w:color w:val="000000"/>
                <w:sz w:val="24"/>
                <w:szCs w:val="24"/>
                <w:shd w:val="clear" w:color="auto" w:fill="FFFFFF"/>
                <w:lang w:eastAsia="ru-RU"/>
              </w:rPr>
              <w:t xml:space="preserve"> Доля благоустроенных дворовых территорий многоквартирных домов от общего количества дворовых территорий</w:t>
            </w:r>
          </w:p>
          <w:p w:rsidR="00DE56AA" w:rsidRPr="00D16D47" w:rsidRDefault="00DE56AA" w:rsidP="00DE56AA">
            <w:pPr>
              <w:spacing w:after="0" w:line="240" w:lineRule="auto"/>
              <w:rPr>
                <w:rFonts w:ascii="Times New Roman" w:eastAsia="Times New Roman" w:hAnsi="Times New Roman"/>
                <w:kern w:val="24"/>
                <w:sz w:val="24"/>
                <w:szCs w:val="24"/>
                <w:highlight w:val="yellow"/>
                <w:lang w:eastAsia="ru-RU"/>
              </w:rPr>
            </w:pP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57</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57</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57</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6.</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rPr>
                <w:rFonts w:ascii="Times New Roman" w:eastAsia="Times New Roman" w:hAnsi="Times New Roman"/>
                <w:color w:val="000000"/>
                <w:sz w:val="24"/>
                <w:szCs w:val="24"/>
                <w:shd w:val="clear" w:color="auto" w:fill="FFFFFF"/>
                <w:lang w:eastAsia="ru-RU"/>
              </w:rPr>
            </w:pPr>
            <w:r w:rsidRPr="00D16D47">
              <w:rPr>
                <w:rFonts w:ascii="Times New Roman" w:eastAsia="Times New Roman" w:hAnsi="Times New Roman"/>
                <w:color w:val="000000"/>
                <w:sz w:val="24"/>
                <w:szCs w:val="24"/>
                <w:shd w:val="clear" w:color="auto" w:fill="FFFFFF"/>
                <w:lang w:eastAsia="ru-RU"/>
              </w:rPr>
              <w:t>Доля благоустроенных общественных территорий (площадей, набережных, улиц, пешеходных зон, скверов, парков, иных территорий) от общего количества таких территорий</w:t>
            </w:r>
          </w:p>
          <w:p w:rsidR="00DE56AA" w:rsidRPr="00D16D47" w:rsidRDefault="00DE56AA" w:rsidP="00DE56AA">
            <w:pPr>
              <w:spacing w:after="0" w:line="240" w:lineRule="auto"/>
              <w:rPr>
                <w:rFonts w:ascii="Times New Roman" w:eastAsia="Times New Roman" w:hAnsi="Times New Roman"/>
                <w:kern w:val="24"/>
                <w:sz w:val="24"/>
                <w:szCs w:val="24"/>
                <w:highlight w:val="yellow"/>
                <w:lang w:eastAsia="ru-RU"/>
              </w:rPr>
            </w:pP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val="en-US" w:eastAsia="ru-RU"/>
              </w:rPr>
              <w:t>5</w:t>
            </w:r>
            <w:r w:rsidRPr="00D16D47">
              <w:rPr>
                <w:rFonts w:ascii="Times New Roman" w:eastAsia="Times New Roman" w:hAnsi="Times New Roman"/>
                <w:kern w:val="24"/>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50</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rPr>
                <w:rFonts w:ascii="Times New Roman" w:eastAsia="Times New Roman" w:hAnsi="Times New Roman"/>
                <w:color w:val="000000"/>
                <w:sz w:val="24"/>
                <w:szCs w:val="24"/>
                <w:shd w:val="clear" w:color="auto" w:fill="FFFFFF"/>
                <w:lang w:eastAsia="ru-RU"/>
              </w:rPr>
            </w:pPr>
            <w:r w:rsidRPr="00D16D47">
              <w:rPr>
                <w:rFonts w:ascii="Times New Roman" w:eastAsia="Times New Roman" w:hAnsi="Times New Roman"/>
                <w:kern w:val="24"/>
                <w:sz w:val="24"/>
                <w:szCs w:val="24"/>
                <w:lang w:eastAsia="ru-RU"/>
              </w:rPr>
              <w:t>Организация благоустройства территории в рамках поддержки местных инициатив (ТОСы «Первый», «Возрождение» и др.)</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val="en-US" w:eastAsia="ru-RU"/>
              </w:rPr>
            </w:pPr>
            <w:r w:rsidRPr="00D16D47">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8.</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Площадь полигона твердых бытовых отходов, на которой проведена рекультивация земель</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221D7F" w:rsidRDefault="00DE56AA" w:rsidP="00DE56AA">
            <w:pPr>
              <w:spacing w:after="0" w:line="240" w:lineRule="auto"/>
              <w:ind w:right="-117" w:hanging="140"/>
              <w:jc w:val="center"/>
              <w:rPr>
                <w:rFonts w:ascii="Times New Roman" w:eastAsia="Times New Roman" w:hAnsi="Times New Roman"/>
                <w:kern w:val="24"/>
                <w:sz w:val="24"/>
                <w:szCs w:val="24"/>
                <w:lang w:eastAsia="ru-RU"/>
              </w:rPr>
            </w:pPr>
            <w:r w:rsidRPr="00221D7F">
              <w:rPr>
                <w:rFonts w:ascii="Times New Roman" w:eastAsia="Times New Roman" w:hAnsi="Times New Roman"/>
                <w:kern w:val="24"/>
                <w:sz w:val="24"/>
                <w:szCs w:val="24"/>
                <w:lang w:eastAsia="ru-RU"/>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221D7F" w:rsidRDefault="00DE56AA" w:rsidP="00DE56AA">
            <w:pPr>
              <w:spacing w:after="0" w:line="240" w:lineRule="auto"/>
              <w:ind w:right="-35"/>
              <w:jc w:val="center"/>
              <w:rPr>
                <w:rFonts w:ascii="Times New Roman" w:eastAsia="Times New Roman" w:hAnsi="Times New Roman"/>
                <w:kern w:val="24"/>
                <w:sz w:val="24"/>
                <w:szCs w:val="24"/>
                <w:lang w:eastAsia="ru-RU"/>
              </w:rPr>
            </w:pPr>
            <w:r w:rsidRPr="00221D7F">
              <w:rPr>
                <w:rFonts w:ascii="Times New Roman" w:eastAsia="Times New Roman" w:hAnsi="Times New Roman"/>
                <w:kern w:val="24"/>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221D7F" w:rsidRDefault="00DE56AA" w:rsidP="00DE56AA">
            <w:pPr>
              <w:spacing w:after="0" w:line="240" w:lineRule="auto"/>
              <w:jc w:val="center"/>
              <w:rPr>
                <w:rFonts w:ascii="Times New Roman" w:eastAsia="Times New Roman" w:hAnsi="Times New Roman"/>
                <w:kern w:val="24"/>
                <w:sz w:val="24"/>
                <w:szCs w:val="24"/>
                <w:lang w:eastAsia="ru-RU"/>
              </w:rPr>
            </w:pPr>
            <w:r w:rsidRPr="00221D7F">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tcPr>
          <w:p w:rsidR="00DE56AA" w:rsidRPr="00221D7F" w:rsidRDefault="00DE56AA" w:rsidP="005B159D">
            <w:pPr>
              <w:spacing w:after="0" w:line="240" w:lineRule="auto"/>
              <w:jc w:val="center"/>
              <w:rPr>
                <w:rFonts w:ascii="Times New Roman" w:eastAsia="Times New Roman" w:hAnsi="Times New Roman"/>
                <w:kern w:val="24"/>
                <w:sz w:val="24"/>
                <w:szCs w:val="24"/>
                <w:lang w:eastAsia="ru-RU"/>
              </w:rPr>
            </w:pPr>
            <w:r w:rsidRPr="00221D7F">
              <w:rPr>
                <w:rFonts w:ascii="Times New Roman" w:eastAsia="Times New Roman" w:hAnsi="Times New Roman"/>
                <w:kern w:val="24"/>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tcPr>
          <w:p w:rsidR="00DE56AA" w:rsidRPr="00221D7F" w:rsidRDefault="00DE56AA" w:rsidP="005B159D">
            <w:pPr>
              <w:spacing w:after="0" w:line="240" w:lineRule="auto"/>
              <w:jc w:val="center"/>
              <w:rPr>
                <w:rFonts w:ascii="Times New Roman" w:eastAsia="Times New Roman" w:hAnsi="Times New Roman"/>
                <w:kern w:val="24"/>
                <w:sz w:val="24"/>
                <w:szCs w:val="24"/>
                <w:lang w:eastAsia="ru-RU"/>
              </w:rPr>
            </w:pPr>
            <w:r w:rsidRPr="00221D7F">
              <w:rPr>
                <w:rFonts w:ascii="Times New Roman" w:eastAsia="Times New Roman" w:hAnsi="Times New Roman"/>
                <w:kern w:val="24"/>
                <w:sz w:val="24"/>
                <w:szCs w:val="24"/>
                <w:lang w:eastAsia="ru-RU"/>
              </w:rPr>
              <w:t>50</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9.</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jc w:val="both"/>
              <w:rPr>
                <w:rFonts w:ascii="Times New Roman" w:hAnsi="Times New Roman"/>
                <w:sz w:val="24"/>
                <w:szCs w:val="24"/>
              </w:rPr>
            </w:pPr>
            <w:r w:rsidRPr="00D16D47">
              <w:rPr>
                <w:rFonts w:ascii="Times New Roman" w:hAnsi="Times New Roman"/>
                <w:sz w:val="24"/>
                <w:szCs w:val="24"/>
              </w:rPr>
              <w:t>Количество противопожарных водоемов для стабильного уровня пожарной безопасности в Талицко-Мугреевском сельском поселении.</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highlight w:val="yellow"/>
                <w:lang w:eastAsia="ru-RU"/>
              </w:rPr>
            </w:pPr>
            <w:r w:rsidRPr="00D16D47">
              <w:rPr>
                <w:rFonts w:ascii="Times New Roman" w:eastAsia="Times New Roman" w:hAnsi="Times New Roman"/>
                <w:kern w:val="24"/>
                <w:sz w:val="24"/>
                <w:szCs w:val="24"/>
                <w:lang w:eastAsia="ru-RU"/>
              </w:rPr>
              <w:t>Шт.</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ind w:right="-36"/>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ind w:right="-36"/>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4</w:t>
            </w:r>
          </w:p>
        </w:tc>
      </w:tr>
      <w:tr w:rsidR="00DE56AA" w:rsidRPr="00D16D47" w:rsidTr="00DE56AA">
        <w:trPr>
          <w:trHeight w:val="423"/>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xml:space="preserve">Оснащение и организация работы общественных спасательных постов. </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ind w:right="-35"/>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ind w:right="-2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r>
      <w:tr w:rsidR="00DE56AA" w:rsidRPr="00D16D47" w:rsidTr="00DE56AA">
        <w:trPr>
          <w:trHeight w:val="326"/>
        </w:trPr>
        <w:tc>
          <w:tcPr>
            <w:tcW w:w="84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11.</w:t>
            </w:r>
          </w:p>
        </w:tc>
        <w:tc>
          <w:tcPr>
            <w:tcW w:w="80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Оснащенность мест массового отдыха населения на воде в т. ч. информационными стендами по обучению населения, прежде всего детей, плаванию и приемам спасания на воде.</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2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DE56AA" w:rsidRPr="00D16D47" w:rsidRDefault="00DE56AA" w:rsidP="00DE56AA">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DE56AA" w:rsidRPr="00D16D47" w:rsidRDefault="00DE56AA" w:rsidP="00DE56AA">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r>
    </w:tbl>
    <w:p w:rsidR="00D16D47" w:rsidRPr="00D16D47" w:rsidRDefault="00D16D47" w:rsidP="00D16D47">
      <w:pPr>
        <w:spacing w:after="0" w:line="240" w:lineRule="auto"/>
        <w:ind w:left="1080"/>
        <w:contextualSpacing/>
        <w:rPr>
          <w:rFonts w:ascii="Times New Roman" w:eastAsia="Times New Roman" w:hAnsi="Times New Roman"/>
          <w:b/>
          <w:sz w:val="28"/>
          <w:szCs w:val="28"/>
          <w:lang w:eastAsia="ru-RU"/>
        </w:rPr>
      </w:pPr>
    </w:p>
    <w:p w:rsidR="00D16D47" w:rsidRPr="00D16D47" w:rsidRDefault="00D16D47" w:rsidP="00D16D47">
      <w:pPr>
        <w:numPr>
          <w:ilvl w:val="0"/>
          <w:numId w:val="9"/>
        </w:numPr>
        <w:spacing w:after="0" w:line="240" w:lineRule="auto"/>
        <w:contextualSpacing/>
        <w:jc w:val="center"/>
        <w:rPr>
          <w:rFonts w:ascii="Times New Roman" w:eastAsia="Times New Roman" w:hAnsi="Times New Roman"/>
          <w:b/>
          <w:sz w:val="28"/>
          <w:szCs w:val="28"/>
          <w:lang w:eastAsia="ru-RU"/>
        </w:rPr>
      </w:pPr>
      <w:bookmarkStart w:id="17" w:name="_Hlk65594881"/>
      <w:bookmarkStart w:id="18" w:name="_Hlk65762421"/>
      <w:r w:rsidRPr="00D16D47">
        <w:rPr>
          <w:rFonts w:ascii="Times New Roman" w:eastAsia="Times New Roman" w:hAnsi="Times New Roman"/>
          <w:b/>
          <w:sz w:val="28"/>
          <w:szCs w:val="28"/>
          <w:lang w:eastAsia="ru-RU"/>
        </w:rPr>
        <w:lastRenderedPageBreak/>
        <w:t>МЕРОПРИЯТИЯ И РЕСУРСНОЕ ОБЕСПЕЧЕНИЕ ПОДПРОГРАММЫ</w:t>
      </w:r>
      <w:bookmarkEnd w:id="18"/>
    </w:p>
    <w:tbl>
      <w:tblPr>
        <w:tblW w:w="1587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670"/>
        <w:gridCol w:w="1843"/>
        <w:gridCol w:w="1701"/>
        <w:gridCol w:w="1559"/>
        <w:gridCol w:w="1560"/>
        <w:gridCol w:w="1417"/>
        <w:gridCol w:w="1418"/>
      </w:tblGrid>
      <w:tr w:rsidR="004E1199" w:rsidRPr="00D16D47" w:rsidTr="004E1199">
        <w:tc>
          <w:tcPr>
            <w:tcW w:w="709" w:type="dxa"/>
            <w:vAlign w:val="center"/>
          </w:tcPr>
          <w:bookmarkEnd w:id="17"/>
          <w:p w:rsidR="004E1199" w:rsidRPr="00D16D47" w:rsidRDefault="004E1199" w:rsidP="00D16D47">
            <w:pPr>
              <w:jc w:val="center"/>
              <w:rPr>
                <w:rFonts w:ascii="Times New Roman" w:hAnsi="Times New Roman"/>
                <w:b/>
                <w:sz w:val="24"/>
                <w:szCs w:val="24"/>
              </w:rPr>
            </w:pPr>
            <w:r w:rsidRPr="00D16D47">
              <w:rPr>
                <w:rFonts w:ascii="Times New Roman" w:hAnsi="Times New Roman"/>
                <w:b/>
                <w:sz w:val="24"/>
                <w:szCs w:val="24"/>
              </w:rPr>
              <w:t>№ № п/п</w:t>
            </w:r>
          </w:p>
        </w:tc>
        <w:tc>
          <w:tcPr>
            <w:tcW w:w="5670" w:type="dxa"/>
            <w:vAlign w:val="center"/>
          </w:tcPr>
          <w:p w:rsidR="004E1199" w:rsidRPr="00D16D47" w:rsidRDefault="004E1199" w:rsidP="00D16D47">
            <w:pPr>
              <w:jc w:val="center"/>
              <w:rPr>
                <w:rFonts w:ascii="Times New Roman" w:hAnsi="Times New Roman"/>
                <w:b/>
                <w:sz w:val="24"/>
                <w:szCs w:val="24"/>
              </w:rPr>
            </w:pPr>
            <w:r w:rsidRPr="00D16D47">
              <w:rPr>
                <w:rFonts w:ascii="Times New Roman" w:hAnsi="Times New Roman"/>
                <w:b/>
                <w:sz w:val="24"/>
                <w:szCs w:val="24"/>
              </w:rPr>
              <w:t>Наименование подпрограммы Источник ресурсного обеспечения</w:t>
            </w:r>
          </w:p>
        </w:tc>
        <w:tc>
          <w:tcPr>
            <w:tcW w:w="1843" w:type="dxa"/>
            <w:vAlign w:val="center"/>
          </w:tcPr>
          <w:p w:rsidR="004E1199" w:rsidRPr="00D16D47" w:rsidRDefault="004E1199" w:rsidP="00D16D47">
            <w:pPr>
              <w:jc w:val="center"/>
              <w:rPr>
                <w:rFonts w:ascii="Times New Roman" w:hAnsi="Times New Roman"/>
                <w:b/>
                <w:sz w:val="24"/>
                <w:szCs w:val="24"/>
              </w:rPr>
            </w:pPr>
            <w:r w:rsidRPr="00D16D47">
              <w:rPr>
                <w:rFonts w:ascii="Times New Roman" w:hAnsi="Times New Roman"/>
                <w:b/>
                <w:sz w:val="24"/>
                <w:szCs w:val="24"/>
              </w:rPr>
              <w:t>Исполнитель</w:t>
            </w:r>
          </w:p>
        </w:tc>
        <w:tc>
          <w:tcPr>
            <w:tcW w:w="1701" w:type="dxa"/>
            <w:vAlign w:val="center"/>
          </w:tcPr>
          <w:p w:rsidR="004E1199" w:rsidRPr="00D16D47" w:rsidRDefault="004E1199" w:rsidP="00D16D47">
            <w:pPr>
              <w:jc w:val="center"/>
              <w:rPr>
                <w:rFonts w:ascii="Times New Roman" w:hAnsi="Times New Roman"/>
                <w:b/>
                <w:sz w:val="24"/>
                <w:szCs w:val="24"/>
              </w:rPr>
            </w:pPr>
            <w:r w:rsidRPr="00D16D47">
              <w:rPr>
                <w:rFonts w:ascii="Times New Roman" w:hAnsi="Times New Roman"/>
                <w:b/>
                <w:sz w:val="24"/>
                <w:szCs w:val="24"/>
              </w:rPr>
              <w:t>2021 год</w:t>
            </w:r>
          </w:p>
        </w:tc>
        <w:tc>
          <w:tcPr>
            <w:tcW w:w="1559" w:type="dxa"/>
            <w:vAlign w:val="center"/>
          </w:tcPr>
          <w:p w:rsidR="004E1199" w:rsidRPr="00D16D47" w:rsidRDefault="004E1199" w:rsidP="00D16D47">
            <w:pPr>
              <w:jc w:val="center"/>
              <w:rPr>
                <w:rFonts w:ascii="Times New Roman" w:hAnsi="Times New Roman"/>
                <w:b/>
                <w:sz w:val="24"/>
                <w:szCs w:val="24"/>
              </w:rPr>
            </w:pPr>
            <w:r w:rsidRPr="00D16D47">
              <w:rPr>
                <w:rFonts w:ascii="Times New Roman" w:hAnsi="Times New Roman"/>
                <w:b/>
                <w:sz w:val="24"/>
                <w:szCs w:val="24"/>
              </w:rPr>
              <w:t>2022 год</w:t>
            </w:r>
          </w:p>
        </w:tc>
        <w:tc>
          <w:tcPr>
            <w:tcW w:w="1560" w:type="dxa"/>
            <w:vAlign w:val="center"/>
          </w:tcPr>
          <w:p w:rsidR="004E1199" w:rsidRPr="00D16D47" w:rsidRDefault="004E1199" w:rsidP="00D16D47">
            <w:pPr>
              <w:jc w:val="center"/>
              <w:rPr>
                <w:rFonts w:ascii="Times New Roman" w:hAnsi="Times New Roman"/>
                <w:b/>
                <w:sz w:val="24"/>
                <w:szCs w:val="24"/>
              </w:rPr>
            </w:pPr>
            <w:r w:rsidRPr="00D16D47">
              <w:rPr>
                <w:rFonts w:ascii="Times New Roman" w:hAnsi="Times New Roman"/>
                <w:b/>
                <w:sz w:val="24"/>
                <w:szCs w:val="24"/>
              </w:rPr>
              <w:t>2023 год</w:t>
            </w:r>
          </w:p>
        </w:tc>
        <w:tc>
          <w:tcPr>
            <w:tcW w:w="1417" w:type="dxa"/>
            <w:vAlign w:val="center"/>
          </w:tcPr>
          <w:p w:rsidR="004E1199" w:rsidRPr="00D16D47" w:rsidRDefault="004E1199" w:rsidP="008A403E">
            <w:pPr>
              <w:jc w:val="center"/>
              <w:rPr>
                <w:rFonts w:ascii="Times New Roman" w:hAnsi="Times New Roman"/>
                <w:b/>
                <w:sz w:val="24"/>
                <w:szCs w:val="24"/>
              </w:rPr>
            </w:pPr>
            <w:r>
              <w:rPr>
                <w:rFonts w:ascii="Times New Roman" w:hAnsi="Times New Roman"/>
                <w:b/>
                <w:sz w:val="24"/>
                <w:szCs w:val="24"/>
              </w:rPr>
              <w:t>2024 год</w:t>
            </w:r>
          </w:p>
        </w:tc>
        <w:tc>
          <w:tcPr>
            <w:tcW w:w="1418" w:type="dxa"/>
            <w:vAlign w:val="center"/>
          </w:tcPr>
          <w:p w:rsidR="004E1199" w:rsidRDefault="004E1199" w:rsidP="008A403E">
            <w:pPr>
              <w:jc w:val="center"/>
              <w:rPr>
                <w:rFonts w:ascii="Times New Roman" w:hAnsi="Times New Roman"/>
                <w:b/>
                <w:sz w:val="24"/>
                <w:szCs w:val="24"/>
              </w:rPr>
            </w:pPr>
            <w:r>
              <w:rPr>
                <w:rFonts w:ascii="Times New Roman" w:hAnsi="Times New Roman"/>
                <w:b/>
                <w:sz w:val="24"/>
                <w:szCs w:val="24"/>
              </w:rPr>
              <w:t>2025 год</w:t>
            </w:r>
          </w:p>
        </w:tc>
      </w:tr>
      <w:tr w:rsidR="003F1C5B" w:rsidRPr="00D16D47" w:rsidTr="004E1199">
        <w:tc>
          <w:tcPr>
            <w:tcW w:w="8222" w:type="dxa"/>
            <w:gridSpan w:val="3"/>
          </w:tcPr>
          <w:p w:rsidR="003F1C5B" w:rsidRPr="00D16D47" w:rsidRDefault="003F1C5B" w:rsidP="003F1C5B">
            <w:pPr>
              <w:rPr>
                <w:rFonts w:ascii="Times New Roman" w:hAnsi="Times New Roman"/>
                <w:b/>
                <w:sz w:val="24"/>
                <w:szCs w:val="24"/>
              </w:rPr>
            </w:pPr>
            <w:r w:rsidRPr="00D16D47">
              <w:rPr>
                <w:rFonts w:ascii="Times New Roman" w:hAnsi="Times New Roman"/>
                <w:b/>
                <w:sz w:val="24"/>
                <w:szCs w:val="24"/>
              </w:rPr>
              <w:t>Подпрограмма, всего</w:t>
            </w:r>
          </w:p>
        </w:tc>
        <w:tc>
          <w:tcPr>
            <w:tcW w:w="1701" w:type="dxa"/>
            <w:shd w:val="clear" w:color="auto" w:fill="auto"/>
          </w:tcPr>
          <w:p w:rsidR="003F1C5B" w:rsidRPr="00D87F3A" w:rsidRDefault="003F1C5B" w:rsidP="003F1C5B">
            <w:pPr>
              <w:jc w:val="center"/>
              <w:rPr>
                <w:rFonts w:ascii="Times New Roman" w:hAnsi="Times New Roman"/>
                <w:b/>
                <w:bCs/>
                <w:sz w:val="24"/>
                <w:szCs w:val="24"/>
                <w:highlight w:val="yellow"/>
              </w:rPr>
            </w:pPr>
            <w:r w:rsidRPr="00D87F3A">
              <w:rPr>
                <w:rFonts w:ascii="Times New Roman" w:hAnsi="Times New Roman"/>
                <w:b/>
                <w:sz w:val="24"/>
                <w:szCs w:val="24"/>
              </w:rPr>
              <w:t>3 410 592,41</w:t>
            </w:r>
          </w:p>
        </w:tc>
        <w:tc>
          <w:tcPr>
            <w:tcW w:w="1559" w:type="dxa"/>
          </w:tcPr>
          <w:p w:rsidR="003F1C5B" w:rsidRPr="00D87F3A" w:rsidRDefault="003F1C5B" w:rsidP="003F1C5B">
            <w:pPr>
              <w:jc w:val="center"/>
              <w:rPr>
                <w:rFonts w:ascii="Times New Roman" w:hAnsi="Times New Roman"/>
                <w:b/>
                <w:sz w:val="24"/>
                <w:szCs w:val="24"/>
              </w:rPr>
            </w:pPr>
            <w:r w:rsidRPr="00D87F3A">
              <w:rPr>
                <w:rFonts w:ascii="Times New Roman" w:hAnsi="Times New Roman"/>
                <w:b/>
                <w:sz w:val="24"/>
                <w:szCs w:val="24"/>
              </w:rPr>
              <w:t>4 087 953,09</w:t>
            </w:r>
          </w:p>
        </w:tc>
        <w:tc>
          <w:tcPr>
            <w:tcW w:w="1560" w:type="dxa"/>
          </w:tcPr>
          <w:p w:rsidR="003F1C5B" w:rsidRPr="00D87F3A" w:rsidRDefault="003F1C5B" w:rsidP="003F1C5B">
            <w:pPr>
              <w:jc w:val="center"/>
              <w:rPr>
                <w:sz w:val="24"/>
                <w:szCs w:val="24"/>
              </w:rPr>
            </w:pPr>
            <w:r>
              <w:rPr>
                <w:rFonts w:ascii="Times New Roman" w:hAnsi="Times New Roman"/>
                <w:b/>
                <w:sz w:val="24"/>
                <w:szCs w:val="24"/>
              </w:rPr>
              <w:t>2 757 183,04</w:t>
            </w:r>
          </w:p>
        </w:tc>
        <w:tc>
          <w:tcPr>
            <w:tcW w:w="1417" w:type="dxa"/>
          </w:tcPr>
          <w:p w:rsidR="003F1C5B" w:rsidRPr="00D87F3A" w:rsidRDefault="003F1C5B" w:rsidP="003F1C5B">
            <w:pPr>
              <w:jc w:val="center"/>
              <w:rPr>
                <w:rFonts w:ascii="Times New Roman" w:hAnsi="Times New Roman"/>
                <w:b/>
                <w:sz w:val="24"/>
                <w:szCs w:val="24"/>
              </w:rPr>
            </w:pPr>
            <w:r>
              <w:rPr>
                <w:rFonts w:ascii="Times New Roman" w:hAnsi="Times New Roman"/>
                <w:b/>
                <w:sz w:val="24"/>
                <w:szCs w:val="24"/>
              </w:rPr>
              <w:t>891 484,29</w:t>
            </w:r>
          </w:p>
        </w:tc>
        <w:tc>
          <w:tcPr>
            <w:tcW w:w="1418" w:type="dxa"/>
          </w:tcPr>
          <w:p w:rsidR="003F1C5B" w:rsidRPr="00D87F3A" w:rsidRDefault="003F1C5B" w:rsidP="003F1C5B">
            <w:pPr>
              <w:jc w:val="center"/>
              <w:rPr>
                <w:rFonts w:ascii="Times New Roman" w:hAnsi="Times New Roman"/>
                <w:b/>
                <w:sz w:val="24"/>
                <w:szCs w:val="24"/>
              </w:rPr>
            </w:pPr>
            <w:r>
              <w:rPr>
                <w:rFonts w:ascii="Times New Roman" w:hAnsi="Times New Roman"/>
                <w:b/>
                <w:sz w:val="24"/>
                <w:szCs w:val="24"/>
              </w:rPr>
              <w:t>891 484,29</w:t>
            </w:r>
          </w:p>
        </w:tc>
      </w:tr>
      <w:tr w:rsidR="003F1C5B" w:rsidRPr="00D16D47" w:rsidTr="004E1199">
        <w:tc>
          <w:tcPr>
            <w:tcW w:w="8222" w:type="dxa"/>
            <w:gridSpan w:val="3"/>
          </w:tcPr>
          <w:p w:rsidR="003F1C5B" w:rsidRPr="00D16D47" w:rsidRDefault="003F1C5B" w:rsidP="003F1C5B">
            <w:pPr>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tc>
        <w:tc>
          <w:tcPr>
            <w:tcW w:w="1701" w:type="dxa"/>
          </w:tcPr>
          <w:p w:rsidR="003F1C5B" w:rsidRPr="00D87F3A" w:rsidRDefault="003F1C5B" w:rsidP="003F1C5B">
            <w:pPr>
              <w:jc w:val="center"/>
              <w:rPr>
                <w:rFonts w:ascii="Times New Roman" w:hAnsi="Times New Roman"/>
                <w:b/>
                <w:bCs/>
                <w:sz w:val="24"/>
                <w:szCs w:val="24"/>
                <w:highlight w:val="yellow"/>
              </w:rPr>
            </w:pPr>
            <w:r w:rsidRPr="00D87F3A">
              <w:rPr>
                <w:rFonts w:ascii="Times New Roman" w:hAnsi="Times New Roman"/>
                <w:b/>
                <w:sz w:val="24"/>
                <w:szCs w:val="24"/>
              </w:rPr>
              <w:t>3 410 592,41</w:t>
            </w:r>
          </w:p>
        </w:tc>
        <w:tc>
          <w:tcPr>
            <w:tcW w:w="1559" w:type="dxa"/>
          </w:tcPr>
          <w:p w:rsidR="003F1C5B" w:rsidRPr="00D87F3A" w:rsidRDefault="003F1C5B" w:rsidP="003F1C5B">
            <w:pPr>
              <w:jc w:val="center"/>
              <w:rPr>
                <w:rFonts w:ascii="Times New Roman" w:hAnsi="Times New Roman"/>
                <w:b/>
                <w:sz w:val="24"/>
                <w:szCs w:val="24"/>
              </w:rPr>
            </w:pPr>
            <w:r w:rsidRPr="00D87F3A">
              <w:rPr>
                <w:rFonts w:ascii="Times New Roman" w:hAnsi="Times New Roman"/>
                <w:b/>
                <w:sz w:val="24"/>
                <w:szCs w:val="24"/>
              </w:rPr>
              <w:t>4 087 953,09</w:t>
            </w:r>
          </w:p>
        </w:tc>
        <w:tc>
          <w:tcPr>
            <w:tcW w:w="1560" w:type="dxa"/>
          </w:tcPr>
          <w:p w:rsidR="003F1C5B" w:rsidRPr="00D87F3A" w:rsidRDefault="003F1C5B" w:rsidP="003F1C5B">
            <w:pPr>
              <w:jc w:val="center"/>
              <w:rPr>
                <w:rFonts w:ascii="Times New Roman" w:hAnsi="Times New Roman"/>
                <w:b/>
                <w:bCs/>
                <w:sz w:val="24"/>
                <w:szCs w:val="24"/>
              </w:rPr>
            </w:pPr>
            <w:r>
              <w:rPr>
                <w:rFonts w:ascii="Times New Roman" w:hAnsi="Times New Roman"/>
                <w:b/>
                <w:sz w:val="24"/>
                <w:szCs w:val="24"/>
              </w:rPr>
              <w:t>2 757 183,04</w:t>
            </w:r>
          </w:p>
        </w:tc>
        <w:tc>
          <w:tcPr>
            <w:tcW w:w="1417" w:type="dxa"/>
          </w:tcPr>
          <w:p w:rsidR="003F1C5B" w:rsidRPr="00D87F3A" w:rsidRDefault="003F1C5B" w:rsidP="003F1C5B">
            <w:pPr>
              <w:jc w:val="center"/>
              <w:rPr>
                <w:rFonts w:ascii="Times New Roman" w:hAnsi="Times New Roman"/>
                <w:b/>
                <w:sz w:val="24"/>
                <w:szCs w:val="24"/>
              </w:rPr>
            </w:pPr>
            <w:r>
              <w:rPr>
                <w:rFonts w:ascii="Times New Roman" w:hAnsi="Times New Roman"/>
                <w:b/>
                <w:sz w:val="24"/>
                <w:szCs w:val="24"/>
              </w:rPr>
              <w:t>891 484,29</w:t>
            </w:r>
          </w:p>
        </w:tc>
        <w:tc>
          <w:tcPr>
            <w:tcW w:w="1418" w:type="dxa"/>
          </w:tcPr>
          <w:p w:rsidR="003F1C5B" w:rsidRPr="00D87F3A" w:rsidRDefault="003F1C5B" w:rsidP="003F1C5B">
            <w:pPr>
              <w:jc w:val="center"/>
              <w:rPr>
                <w:rFonts w:ascii="Times New Roman" w:hAnsi="Times New Roman"/>
                <w:b/>
                <w:sz w:val="24"/>
                <w:szCs w:val="24"/>
              </w:rPr>
            </w:pPr>
            <w:r>
              <w:rPr>
                <w:rFonts w:ascii="Times New Roman" w:hAnsi="Times New Roman"/>
                <w:b/>
                <w:sz w:val="24"/>
                <w:szCs w:val="24"/>
              </w:rPr>
              <w:t>891 484,29</w:t>
            </w:r>
          </w:p>
        </w:tc>
      </w:tr>
      <w:tr w:rsidR="00B51206" w:rsidRPr="00D16D47" w:rsidTr="004E1199">
        <w:trPr>
          <w:trHeight w:val="930"/>
        </w:trPr>
        <w:tc>
          <w:tcPr>
            <w:tcW w:w="709" w:type="dxa"/>
          </w:tcPr>
          <w:p w:rsidR="00B51206" w:rsidRPr="00D16D47" w:rsidRDefault="00B51206" w:rsidP="00B51206">
            <w:pPr>
              <w:jc w:val="center"/>
              <w:rPr>
                <w:rFonts w:ascii="Times New Roman" w:hAnsi="Times New Roman"/>
                <w:b/>
                <w:sz w:val="24"/>
                <w:szCs w:val="24"/>
              </w:rPr>
            </w:pPr>
            <w:r w:rsidRPr="00D16D47">
              <w:rPr>
                <w:rFonts w:ascii="Times New Roman" w:hAnsi="Times New Roman"/>
                <w:b/>
                <w:sz w:val="24"/>
                <w:szCs w:val="24"/>
              </w:rPr>
              <w:t>1</w:t>
            </w:r>
          </w:p>
        </w:tc>
        <w:tc>
          <w:tcPr>
            <w:tcW w:w="5670" w:type="dxa"/>
          </w:tcPr>
          <w:p w:rsidR="00B51206" w:rsidRPr="00D16D47" w:rsidRDefault="00B51206" w:rsidP="00B51206">
            <w:pPr>
              <w:jc w:val="both"/>
              <w:rPr>
                <w:rFonts w:ascii="Times New Roman" w:hAnsi="Times New Roman"/>
                <w:b/>
                <w:sz w:val="24"/>
                <w:szCs w:val="24"/>
              </w:rPr>
            </w:pPr>
            <w:r w:rsidRPr="00D16D47">
              <w:rPr>
                <w:rFonts w:ascii="Times New Roman" w:hAnsi="Times New Roman"/>
                <w:b/>
                <w:sz w:val="24"/>
                <w:szCs w:val="24"/>
                <w:u w:val="single"/>
              </w:rPr>
              <w:t>Подпрограмма</w:t>
            </w:r>
            <w:r w:rsidRPr="00D16D47">
              <w:rPr>
                <w:rFonts w:ascii="Times New Roman" w:hAnsi="Times New Roman"/>
                <w:b/>
                <w:sz w:val="24"/>
                <w:szCs w:val="24"/>
              </w:rPr>
              <w:t xml:space="preserve"> «Благоустройство Талицко-Мугреевского сельского поселения. </w:t>
            </w:r>
            <w:r w:rsidRPr="00D16D47">
              <w:rPr>
                <w:rFonts w:ascii="Times New Roman" w:hAnsi="Times New Roman"/>
                <w:b/>
                <w:bCs/>
                <w:sz w:val="24"/>
                <w:szCs w:val="24"/>
              </w:rPr>
              <w:t>Рекультивация несанкционированной свалки твердых бытовых отходов, расположенной на землях с. Талицы.</w:t>
            </w:r>
            <w:r w:rsidRPr="00D16D47">
              <w:rPr>
                <w:rFonts w:ascii="Times New Roman" w:hAnsi="Times New Roman"/>
                <w:b/>
                <w:sz w:val="24"/>
                <w:szCs w:val="24"/>
              </w:rPr>
              <w:t xml:space="preserve"> Обеспечение пожарной безопасности на территории Талицко-Мугреевского сельского поселения. Обеспечение безопасности людей на водных объектах»</w:t>
            </w:r>
          </w:p>
        </w:tc>
        <w:tc>
          <w:tcPr>
            <w:tcW w:w="1843" w:type="dxa"/>
          </w:tcPr>
          <w:p w:rsidR="00B51206" w:rsidRPr="004E1199" w:rsidRDefault="00B51206" w:rsidP="00B51206">
            <w:pPr>
              <w:jc w:val="center"/>
              <w:rPr>
                <w:rFonts w:ascii="Times New Roman" w:hAnsi="Times New Roman"/>
                <w:b/>
                <w:sz w:val="20"/>
                <w:szCs w:val="20"/>
              </w:rPr>
            </w:pPr>
            <w:r w:rsidRPr="004E1199">
              <w:rPr>
                <w:rFonts w:ascii="Times New Roman" w:hAnsi="Times New Roman"/>
                <w:b/>
                <w:sz w:val="20"/>
                <w:szCs w:val="20"/>
              </w:rPr>
              <w:t>Администрация</w:t>
            </w:r>
          </w:p>
        </w:tc>
        <w:tc>
          <w:tcPr>
            <w:tcW w:w="1701" w:type="dxa"/>
          </w:tcPr>
          <w:p w:rsidR="00B51206" w:rsidRPr="00D87F3A" w:rsidRDefault="00B51206" w:rsidP="00B51206">
            <w:pPr>
              <w:jc w:val="center"/>
              <w:rPr>
                <w:rFonts w:ascii="Times New Roman" w:hAnsi="Times New Roman"/>
                <w:b/>
                <w:sz w:val="24"/>
                <w:szCs w:val="24"/>
                <w:highlight w:val="yellow"/>
                <w:u w:val="single"/>
              </w:rPr>
            </w:pPr>
            <w:r w:rsidRPr="00D87F3A">
              <w:rPr>
                <w:rFonts w:ascii="Times New Roman" w:hAnsi="Times New Roman"/>
                <w:b/>
                <w:sz w:val="24"/>
                <w:szCs w:val="24"/>
                <w:u w:val="single"/>
              </w:rPr>
              <w:t>3 410 592,41</w:t>
            </w:r>
          </w:p>
        </w:tc>
        <w:tc>
          <w:tcPr>
            <w:tcW w:w="1559" w:type="dxa"/>
          </w:tcPr>
          <w:p w:rsidR="00B51206" w:rsidRPr="00D87F3A" w:rsidRDefault="00B51206" w:rsidP="00B51206">
            <w:pPr>
              <w:jc w:val="center"/>
              <w:rPr>
                <w:rFonts w:ascii="Times New Roman" w:hAnsi="Times New Roman"/>
                <w:b/>
                <w:sz w:val="24"/>
                <w:szCs w:val="24"/>
                <w:u w:val="single"/>
              </w:rPr>
            </w:pPr>
            <w:r w:rsidRPr="00D87F3A">
              <w:rPr>
                <w:rFonts w:ascii="Times New Roman" w:hAnsi="Times New Roman"/>
                <w:b/>
                <w:sz w:val="24"/>
                <w:szCs w:val="24"/>
                <w:u w:val="single"/>
              </w:rPr>
              <w:t>4 087 953,09</w:t>
            </w:r>
          </w:p>
        </w:tc>
        <w:tc>
          <w:tcPr>
            <w:tcW w:w="1560" w:type="dxa"/>
          </w:tcPr>
          <w:p w:rsidR="00B51206" w:rsidRPr="00D87F3A" w:rsidRDefault="003F1C5B" w:rsidP="00B51206">
            <w:pPr>
              <w:jc w:val="center"/>
              <w:rPr>
                <w:rFonts w:ascii="Times New Roman" w:hAnsi="Times New Roman"/>
                <w:b/>
                <w:sz w:val="24"/>
                <w:szCs w:val="24"/>
                <w:u w:val="single"/>
              </w:rPr>
            </w:pPr>
            <w:r>
              <w:rPr>
                <w:rFonts w:ascii="Times New Roman" w:hAnsi="Times New Roman"/>
                <w:b/>
                <w:sz w:val="24"/>
                <w:szCs w:val="24"/>
                <w:u w:val="single"/>
              </w:rPr>
              <w:t>2 757 183,04</w:t>
            </w:r>
          </w:p>
        </w:tc>
        <w:tc>
          <w:tcPr>
            <w:tcW w:w="1417" w:type="dxa"/>
          </w:tcPr>
          <w:p w:rsidR="00B51206" w:rsidRPr="00D87F3A" w:rsidRDefault="003F1C5B" w:rsidP="00B51206">
            <w:pPr>
              <w:jc w:val="center"/>
              <w:rPr>
                <w:rFonts w:ascii="Times New Roman" w:hAnsi="Times New Roman"/>
                <w:b/>
                <w:sz w:val="24"/>
                <w:szCs w:val="24"/>
                <w:u w:val="single"/>
              </w:rPr>
            </w:pPr>
            <w:r>
              <w:rPr>
                <w:rFonts w:ascii="Times New Roman" w:hAnsi="Times New Roman"/>
                <w:b/>
                <w:sz w:val="24"/>
                <w:szCs w:val="24"/>
                <w:u w:val="single"/>
              </w:rPr>
              <w:t>891 484,29</w:t>
            </w:r>
          </w:p>
        </w:tc>
        <w:tc>
          <w:tcPr>
            <w:tcW w:w="1418" w:type="dxa"/>
          </w:tcPr>
          <w:p w:rsidR="00B51206" w:rsidRPr="00D87F3A" w:rsidRDefault="003F1C5B" w:rsidP="00B51206">
            <w:pPr>
              <w:jc w:val="center"/>
              <w:rPr>
                <w:rFonts w:ascii="Times New Roman" w:hAnsi="Times New Roman"/>
                <w:b/>
                <w:sz w:val="24"/>
                <w:szCs w:val="24"/>
                <w:u w:val="single"/>
              </w:rPr>
            </w:pPr>
            <w:r w:rsidRPr="003F1C5B">
              <w:rPr>
                <w:rFonts w:ascii="Times New Roman" w:hAnsi="Times New Roman"/>
                <w:b/>
                <w:sz w:val="24"/>
                <w:szCs w:val="24"/>
                <w:u w:val="single"/>
              </w:rPr>
              <w:t>891 484,29</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1.1</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b/>
                <w:sz w:val="24"/>
                <w:szCs w:val="24"/>
              </w:rPr>
              <w:t xml:space="preserve">Основное мероприятие </w:t>
            </w:r>
            <w:r w:rsidRPr="00D16D47">
              <w:rPr>
                <w:rFonts w:ascii="Times New Roman" w:hAnsi="Times New Roman"/>
                <w:sz w:val="24"/>
                <w:szCs w:val="24"/>
              </w:rPr>
              <w:t>«Организация чистоты, порядка и благоприятной среды проживания на территории Талицко-Мугреевского сельского поселения»</w:t>
            </w:r>
          </w:p>
        </w:tc>
        <w:tc>
          <w:tcPr>
            <w:tcW w:w="1843" w:type="dxa"/>
          </w:tcPr>
          <w:p w:rsidR="00B51206" w:rsidRPr="004E1199" w:rsidRDefault="00B51206" w:rsidP="00B51206">
            <w:pPr>
              <w:jc w:val="center"/>
              <w:rPr>
                <w:rFonts w:ascii="Times New Roman" w:hAnsi="Times New Roman"/>
                <w:b/>
                <w:sz w:val="20"/>
                <w:szCs w:val="20"/>
              </w:rPr>
            </w:pPr>
            <w:r w:rsidRPr="004E1199">
              <w:rPr>
                <w:rFonts w:ascii="Times New Roman" w:hAnsi="Times New Roman"/>
                <w:b/>
                <w:sz w:val="20"/>
                <w:szCs w:val="20"/>
              </w:rPr>
              <w:t>Администрация</w:t>
            </w:r>
          </w:p>
        </w:tc>
        <w:tc>
          <w:tcPr>
            <w:tcW w:w="1701" w:type="dxa"/>
          </w:tcPr>
          <w:p w:rsidR="00B51206" w:rsidRPr="00D87F3A" w:rsidRDefault="00B51206" w:rsidP="00B51206">
            <w:pPr>
              <w:jc w:val="center"/>
              <w:rPr>
                <w:rFonts w:ascii="Times New Roman" w:hAnsi="Times New Roman"/>
                <w:b/>
                <w:sz w:val="24"/>
                <w:szCs w:val="24"/>
                <w:highlight w:val="yellow"/>
              </w:rPr>
            </w:pPr>
            <w:r w:rsidRPr="00D87F3A">
              <w:rPr>
                <w:rFonts w:ascii="Times New Roman" w:hAnsi="Times New Roman"/>
                <w:b/>
                <w:sz w:val="24"/>
                <w:szCs w:val="24"/>
              </w:rPr>
              <w:t>3 052 807,80</w:t>
            </w:r>
          </w:p>
        </w:tc>
        <w:tc>
          <w:tcPr>
            <w:tcW w:w="1559" w:type="dxa"/>
          </w:tcPr>
          <w:p w:rsidR="00B51206" w:rsidRPr="00D87F3A" w:rsidRDefault="00B51206" w:rsidP="00B51206">
            <w:pPr>
              <w:jc w:val="center"/>
              <w:rPr>
                <w:rFonts w:ascii="Times New Roman" w:hAnsi="Times New Roman"/>
                <w:b/>
                <w:sz w:val="24"/>
                <w:szCs w:val="24"/>
                <w:highlight w:val="yellow"/>
              </w:rPr>
            </w:pPr>
            <w:r w:rsidRPr="00D87F3A">
              <w:rPr>
                <w:rFonts w:ascii="Times New Roman" w:hAnsi="Times New Roman"/>
                <w:b/>
                <w:sz w:val="24"/>
                <w:szCs w:val="24"/>
              </w:rPr>
              <w:t>3 894 822,02</w:t>
            </w:r>
          </w:p>
        </w:tc>
        <w:tc>
          <w:tcPr>
            <w:tcW w:w="1560" w:type="dxa"/>
          </w:tcPr>
          <w:p w:rsidR="00B51206" w:rsidRPr="00D87F3A" w:rsidRDefault="009F794F" w:rsidP="00B51206">
            <w:pPr>
              <w:jc w:val="center"/>
              <w:rPr>
                <w:rFonts w:ascii="Times New Roman" w:hAnsi="Times New Roman"/>
                <w:b/>
                <w:sz w:val="24"/>
                <w:szCs w:val="24"/>
                <w:highlight w:val="yellow"/>
              </w:rPr>
            </w:pPr>
            <w:r>
              <w:rPr>
                <w:rFonts w:ascii="Times New Roman" w:hAnsi="Times New Roman"/>
                <w:b/>
                <w:sz w:val="24"/>
                <w:szCs w:val="24"/>
              </w:rPr>
              <w:t>2 495 279,73</w:t>
            </w:r>
          </w:p>
        </w:tc>
        <w:tc>
          <w:tcPr>
            <w:tcW w:w="1417" w:type="dxa"/>
          </w:tcPr>
          <w:p w:rsidR="00B51206" w:rsidRPr="00D87F3A" w:rsidRDefault="009F794F" w:rsidP="00B51206">
            <w:pPr>
              <w:jc w:val="center"/>
              <w:rPr>
                <w:rFonts w:ascii="Times New Roman" w:hAnsi="Times New Roman"/>
                <w:b/>
                <w:sz w:val="24"/>
                <w:szCs w:val="24"/>
                <w:highlight w:val="yellow"/>
              </w:rPr>
            </w:pPr>
            <w:r>
              <w:rPr>
                <w:rFonts w:ascii="Times New Roman" w:hAnsi="Times New Roman"/>
                <w:b/>
                <w:sz w:val="24"/>
                <w:szCs w:val="24"/>
              </w:rPr>
              <w:t>697 000,00</w:t>
            </w:r>
          </w:p>
        </w:tc>
        <w:tc>
          <w:tcPr>
            <w:tcW w:w="1418" w:type="dxa"/>
          </w:tcPr>
          <w:p w:rsidR="00B51206" w:rsidRPr="00D87F3A" w:rsidRDefault="009F794F" w:rsidP="00B51206">
            <w:pPr>
              <w:jc w:val="center"/>
              <w:rPr>
                <w:rFonts w:ascii="Times New Roman" w:hAnsi="Times New Roman"/>
                <w:b/>
                <w:sz w:val="24"/>
                <w:szCs w:val="24"/>
                <w:highlight w:val="yellow"/>
              </w:rPr>
            </w:pPr>
            <w:r>
              <w:rPr>
                <w:rFonts w:ascii="Times New Roman" w:hAnsi="Times New Roman"/>
                <w:b/>
                <w:sz w:val="24"/>
                <w:szCs w:val="24"/>
              </w:rPr>
              <w:t>697 000,00</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1.1.1</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sz w:val="24"/>
                <w:szCs w:val="24"/>
              </w:rPr>
              <w:t>Организация освещения улиц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1 517 022,34</w:t>
            </w:r>
          </w:p>
        </w:tc>
        <w:tc>
          <w:tcPr>
            <w:tcW w:w="1559"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2 017 965,04</w:t>
            </w:r>
          </w:p>
        </w:tc>
        <w:tc>
          <w:tcPr>
            <w:tcW w:w="1560" w:type="dxa"/>
          </w:tcPr>
          <w:p w:rsidR="00B51206" w:rsidRPr="00D87F3A" w:rsidRDefault="009F794F" w:rsidP="00B51206">
            <w:pPr>
              <w:jc w:val="center"/>
              <w:rPr>
                <w:rFonts w:ascii="Times New Roman" w:hAnsi="Times New Roman"/>
                <w:sz w:val="24"/>
                <w:szCs w:val="24"/>
              </w:rPr>
            </w:pPr>
            <w:r>
              <w:rPr>
                <w:rFonts w:ascii="Times New Roman" w:hAnsi="Times New Roman"/>
                <w:sz w:val="24"/>
                <w:szCs w:val="24"/>
              </w:rPr>
              <w:t>1 053 279,73</w:t>
            </w:r>
            <w:r w:rsidR="00B51206" w:rsidRPr="00D87F3A">
              <w:rPr>
                <w:rFonts w:ascii="Times New Roman" w:hAnsi="Times New Roman"/>
                <w:sz w:val="24"/>
                <w:szCs w:val="24"/>
              </w:rPr>
              <w:t> </w:t>
            </w:r>
          </w:p>
        </w:tc>
        <w:tc>
          <w:tcPr>
            <w:tcW w:w="1417" w:type="dxa"/>
          </w:tcPr>
          <w:p w:rsidR="00B51206" w:rsidRPr="00D87F3A" w:rsidRDefault="009F794F" w:rsidP="00B51206">
            <w:pPr>
              <w:jc w:val="center"/>
              <w:rPr>
                <w:rFonts w:ascii="Times New Roman" w:hAnsi="Times New Roman"/>
                <w:sz w:val="24"/>
                <w:szCs w:val="24"/>
              </w:rPr>
            </w:pPr>
            <w:r>
              <w:rPr>
                <w:rFonts w:ascii="Times New Roman" w:hAnsi="Times New Roman"/>
                <w:sz w:val="24"/>
                <w:szCs w:val="24"/>
              </w:rPr>
              <w:t>400 000,00</w:t>
            </w:r>
          </w:p>
        </w:tc>
        <w:tc>
          <w:tcPr>
            <w:tcW w:w="1418" w:type="dxa"/>
          </w:tcPr>
          <w:p w:rsidR="00B51206" w:rsidRPr="00D87F3A" w:rsidRDefault="009F794F" w:rsidP="00B51206">
            <w:pPr>
              <w:jc w:val="center"/>
              <w:rPr>
                <w:rFonts w:ascii="Times New Roman" w:hAnsi="Times New Roman"/>
                <w:sz w:val="24"/>
                <w:szCs w:val="24"/>
              </w:rPr>
            </w:pPr>
            <w:r>
              <w:rPr>
                <w:rFonts w:ascii="Times New Roman" w:hAnsi="Times New Roman"/>
                <w:sz w:val="24"/>
                <w:szCs w:val="24"/>
              </w:rPr>
              <w:t>400 000,00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1.1.1.1</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Оплата электроэнергии уличного освещения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300 000,00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343 545,89</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1.1.1.2</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Обслуживание линий уличного освещения (замена деревянных и железных опор на железобетонные, замена светильников уличного освещения)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479 827,81</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598 688,35</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100 000,00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100 000,00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1.1.1.3</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Технологическое присоединение в связи увеличением мощности линии уличного освещения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161 128,94</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455 000,00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330 000,00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lastRenderedPageBreak/>
              <w:t>1.1.1.4</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Приобретение светильников и расходных материалов для замены и текущего ремонта линий уличного освещения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564 305,59</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618 770,80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123 279,73</w:t>
            </w:r>
          </w:p>
        </w:tc>
        <w:tc>
          <w:tcPr>
            <w:tcW w:w="1417"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w:t>
            </w:r>
          </w:p>
        </w:tc>
        <w:tc>
          <w:tcPr>
            <w:tcW w:w="1418"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1.1.1.5</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Утилизация ртутных ламп</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11 760,00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1 960,00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w:t>
            </w:r>
          </w:p>
        </w:tc>
        <w:tc>
          <w:tcPr>
            <w:tcW w:w="1417"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w:t>
            </w:r>
          </w:p>
        </w:tc>
        <w:tc>
          <w:tcPr>
            <w:tcW w:w="1418"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1.1.2</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sz w:val="24"/>
                <w:szCs w:val="24"/>
              </w:rPr>
              <w:t>Организация озеленения территории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598 232,46</w:t>
            </w:r>
          </w:p>
        </w:tc>
        <w:tc>
          <w:tcPr>
            <w:tcW w:w="1559"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700 002,00</w:t>
            </w:r>
          </w:p>
        </w:tc>
        <w:tc>
          <w:tcPr>
            <w:tcW w:w="1560" w:type="dxa"/>
          </w:tcPr>
          <w:p w:rsidR="00B51206" w:rsidRPr="00D87F3A" w:rsidRDefault="009F794F" w:rsidP="00B51206">
            <w:pPr>
              <w:jc w:val="center"/>
              <w:rPr>
                <w:rFonts w:ascii="Times New Roman" w:hAnsi="Times New Roman"/>
                <w:sz w:val="24"/>
                <w:szCs w:val="24"/>
              </w:rPr>
            </w:pPr>
            <w:r>
              <w:rPr>
                <w:rFonts w:ascii="Times New Roman" w:hAnsi="Times New Roman"/>
                <w:sz w:val="24"/>
                <w:szCs w:val="24"/>
              </w:rPr>
              <w:t>422 000,00</w:t>
            </w:r>
          </w:p>
        </w:tc>
        <w:tc>
          <w:tcPr>
            <w:tcW w:w="1417"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147 000,00</w:t>
            </w:r>
          </w:p>
        </w:tc>
        <w:tc>
          <w:tcPr>
            <w:tcW w:w="1418"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147 000,00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1.1.2.1</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Разбивка газонов (вспашка газонов, приобретение питательной смеси, удобрений)</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15 233,70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0,00</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1.1.2.2</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Приобретение посадочного материала (цветы, саженцы)</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60 998,76</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41 921,50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7</w:t>
            </w:r>
            <w:r w:rsidR="00B51206" w:rsidRPr="00D87F3A">
              <w:rPr>
                <w:rFonts w:ascii="Times New Roman" w:hAnsi="Times New Roman"/>
                <w:sz w:val="20"/>
                <w:szCs w:val="20"/>
              </w:rPr>
              <w:t>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50 000,00</w:t>
            </w:r>
          </w:p>
        </w:tc>
      </w:tr>
      <w:tr w:rsidR="00B51206" w:rsidRPr="00D16D47" w:rsidTr="004E1199">
        <w:trPr>
          <w:trHeight w:val="679"/>
        </w:trPr>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1.1.2.3</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Приобретение оборудования для полива и стрижки газонов (шланг, разбрызгиватель, комплектующие для триммера, триммеры (2 шт.))</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9 560,00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10 000,00</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1.1.2.4</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Оплата работ по обслуживанию газонов</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83 440,00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85 000,00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85</w:t>
            </w:r>
            <w:r w:rsidR="00B51206" w:rsidRPr="00D87F3A">
              <w:rPr>
                <w:rFonts w:ascii="Times New Roman" w:hAnsi="Times New Roman"/>
                <w:sz w:val="20"/>
                <w:szCs w:val="20"/>
              </w:rPr>
              <w:t>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1.1.2.5</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Оплата холодного водоснабжения на полив клумб и вазонов</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20</w:t>
            </w:r>
            <w:r w:rsidR="00B51206" w:rsidRPr="00D87F3A">
              <w:rPr>
                <w:rFonts w:ascii="Times New Roman" w:hAnsi="Times New Roman"/>
                <w:sz w:val="20"/>
                <w:szCs w:val="20"/>
              </w:rPr>
              <w:t>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1.1.2.6</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Опиловка и обрезка деревьев</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395 000,00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538 080,50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200 000,00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r>
      <w:tr w:rsidR="00B51206" w:rsidRPr="00D16D47" w:rsidTr="004E1199">
        <w:tc>
          <w:tcPr>
            <w:tcW w:w="709" w:type="dxa"/>
          </w:tcPr>
          <w:p w:rsidR="00B51206" w:rsidRPr="00396A5D" w:rsidRDefault="00B51206" w:rsidP="00B51206">
            <w:pPr>
              <w:jc w:val="center"/>
              <w:rPr>
                <w:rFonts w:ascii="Times New Roman" w:hAnsi="Times New Roman"/>
                <w:sz w:val="20"/>
                <w:szCs w:val="20"/>
              </w:rPr>
            </w:pPr>
            <w:r w:rsidRPr="00396A5D">
              <w:rPr>
                <w:rFonts w:ascii="Times New Roman" w:hAnsi="Times New Roman"/>
                <w:sz w:val="20"/>
                <w:szCs w:val="20"/>
              </w:rPr>
              <w:t>1.1.2.7</w:t>
            </w:r>
          </w:p>
        </w:tc>
        <w:tc>
          <w:tcPr>
            <w:tcW w:w="5670" w:type="dxa"/>
          </w:tcPr>
          <w:p w:rsidR="00B51206" w:rsidRPr="00396A5D" w:rsidRDefault="00B51206" w:rsidP="00B51206">
            <w:pPr>
              <w:jc w:val="both"/>
              <w:rPr>
                <w:rFonts w:ascii="Times New Roman" w:hAnsi="Times New Roman"/>
                <w:sz w:val="20"/>
                <w:szCs w:val="20"/>
              </w:rPr>
            </w:pPr>
            <w:r w:rsidRPr="00396A5D">
              <w:rPr>
                <w:rFonts w:ascii="Times New Roman" w:hAnsi="Times New Roman"/>
                <w:sz w:val="20"/>
                <w:szCs w:val="20"/>
              </w:rPr>
              <w:t>ГСМ для покоса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14 000,00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5 000,00</w:t>
            </w:r>
          </w:p>
        </w:tc>
        <w:tc>
          <w:tcPr>
            <w:tcW w:w="1560" w:type="dxa"/>
          </w:tcPr>
          <w:p w:rsidR="00B51206" w:rsidRPr="00D87F3A" w:rsidRDefault="009F794F" w:rsidP="00B51206">
            <w:pPr>
              <w:jc w:val="center"/>
              <w:rPr>
                <w:rFonts w:ascii="Times New Roman" w:hAnsi="Times New Roman"/>
                <w:sz w:val="20"/>
                <w:szCs w:val="20"/>
              </w:rPr>
            </w:pPr>
            <w:r>
              <w:rPr>
                <w:rFonts w:ascii="Times New Roman" w:hAnsi="Times New Roman"/>
                <w:sz w:val="20"/>
                <w:szCs w:val="20"/>
              </w:rPr>
              <w:t xml:space="preserve">7 </w:t>
            </w:r>
            <w:r w:rsidR="00B51206" w:rsidRPr="00D87F3A">
              <w:rPr>
                <w:rFonts w:ascii="Times New Roman" w:hAnsi="Times New Roman"/>
                <w:sz w:val="20"/>
                <w:szCs w:val="20"/>
              </w:rPr>
              <w:t>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2 000,00</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1.1.3</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sz w:val="24"/>
                <w:szCs w:val="24"/>
              </w:rPr>
              <w:t>Благоустройство территории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937 553,00</w:t>
            </w:r>
          </w:p>
        </w:tc>
        <w:tc>
          <w:tcPr>
            <w:tcW w:w="1559"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1 176 854,98</w:t>
            </w:r>
          </w:p>
        </w:tc>
        <w:tc>
          <w:tcPr>
            <w:tcW w:w="1560" w:type="dxa"/>
          </w:tcPr>
          <w:p w:rsidR="00B51206" w:rsidRPr="00D87F3A" w:rsidRDefault="00522383" w:rsidP="00B51206">
            <w:pPr>
              <w:jc w:val="center"/>
              <w:rPr>
                <w:rFonts w:ascii="Times New Roman" w:hAnsi="Times New Roman"/>
                <w:sz w:val="24"/>
                <w:szCs w:val="24"/>
              </w:rPr>
            </w:pPr>
            <w:r>
              <w:rPr>
                <w:rFonts w:ascii="Times New Roman" w:hAnsi="Times New Roman"/>
                <w:sz w:val="24"/>
                <w:szCs w:val="24"/>
              </w:rPr>
              <w:t>1 02</w:t>
            </w:r>
            <w:r w:rsidR="00B51206" w:rsidRPr="00D87F3A">
              <w:rPr>
                <w:rFonts w:ascii="Times New Roman" w:hAnsi="Times New Roman"/>
                <w:sz w:val="24"/>
                <w:szCs w:val="24"/>
              </w:rPr>
              <w:t>0 000,00</w:t>
            </w:r>
          </w:p>
        </w:tc>
        <w:tc>
          <w:tcPr>
            <w:tcW w:w="1417"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150 000,00</w:t>
            </w:r>
          </w:p>
        </w:tc>
        <w:tc>
          <w:tcPr>
            <w:tcW w:w="1418" w:type="dxa"/>
          </w:tcPr>
          <w:p w:rsidR="00B51206" w:rsidRPr="00D87F3A" w:rsidRDefault="00B51206" w:rsidP="00B51206">
            <w:pPr>
              <w:jc w:val="center"/>
              <w:rPr>
                <w:rFonts w:ascii="Times New Roman" w:hAnsi="Times New Roman"/>
                <w:sz w:val="24"/>
                <w:szCs w:val="24"/>
              </w:rPr>
            </w:pPr>
            <w:r w:rsidRPr="00D87F3A">
              <w:rPr>
                <w:rFonts w:ascii="Times New Roman" w:hAnsi="Times New Roman"/>
                <w:sz w:val="24"/>
                <w:szCs w:val="24"/>
              </w:rPr>
              <w:t>150 000,00</w:t>
            </w:r>
          </w:p>
        </w:tc>
      </w:tr>
      <w:tr w:rsidR="00B51206" w:rsidRPr="00D16D47" w:rsidTr="004E1199">
        <w:trPr>
          <w:trHeight w:val="577"/>
        </w:trPr>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1.1.3.1</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Оплата работ по благоустройству (оплата договоров дворников, вывоз ТКО, прочие работы по благоустройству)</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575 220,02</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884 688,74</w:t>
            </w:r>
          </w:p>
        </w:tc>
        <w:tc>
          <w:tcPr>
            <w:tcW w:w="1560" w:type="dxa"/>
          </w:tcPr>
          <w:p w:rsidR="00B51206" w:rsidRPr="00D87F3A" w:rsidRDefault="00522383" w:rsidP="00B51206">
            <w:pPr>
              <w:jc w:val="center"/>
              <w:rPr>
                <w:rFonts w:ascii="Times New Roman" w:hAnsi="Times New Roman"/>
                <w:sz w:val="20"/>
                <w:szCs w:val="20"/>
              </w:rPr>
            </w:pPr>
            <w:r>
              <w:rPr>
                <w:rFonts w:ascii="Times New Roman" w:hAnsi="Times New Roman"/>
                <w:sz w:val="20"/>
                <w:szCs w:val="20"/>
              </w:rPr>
              <w:t>9</w:t>
            </w:r>
            <w:r w:rsidR="00B51206" w:rsidRPr="00D87F3A">
              <w:rPr>
                <w:rFonts w:ascii="Times New Roman" w:hAnsi="Times New Roman"/>
                <w:sz w:val="20"/>
                <w:szCs w:val="20"/>
              </w:rPr>
              <w:t>00 000,00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100 000,00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100 000,00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1.1.3.2</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Приобретение и установка основных средств для благоустройства</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40 000,00</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lastRenderedPageBreak/>
              <w:t>1.1.3.3</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Текущий ремонт и покраска элементов благоустройства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133 700,00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120 000,00</w:t>
            </w:r>
          </w:p>
        </w:tc>
        <w:tc>
          <w:tcPr>
            <w:tcW w:w="1560" w:type="dxa"/>
          </w:tcPr>
          <w:p w:rsidR="00B51206" w:rsidRPr="00D87F3A" w:rsidRDefault="00522383" w:rsidP="00B51206">
            <w:pPr>
              <w:jc w:val="center"/>
              <w:rPr>
                <w:rFonts w:ascii="Times New Roman" w:hAnsi="Times New Roman"/>
                <w:sz w:val="20"/>
                <w:szCs w:val="20"/>
              </w:rPr>
            </w:pPr>
            <w:r>
              <w:rPr>
                <w:rFonts w:ascii="Times New Roman" w:hAnsi="Times New Roman"/>
                <w:sz w:val="20"/>
                <w:szCs w:val="20"/>
              </w:rPr>
              <w:t>60 000,00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1.1.3.4</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Приобретение материалов для благоустройства (мешки, перчатки, лопаты и др.)</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104 006,58</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35 000,00</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1.1.3.5</w:t>
            </w:r>
          </w:p>
        </w:tc>
        <w:tc>
          <w:tcPr>
            <w:tcW w:w="5670" w:type="dxa"/>
          </w:tcPr>
          <w:p w:rsidR="00B51206" w:rsidRPr="00D16D47" w:rsidRDefault="00B51206" w:rsidP="00B51206">
            <w:pPr>
              <w:spacing w:after="0" w:line="240" w:lineRule="auto"/>
              <w:jc w:val="both"/>
              <w:rPr>
                <w:rFonts w:ascii="Times New Roman" w:hAnsi="Times New Roman"/>
                <w:sz w:val="20"/>
                <w:szCs w:val="20"/>
              </w:rPr>
            </w:pPr>
            <w:r w:rsidRPr="00D16D47">
              <w:rPr>
                <w:rFonts w:ascii="Times New Roman" w:hAnsi="Times New Roman"/>
                <w:sz w:val="20"/>
                <w:szCs w:val="20"/>
              </w:rPr>
              <w:t>Опалубка обелиска в с. Мугреевский</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36 806,40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1.1.3.6</w:t>
            </w:r>
          </w:p>
        </w:tc>
        <w:tc>
          <w:tcPr>
            <w:tcW w:w="5670" w:type="dxa"/>
          </w:tcPr>
          <w:p w:rsidR="00B51206" w:rsidRPr="00D16D47" w:rsidRDefault="00B51206" w:rsidP="00B51206">
            <w:pPr>
              <w:spacing w:after="0" w:line="240" w:lineRule="auto"/>
              <w:jc w:val="both"/>
              <w:rPr>
                <w:rFonts w:ascii="Times New Roman" w:hAnsi="Times New Roman"/>
                <w:sz w:val="20"/>
                <w:szCs w:val="20"/>
              </w:rPr>
            </w:pPr>
            <w:r w:rsidRPr="00D16D47">
              <w:rPr>
                <w:rFonts w:ascii="Times New Roman" w:hAnsi="Times New Roman"/>
                <w:sz w:val="20"/>
                <w:szCs w:val="20"/>
              </w:rPr>
              <w:t>Организация благоустройства территории в рамках поддержки местных инициатив (ТОСы «Первый», «Возрождение» и др.)</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22 820,00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97 166,24</w:t>
            </w:r>
          </w:p>
        </w:tc>
        <w:tc>
          <w:tcPr>
            <w:tcW w:w="1560" w:type="dxa"/>
          </w:tcPr>
          <w:p w:rsidR="00B51206" w:rsidRPr="00D87F3A" w:rsidRDefault="00FD29FA" w:rsidP="00B51206">
            <w:pPr>
              <w:jc w:val="center"/>
              <w:rPr>
                <w:rFonts w:ascii="Times New Roman" w:hAnsi="Times New Roman"/>
                <w:sz w:val="20"/>
                <w:szCs w:val="20"/>
              </w:rPr>
            </w:pPr>
            <w:r>
              <w:rPr>
                <w:rFonts w:ascii="Times New Roman" w:hAnsi="Times New Roman"/>
                <w:sz w:val="20"/>
                <w:szCs w:val="20"/>
              </w:rPr>
              <w:t>3</w:t>
            </w:r>
            <w:r w:rsidR="00B51206" w:rsidRPr="00D87F3A">
              <w:rPr>
                <w:rFonts w:ascii="Times New Roman" w:hAnsi="Times New Roman"/>
                <w:sz w:val="20"/>
                <w:szCs w:val="20"/>
              </w:rPr>
              <w:t>0 000,00</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20 000,00</w:t>
            </w:r>
          </w:p>
        </w:tc>
      </w:tr>
      <w:tr w:rsidR="00B51206" w:rsidRPr="00D16D47" w:rsidTr="004E1199">
        <w:tc>
          <w:tcPr>
            <w:tcW w:w="709" w:type="dxa"/>
          </w:tcPr>
          <w:p w:rsidR="00B51206" w:rsidRPr="00911F52" w:rsidRDefault="00B51206" w:rsidP="00B51206">
            <w:pPr>
              <w:jc w:val="center"/>
              <w:rPr>
                <w:rFonts w:ascii="Times New Roman" w:hAnsi="Times New Roman"/>
                <w:sz w:val="20"/>
                <w:szCs w:val="20"/>
              </w:rPr>
            </w:pPr>
            <w:r w:rsidRPr="00911F52">
              <w:rPr>
                <w:rFonts w:ascii="Times New Roman" w:hAnsi="Times New Roman"/>
                <w:sz w:val="20"/>
                <w:szCs w:val="20"/>
              </w:rPr>
              <w:t>1.1.3.7</w:t>
            </w:r>
          </w:p>
        </w:tc>
        <w:tc>
          <w:tcPr>
            <w:tcW w:w="5670" w:type="dxa"/>
          </w:tcPr>
          <w:p w:rsidR="00B51206" w:rsidRPr="00911F52" w:rsidRDefault="00B51206" w:rsidP="00B51206">
            <w:pPr>
              <w:spacing w:after="0" w:line="240" w:lineRule="auto"/>
              <w:jc w:val="both"/>
              <w:rPr>
                <w:rFonts w:ascii="Times New Roman" w:hAnsi="Times New Roman"/>
                <w:sz w:val="20"/>
                <w:szCs w:val="20"/>
              </w:rPr>
            </w:pPr>
            <w:r w:rsidRPr="00911F52">
              <w:rPr>
                <w:rFonts w:ascii="Times New Roman" w:hAnsi="Times New Roman"/>
                <w:sz w:val="20"/>
                <w:szCs w:val="20"/>
              </w:rPr>
              <w:t>Ремонт плота на р. Лух</w:t>
            </w:r>
          </w:p>
        </w:tc>
        <w:tc>
          <w:tcPr>
            <w:tcW w:w="1843" w:type="dxa"/>
          </w:tcPr>
          <w:p w:rsidR="00B51206" w:rsidRPr="004E1199" w:rsidRDefault="00B51206" w:rsidP="00B51206">
            <w:pPr>
              <w:jc w:val="center"/>
              <w:rPr>
                <w:rFonts w:ascii="Times New Roman" w:hAnsi="Times New Roman"/>
                <w:sz w:val="20"/>
                <w:szCs w:val="20"/>
              </w:rPr>
            </w:pPr>
            <w:r w:rsidRPr="004E1199">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15 000,00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7"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8"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r>
      <w:tr w:rsidR="00B51206" w:rsidRPr="00D16D47" w:rsidTr="004E1199">
        <w:tc>
          <w:tcPr>
            <w:tcW w:w="709" w:type="dxa"/>
          </w:tcPr>
          <w:p w:rsidR="00B51206" w:rsidRPr="00911F52" w:rsidRDefault="00B51206" w:rsidP="00B51206">
            <w:pPr>
              <w:jc w:val="center"/>
              <w:rPr>
                <w:rFonts w:ascii="Times New Roman" w:hAnsi="Times New Roman"/>
                <w:sz w:val="20"/>
                <w:szCs w:val="20"/>
              </w:rPr>
            </w:pPr>
            <w:r w:rsidRPr="00911F52">
              <w:rPr>
                <w:rFonts w:ascii="Times New Roman" w:hAnsi="Times New Roman"/>
                <w:sz w:val="20"/>
                <w:szCs w:val="20"/>
              </w:rPr>
              <w:t>1.1.3.8</w:t>
            </w:r>
          </w:p>
        </w:tc>
        <w:tc>
          <w:tcPr>
            <w:tcW w:w="5670" w:type="dxa"/>
          </w:tcPr>
          <w:p w:rsidR="00B51206" w:rsidRPr="00911F52" w:rsidRDefault="00B51206" w:rsidP="00B51206">
            <w:pPr>
              <w:spacing w:after="0" w:line="240" w:lineRule="auto"/>
              <w:jc w:val="both"/>
              <w:rPr>
                <w:rFonts w:ascii="Times New Roman" w:hAnsi="Times New Roman"/>
                <w:sz w:val="20"/>
                <w:szCs w:val="20"/>
              </w:rPr>
            </w:pPr>
            <w:r w:rsidRPr="00911F52">
              <w:rPr>
                <w:rFonts w:ascii="Times New Roman" w:hAnsi="Times New Roman"/>
                <w:sz w:val="20"/>
                <w:szCs w:val="20"/>
              </w:rPr>
              <w:t>Снос аварийного дома, расположенного на: ул. Железнодорожная с. Талицы</w:t>
            </w:r>
          </w:p>
        </w:tc>
        <w:tc>
          <w:tcPr>
            <w:tcW w:w="1843" w:type="dxa"/>
          </w:tcPr>
          <w:p w:rsidR="00B51206" w:rsidRPr="00911F52" w:rsidRDefault="00B51206" w:rsidP="00B51206">
            <w:pPr>
              <w:jc w:val="center"/>
              <w:rPr>
                <w:rFonts w:ascii="Times New Roman" w:hAnsi="Times New Roman"/>
                <w:sz w:val="20"/>
                <w:szCs w:val="20"/>
              </w:rPr>
            </w:pPr>
            <w:r w:rsidRPr="00911F52">
              <w:rPr>
                <w:rFonts w:ascii="Times New Roman" w:hAnsi="Times New Roman"/>
                <w:sz w:val="20"/>
                <w:szCs w:val="20"/>
              </w:rPr>
              <w:t>Администрация</w:t>
            </w:r>
          </w:p>
        </w:tc>
        <w:tc>
          <w:tcPr>
            <w:tcW w:w="1701"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50 000,00</w:t>
            </w:r>
          </w:p>
        </w:tc>
        <w:tc>
          <w:tcPr>
            <w:tcW w:w="1559"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560" w:type="dxa"/>
          </w:tcPr>
          <w:p w:rsidR="00B51206" w:rsidRPr="00D87F3A" w:rsidRDefault="00B51206" w:rsidP="00B51206">
            <w:pPr>
              <w:jc w:val="center"/>
              <w:rPr>
                <w:rFonts w:ascii="Times New Roman" w:hAnsi="Times New Roman"/>
                <w:sz w:val="20"/>
                <w:szCs w:val="20"/>
              </w:rPr>
            </w:pPr>
            <w:r w:rsidRPr="00D87F3A">
              <w:rPr>
                <w:rFonts w:ascii="Times New Roman" w:hAnsi="Times New Roman"/>
                <w:sz w:val="20"/>
                <w:szCs w:val="20"/>
              </w:rPr>
              <w:t>-</w:t>
            </w:r>
          </w:p>
        </w:tc>
        <w:tc>
          <w:tcPr>
            <w:tcW w:w="1417" w:type="dxa"/>
          </w:tcPr>
          <w:p w:rsidR="00B51206" w:rsidRPr="00D87F3A" w:rsidRDefault="00522383" w:rsidP="00B51206">
            <w:pPr>
              <w:jc w:val="center"/>
              <w:rPr>
                <w:rFonts w:ascii="Times New Roman" w:hAnsi="Times New Roman"/>
                <w:sz w:val="20"/>
                <w:szCs w:val="20"/>
              </w:rPr>
            </w:pPr>
            <w:r>
              <w:rPr>
                <w:rFonts w:ascii="Times New Roman" w:hAnsi="Times New Roman"/>
                <w:sz w:val="20"/>
                <w:szCs w:val="20"/>
              </w:rPr>
              <w:t>-</w:t>
            </w:r>
          </w:p>
        </w:tc>
        <w:tc>
          <w:tcPr>
            <w:tcW w:w="1418" w:type="dxa"/>
          </w:tcPr>
          <w:p w:rsidR="00B51206" w:rsidRPr="00D87F3A" w:rsidRDefault="00522383" w:rsidP="00B51206">
            <w:pPr>
              <w:jc w:val="center"/>
              <w:rPr>
                <w:rFonts w:ascii="Times New Roman" w:hAnsi="Times New Roman"/>
                <w:sz w:val="20"/>
                <w:szCs w:val="20"/>
              </w:rPr>
            </w:pPr>
            <w:r>
              <w:rPr>
                <w:rFonts w:ascii="Times New Roman" w:hAnsi="Times New Roman"/>
                <w:sz w:val="20"/>
                <w:szCs w:val="20"/>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4"/>
                <w:szCs w:val="24"/>
              </w:rPr>
              <w:t>1.2</w:t>
            </w:r>
          </w:p>
        </w:tc>
        <w:tc>
          <w:tcPr>
            <w:tcW w:w="5670" w:type="dxa"/>
          </w:tcPr>
          <w:p w:rsidR="00B51206" w:rsidRPr="00D16D47" w:rsidRDefault="00B51206" w:rsidP="00B51206">
            <w:pPr>
              <w:spacing w:after="0" w:line="240" w:lineRule="auto"/>
              <w:jc w:val="both"/>
              <w:rPr>
                <w:rFonts w:ascii="Times New Roman" w:hAnsi="Times New Roman"/>
                <w:sz w:val="20"/>
                <w:szCs w:val="20"/>
              </w:rPr>
            </w:pPr>
            <w:r w:rsidRPr="00D16D47">
              <w:rPr>
                <w:rFonts w:ascii="Times New Roman" w:hAnsi="Times New Roman"/>
                <w:b/>
                <w:sz w:val="24"/>
                <w:szCs w:val="24"/>
              </w:rPr>
              <w:t xml:space="preserve">Основное мероприятие </w:t>
            </w:r>
            <w:r w:rsidRPr="00D16D47">
              <w:rPr>
                <w:rFonts w:ascii="Times New Roman" w:hAnsi="Times New Roman"/>
                <w:sz w:val="24"/>
                <w:szCs w:val="24"/>
              </w:rPr>
              <w:t>«Рекультивация несанкционированной свалки твердых бытовых отходов, расположенной на землях с. Талицы»</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b/>
                <w:sz w:val="16"/>
                <w:szCs w:val="16"/>
              </w:rPr>
              <w:t>Администрация</w:t>
            </w:r>
          </w:p>
        </w:tc>
        <w:tc>
          <w:tcPr>
            <w:tcW w:w="1701" w:type="dxa"/>
          </w:tcPr>
          <w:p w:rsidR="00B51206" w:rsidRPr="003512CB" w:rsidRDefault="00B51206" w:rsidP="00B51206">
            <w:pPr>
              <w:jc w:val="center"/>
              <w:rPr>
                <w:rFonts w:ascii="Times New Roman" w:hAnsi="Times New Roman"/>
                <w:sz w:val="24"/>
                <w:szCs w:val="24"/>
              </w:rPr>
            </w:pPr>
            <w:r w:rsidRPr="003512CB">
              <w:rPr>
                <w:rFonts w:ascii="Times New Roman" w:hAnsi="Times New Roman"/>
                <w:b/>
                <w:sz w:val="24"/>
                <w:szCs w:val="24"/>
              </w:rPr>
              <w:t>200 000,00</w:t>
            </w:r>
          </w:p>
        </w:tc>
        <w:tc>
          <w:tcPr>
            <w:tcW w:w="1559" w:type="dxa"/>
          </w:tcPr>
          <w:p w:rsidR="00B51206" w:rsidRPr="003512CB" w:rsidRDefault="00B51206" w:rsidP="00B51206">
            <w:pPr>
              <w:jc w:val="center"/>
              <w:rPr>
                <w:rFonts w:ascii="Times New Roman" w:hAnsi="Times New Roman"/>
                <w:sz w:val="24"/>
                <w:szCs w:val="24"/>
              </w:rPr>
            </w:pPr>
            <w:r w:rsidRPr="003512CB">
              <w:rPr>
                <w:rFonts w:ascii="Times New Roman" w:hAnsi="Times New Roman"/>
                <w:b/>
                <w:sz w:val="24"/>
                <w:szCs w:val="24"/>
              </w:rPr>
              <w:t>12 000,00</w:t>
            </w:r>
          </w:p>
        </w:tc>
        <w:tc>
          <w:tcPr>
            <w:tcW w:w="1560" w:type="dxa"/>
          </w:tcPr>
          <w:p w:rsidR="00B51206" w:rsidRPr="003512CB" w:rsidRDefault="00522383" w:rsidP="00B51206">
            <w:pPr>
              <w:jc w:val="center"/>
              <w:rPr>
                <w:rFonts w:ascii="Times New Roman" w:hAnsi="Times New Roman"/>
                <w:sz w:val="24"/>
                <w:szCs w:val="24"/>
              </w:rPr>
            </w:pPr>
            <w:r>
              <w:rPr>
                <w:rFonts w:ascii="Times New Roman" w:hAnsi="Times New Roman"/>
                <w:b/>
                <w:sz w:val="24"/>
                <w:szCs w:val="24"/>
              </w:rPr>
              <w:t>10 000,00</w:t>
            </w:r>
          </w:p>
        </w:tc>
        <w:tc>
          <w:tcPr>
            <w:tcW w:w="1417" w:type="dxa"/>
          </w:tcPr>
          <w:p w:rsidR="00B51206" w:rsidRPr="003512CB" w:rsidRDefault="00522383" w:rsidP="00B51206">
            <w:pPr>
              <w:jc w:val="center"/>
              <w:rPr>
                <w:rFonts w:ascii="Times New Roman" w:hAnsi="Times New Roman"/>
                <w:b/>
                <w:sz w:val="24"/>
                <w:szCs w:val="24"/>
              </w:rPr>
            </w:pPr>
            <w:r>
              <w:rPr>
                <w:rFonts w:ascii="Times New Roman" w:hAnsi="Times New Roman"/>
                <w:b/>
                <w:sz w:val="24"/>
                <w:szCs w:val="24"/>
              </w:rPr>
              <w:t>-</w:t>
            </w:r>
          </w:p>
        </w:tc>
        <w:tc>
          <w:tcPr>
            <w:tcW w:w="1418" w:type="dxa"/>
          </w:tcPr>
          <w:p w:rsidR="00B51206" w:rsidRPr="003512CB" w:rsidRDefault="00522383" w:rsidP="00B51206">
            <w:pPr>
              <w:jc w:val="center"/>
              <w:rPr>
                <w:rFonts w:ascii="Times New Roman" w:hAnsi="Times New Roman"/>
                <w:b/>
                <w:sz w:val="24"/>
                <w:szCs w:val="24"/>
              </w:rPr>
            </w:pPr>
            <w:r>
              <w:rPr>
                <w:rFonts w:ascii="Times New Roman" w:hAnsi="Times New Roman"/>
                <w:b/>
                <w:sz w:val="24"/>
                <w:szCs w:val="24"/>
              </w:rPr>
              <w:t>-</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4"/>
                <w:szCs w:val="24"/>
              </w:rPr>
              <w:t>1.2.1</w:t>
            </w:r>
          </w:p>
        </w:tc>
        <w:tc>
          <w:tcPr>
            <w:tcW w:w="5670" w:type="dxa"/>
          </w:tcPr>
          <w:p w:rsidR="00B51206" w:rsidRPr="00D16D47" w:rsidRDefault="00B51206" w:rsidP="00B51206">
            <w:pPr>
              <w:spacing w:after="0" w:line="240" w:lineRule="auto"/>
              <w:jc w:val="both"/>
              <w:rPr>
                <w:rFonts w:ascii="Times New Roman" w:hAnsi="Times New Roman"/>
                <w:sz w:val="20"/>
                <w:szCs w:val="20"/>
              </w:rPr>
            </w:pPr>
            <w:r w:rsidRPr="00D16D47">
              <w:rPr>
                <w:rFonts w:ascii="Times New Roman" w:hAnsi="Times New Roman"/>
                <w:sz w:val="24"/>
                <w:szCs w:val="24"/>
              </w:rPr>
              <w:t>Выполнение рекультивации несанкционированной свалки твердых бытовых отходов, расположенной на землях с. Талицы. Исполнительный лист № 2-29/2009 от 17.02.2009</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200 000,00</w:t>
            </w:r>
          </w:p>
        </w:tc>
        <w:tc>
          <w:tcPr>
            <w:tcW w:w="1559"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12</w:t>
            </w:r>
            <w:r w:rsidRPr="003512CB">
              <w:rPr>
                <w:rFonts w:ascii="Times New Roman" w:hAnsi="Times New Roman"/>
                <w:sz w:val="24"/>
                <w:szCs w:val="24"/>
                <w:lang w:val="en-US"/>
              </w:rPr>
              <w:t> 000</w:t>
            </w:r>
            <w:r w:rsidRPr="003512CB">
              <w:rPr>
                <w:rFonts w:ascii="Times New Roman" w:hAnsi="Times New Roman"/>
                <w:sz w:val="24"/>
                <w:szCs w:val="24"/>
              </w:rPr>
              <w:t>,</w:t>
            </w:r>
            <w:r w:rsidRPr="003512CB">
              <w:rPr>
                <w:rFonts w:ascii="Times New Roman" w:hAnsi="Times New Roman"/>
                <w:sz w:val="24"/>
                <w:szCs w:val="24"/>
                <w:lang w:val="en-US"/>
              </w:rPr>
              <w:t>00</w:t>
            </w:r>
          </w:p>
        </w:tc>
        <w:tc>
          <w:tcPr>
            <w:tcW w:w="1560" w:type="dxa"/>
          </w:tcPr>
          <w:p w:rsidR="00B51206" w:rsidRPr="003512CB" w:rsidRDefault="00522383" w:rsidP="00B51206">
            <w:pPr>
              <w:jc w:val="center"/>
              <w:rPr>
                <w:rFonts w:ascii="Times New Roman" w:hAnsi="Times New Roman"/>
                <w:sz w:val="24"/>
                <w:szCs w:val="24"/>
              </w:rPr>
            </w:pPr>
            <w:r>
              <w:rPr>
                <w:rFonts w:ascii="Times New Roman" w:hAnsi="Times New Roman"/>
                <w:sz w:val="24"/>
                <w:szCs w:val="24"/>
              </w:rPr>
              <w:t>10 000,00</w:t>
            </w:r>
          </w:p>
        </w:tc>
        <w:tc>
          <w:tcPr>
            <w:tcW w:w="1417" w:type="dxa"/>
          </w:tcPr>
          <w:p w:rsidR="00B51206" w:rsidRPr="003512CB" w:rsidRDefault="00522383" w:rsidP="00B51206">
            <w:pPr>
              <w:jc w:val="center"/>
              <w:rPr>
                <w:rFonts w:ascii="Times New Roman" w:hAnsi="Times New Roman"/>
                <w:sz w:val="24"/>
                <w:szCs w:val="24"/>
              </w:rPr>
            </w:pPr>
            <w:r>
              <w:rPr>
                <w:rFonts w:ascii="Times New Roman" w:hAnsi="Times New Roman"/>
                <w:sz w:val="24"/>
                <w:szCs w:val="24"/>
              </w:rPr>
              <w:t>-</w:t>
            </w:r>
          </w:p>
        </w:tc>
        <w:tc>
          <w:tcPr>
            <w:tcW w:w="1418" w:type="dxa"/>
          </w:tcPr>
          <w:p w:rsidR="00B51206" w:rsidRPr="003512CB" w:rsidRDefault="00522383" w:rsidP="00B51206">
            <w:pPr>
              <w:jc w:val="center"/>
              <w:rPr>
                <w:rFonts w:ascii="Times New Roman" w:hAnsi="Times New Roman"/>
                <w:sz w:val="24"/>
                <w:szCs w:val="24"/>
              </w:rPr>
            </w:pPr>
            <w:r>
              <w:rPr>
                <w:rFonts w:ascii="Times New Roman" w:hAnsi="Times New Roman"/>
                <w:sz w:val="24"/>
                <w:szCs w:val="24"/>
              </w:rPr>
              <w:t>-</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1.3</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b/>
                <w:sz w:val="24"/>
                <w:szCs w:val="24"/>
              </w:rPr>
              <w:t xml:space="preserve">Основное мероприятие </w:t>
            </w:r>
            <w:r w:rsidRPr="00D16D47">
              <w:rPr>
                <w:rFonts w:ascii="Times New Roman" w:hAnsi="Times New Roman"/>
                <w:sz w:val="24"/>
                <w:szCs w:val="24"/>
              </w:rPr>
              <w:t>«Обеспечение пожарной безопасности на территории Талицко-Мугреевского сельского поселения»</w:t>
            </w:r>
          </w:p>
        </w:tc>
        <w:tc>
          <w:tcPr>
            <w:tcW w:w="1843" w:type="dxa"/>
          </w:tcPr>
          <w:p w:rsidR="00B51206" w:rsidRPr="004E1199" w:rsidRDefault="00B51206" w:rsidP="00B51206">
            <w:pPr>
              <w:jc w:val="center"/>
              <w:rPr>
                <w:rFonts w:ascii="Times New Roman" w:hAnsi="Times New Roman"/>
                <w:b/>
                <w:sz w:val="16"/>
                <w:szCs w:val="16"/>
              </w:rPr>
            </w:pPr>
            <w:r w:rsidRPr="004E1199">
              <w:rPr>
                <w:rFonts w:ascii="Times New Roman" w:hAnsi="Times New Roman"/>
                <w:b/>
                <w:sz w:val="16"/>
                <w:szCs w:val="16"/>
              </w:rPr>
              <w:t>Администрация</w:t>
            </w:r>
          </w:p>
        </w:tc>
        <w:tc>
          <w:tcPr>
            <w:tcW w:w="1701" w:type="dxa"/>
          </w:tcPr>
          <w:p w:rsidR="00B51206" w:rsidRPr="003512CB" w:rsidRDefault="00B51206" w:rsidP="00B51206">
            <w:pPr>
              <w:jc w:val="center"/>
              <w:rPr>
                <w:rFonts w:ascii="Times New Roman" w:hAnsi="Times New Roman"/>
                <w:b/>
                <w:sz w:val="24"/>
                <w:szCs w:val="24"/>
              </w:rPr>
            </w:pPr>
            <w:r w:rsidRPr="003512CB">
              <w:rPr>
                <w:rFonts w:ascii="Times New Roman" w:hAnsi="Times New Roman"/>
                <w:b/>
                <w:sz w:val="24"/>
                <w:szCs w:val="24"/>
              </w:rPr>
              <w:t>16 904,50</w:t>
            </w:r>
          </w:p>
        </w:tc>
        <w:tc>
          <w:tcPr>
            <w:tcW w:w="1559" w:type="dxa"/>
          </w:tcPr>
          <w:p w:rsidR="00B51206" w:rsidRPr="003512CB" w:rsidRDefault="00B51206" w:rsidP="00B51206">
            <w:pPr>
              <w:jc w:val="center"/>
              <w:rPr>
                <w:rFonts w:ascii="Times New Roman" w:hAnsi="Times New Roman"/>
                <w:b/>
                <w:sz w:val="24"/>
                <w:szCs w:val="24"/>
              </w:rPr>
            </w:pPr>
            <w:r w:rsidRPr="003512CB">
              <w:rPr>
                <w:rFonts w:ascii="Times New Roman" w:hAnsi="Times New Roman"/>
                <w:b/>
                <w:sz w:val="24"/>
                <w:szCs w:val="24"/>
              </w:rPr>
              <w:t>34 616,50</w:t>
            </w:r>
          </w:p>
        </w:tc>
        <w:tc>
          <w:tcPr>
            <w:tcW w:w="1560" w:type="dxa"/>
          </w:tcPr>
          <w:p w:rsidR="00B51206" w:rsidRPr="003512CB" w:rsidRDefault="00CB1876" w:rsidP="00B51206">
            <w:pPr>
              <w:jc w:val="center"/>
              <w:rPr>
                <w:rFonts w:ascii="Times New Roman" w:hAnsi="Times New Roman"/>
                <w:b/>
                <w:sz w:val="24"/>
                <w:szCs w:val="24"/>
              </w:rPr>
            </w:pPr>
            <w:r>
              <w:rPr>
                <w:rFonts w:ascii="Times New Roman" w:hAnsi="Times New Roman"/>
                <w:b/>
                <w:sz w:val="24"/>
                <w:szCs w:val="24"/>
              </w:rPr>
              <w:t>8</w:t>
            </w:r>
            <w:r w:rsidR="00B51206" w:rsidRPr="003512CB">
              <w:rPr>
                <w:rFonts w:ascii="Times New Roman" w:hAnsi="Times New Roman"/>
                <w:b/>
                <w:sz w:val="24"/>
                <w:szCs w:val="24"/>
              </w:rPr>
              <w:t>0 000,00</w:t>
            </w:r>
          </w:p>
        </w:tc>
        <w:tc>
          <w:tcPr>
            <w:tcW w:w="1417" w:type="dxa"/>
          </w:tcPr>
          <w:p w:rsidR="00B51206" w:rsidRPr="003512CB" w:rsidRDefault="00CB1876" w:rsidP="00B51206">
            <w:pPr>
              <w:jc w:val="center"/>
              <w:rPr>
                <w:rFonts w:ascii="Times New Roman" w:hAnsi="Times New Roman"/>
                <w:b/>
                <w:sz w:val="24"/>
                <w:szCs w:val="24"/>
              </w:rPr>
            </w:pPr>
            <w:r>
              <w:rPr>
                <w:rFonts w:ascii="Times New Roman" w:hAnsi="Times New Roman"/>
                <w:b/>
                <w:sz w:val="24"/>
                <w:szCs w:val="24"/>
              </w:rPr>
              <w:t>2</w:t>
            </w:r>
            <w:r w:rsidR="00B51206" w:rsidRPr="003512CB">
              <w:rPr>
                <w:rFonts w:ascii="Times New Roman" w:hAnsi="Times New Roman"/>
                <w:b/>
                <w:sz w:val="24"/>
                <w:szCs w:val="24"/>
              </w:rPr>
              <w:t>0 000,00</w:t>
            </w:r>
          </w:p>
        </w:tc>
        <w:tc>
          <w:tcPr>
            <w:tcW w:w="1418" w:type="dxa"/>
          </w:tcPr>
          <w:p w:rsidR="00B51206" w:rsidRPr="003512CB" w:rsidRDefault="00CB1876" w:rsidP="00B51206">
            <w:pPr>
              <w:jc w:val="center"/>
              <w:rPr>
                <w:rFonts w:ascii="Times New Roman" w:hAnsi="Times New Roman"/>
                <w:b/>
                <w:sz w:val="24"/>
                <w:szCs w:val="24"/>
              </w:rPr>
            </w:pPr>
            <w:r>
              <w:rPr>
                <w:rFonts w:ascii="Times New Roman" w:hAnsi="Times New Roman"/>
                <w:b/>
                <w:sz w:val="24"/>
                <w:szCs w:val="24"/>
              </w:rPr>
              <w:t>2</w:t>
            </w:r>
            <w:r w:rsidR="00B51206" w:rsidRPr="003512CB">
              <w:rPr>
                <w:rFonts w:ascii="Times New Roman" w:hAnsi="Times New Roman"/>
                <w:b/>
                <w:sz w:val="24"/>
                <w:szCs w:val="24"/>
              </w:rPr>
              <w:t>0 000,00</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1.3.1</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sz w:val="24"/>
                <w:szCs w:val="24"/>
              </w:rPr>
              <w:t>Предупреждение и ликвидация ЧС в пожароопасный период на территории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3 756,00</w:t>
            </w:r>
          </w:p>
        </w:tc>
        <w:tc>
          <w:tcPr>
            <w:tcW w:w="1559"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20 000,00</w:t>
            </w:r>
          </w:p>
        </w:tc>
        <w:tc>
          <w:tcPr>
            <w:tcW w:w="1560" w:type="dxa"/>
          </w:tcPr>
          <w:p w:rsidR="00B51206" w:rsidRPr="003512CB" w:rsidRDefault="00CB1876" w:rsidP="00B51206">
            <w:pPr>
              <w:jc w:val="center"/>
              <w:rPr>
                <w:rFonts w:ascii="Times New Roman" w:hAnsi="Times New Roman"/>
                <w:sz w:val="24"/>
                <w:szCs w:val="24"/>
              </w:rPr>
            </w:pPr>
            <w:r>
              <w:rPr>
                <w:rFonts w:ascii="Times New Roman" w:hAnsi="Times New Roman"/>
                <w:sz w:val="24"/>
                <w:szCs w:val="24"/>
              </w:rPr>
              <w:t>6</w:t>
            </w:r>
            <w:r w:rsidR="00B51206" w:rsidRPr="003512CB">
              <w:rPr>
                <w:rFonts w:ascii="Times New Roman" w:hAnsi="Times New Roman"/>
                <w:sz w:val="24"/>
                <w:szCs w:val="24"/>
              </w:rPr>
              <w:t>0 000,00</w:t>
            </w:r>
          </w:p>
        </w:tc>
        <w:tc>
          <w:tcPr>
            <w:tcW w:w="1417"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20 000,00</w:t>
            </w:r>
          </w:p>
        </w:tc>
        <w:tc>
          <w:tcPr>
            <w:tcW w:w="1418" w:type="dxa"/>
          </w:tcPr>
          <w:p w:rsidR="00B51206" w:rsidRPr="003512CB" w:rsidRDefault="00CB1876" w:rsidP="00B51206">
            <w:pPr>
              <w:jc w:val="center"/>
              <w:rPr>
                <w:rFonts w:ascii="Times New Roman" w:hAnsi="Times New Roman"/>
                <w:sz w:val="24"/>
                <w:szCs w:val="24"/>
              </w:rPr>
            </w:pPr>
            <w:r>
              <w:rPr>
                <w:rFonts w:ascii="Times New Roman" w:hAnsi="Times New Roman"/>
                <w:sz w:val="24"/>
                <w:szCs w:val="24"/>
              </w:rPr>
              <w:t>1</w:t>
            </w:r>
            <w:r w:rsidR="00B51206" w:rsidRPr="003512CB">
              <w:rPr>
                <w:rFonts w:ascii="Times New Roman" w:hAnsi="Times New Roman"/>
                <w:sz w:val="24"/>
                <w:szCs w:val="24"/>
              </w:rPr>
              <w:t>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1.3.1.1</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Проведение опашки</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3 756,00</w:t>
            </w:r>
          </w:p>
        </w:tc>
        <w:tc>
          <w:tcPr>
            <w:tcW w:w="1559"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20 000,00</w:t>
            </w:r>
          </w:p>
        </w:tc>
        <w:tc>
          <w:tcPr>
            <w:tcW w:w="1560" w:type="dxa"/>
          </w:tcPr>
          <w:p w:rsidR="00B51206" w:rsidRPr="003512CB" w:rsidRDefault="00CB1876" w:rsidP="00B51206">
            <w:pPr>
              <w:jc w:val="center"/>
              <w:rPr>
                <w:rFonts w:ascii="Times New Roman" w:hAnsi="Times New Roman"/>
                <w:sz w:val="20"/>
                <w:szCs w:val="20"/>
              </w:rPr>
            </w:pPr>
            <w:r>
              <w:rPr>
                <w:rFonts w:ascii="Times New Roman" w:hAnsi="Times New Roman"/>
                <w:sz w:val="20"/>
                <w:szCs w:val="20"/>
              </w:rPr>
              <w:t>6</w:t>
            </w:r>
            <w:r w:rsidR="00B51206" w:rsidRPr="003512CB">
              <w:rPr>
                <w:rFonts w:ascii="Times New Roman" w:hAnsi="Times New Roman"/>
                <w:sz w:val="20"/>
                <w:szCs w:val="20"/>
              </w:rPr>
              <w:t>0 000,00</w:t>
            </w:r>
          </w:p>
        </w:tc>
        <w:tc>
          <w:tcPr>
            <w:tcW w:w="1417"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20 000,00</w:t>
            </w:r>
          </w:p>
        </w:tc>
        <w:tc>
          <w:tcPr>
            <w:tcW w:w="1418" w:type="dxa"/>
          </w:tcPr>
          <w:p w:rsidR="00B51206" w:rsidRPr="003512CB" w:rsidRDefault="00CB1876" w:rsidP="00B51206">
            <w:pPr>
              <w:jc w:val="center"/>
              <w:rPr>
                <w:rFonts w:ascii="Times New Roman" w:hAnsi="Times New Roman"/>
                <w:sz w:val="20"/>
                <w:szCs w:val="20"/>
              </w:rPr>
            </w:pPr>
            <w:r>
              <w:rPr>
                <w:rFonts w:ascii="Times New Roman" w:hAnsi="Times New Roman"/>
                <w:sz w:val="20"/>
                <w:szCs w:val="20"/>
              </w:rPr>
              <w:t>1</w:t>
            </w:r>
            <w:r w:rsidR="00B51206" w:rsidRPr="003512CB">
              <w:rPr>
                <w:rFonts w:ascii="Times New Roman" w:hAnsi="Times New Roman"/>
                <w:sz w:val="20"/>
                <w:szCs w:val="20"/>
              </w:rPr>
              <w:t>0 000,00</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lastRenderedPageBreak/>
              <w:t>1.3.2</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sz w:val="24"/>
                <w:szCs w:val="24"/>
              </w:rPr>
              <w:t>Содержание и обслуживание противопожарных водоемов на территории Талицко-Мугреевского сельского поселения</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13 148,50</w:t>
            </w:r>
          </w:p>
        </w:tc>
        <w:tc>
          <w:tcPr>
            <w:tcW w:w="1559"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14 616,50</w:t>
            </w:r>
          </w:p>
        </w:tc>
        <w:tc>
          <w:tcPr>
            <w:tcW w:w="1560"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20 000,00</w:t>
            </w:r>
          </w:p>
        </w:tc>
        <w:tc>
          <w:tcPr>
            <w:tcW w:w="1417" w:type="dxa"/>
          </w:tcPr>
          <w:p w:rsidR="00B51206" w:rsidRPr="003512CB" w:rsidRDefault="00B51206" w:rsidP="00B51206">
            <w:pPr>
              <w:jc w:val="center"/>
              <w:rPr>
                <w:rFonts w:ascii="Times New Roman" w:hAnsi="Times New Roman"/>
                <w:sz w:val="24"/>
                <w:szCs w:val="24"/>
              </w:rPr>
            </w:pPr>
            <w:r w:rsidRPr="003512CB">
              <w:rPr>
                <w:rFonts w:ascii="Times New Roman" w:hAnsi="Times New Roman"/>
                <w:sz w:val="24"/>
                <w:szCs w:val="24"/>
              </w:rPr>
              <w:t>20 000,00</w:t>
            </w:r>
          </w:p>
        </w:tc>
        <w:tc>
          <w:tcPr>
            <w:tcW w:w="1418" w:type="dxa"/>
          </w:tcPr>
          <w:p w:rsidR="00B51206" w:rsidRPr="003512CB" w:rsidRDefault="00CB1876" w:rsidP="00B51206">
            <w:pPr>
              <w:jc w:val="center"/>
              <w:rPr>
                <w:rFonts w:ascii="Times New Roman" w:hAnsi="Times New Roman"/>
                <w:sz w:val="24"/>
                <w:szCs w:val="24"/>
              </w:rPr>
            </w:pPr>
            <w:r>
              <w:rPr>
                <w:rFonts w:ascii="Times New Roman" w:hAnsi="Times New Roman"/>
                <w:sz w:val="24"/>
                <w:szCs w:val="24"/>
              </w:rPr>
              <w:t>1</w:t>
            </w:r>
            <w:r w:rsidR="00B51206" w:rsidRPr="003512CB">
              <w:rPr>
                <w:rFonts w:ascii="Times New Roman" w:hAnsi="Times New Roman"/>
                <w:sz w:val="24"/>
                <w:szCs w:val="24"/>
              </w:rPr>
              <w:t>0 000,00</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1.3.2.1</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Содержание и обслуживание противопожарных водоемов (расчистка и обустройство подъездных путей, рубка прорубей, углубление водоемов)</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13 148,50</w:t>
            </w:r>
          </w:p>
        </w:tc>
        <w:tc>
          <w:tcPr>
            <w:tcW w:w="1559"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14 616,50</w:t>
            </w:r>
          </w:p>
        </w:tc>
        <w:tc>
          <w:tcPr>
            <w:tcW w:w="1560"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20 000,00</w:t>
            </w:r>
          </w:p>
        </w:tc>
        <w:tc>
          <w:tcPr>
            <w:tcW w:w="1417" w:type="dxa"/>
          </w:tcPr>
          <w:p w:rsidR="00B51206" w:rsidRPr="003512CB" w:rsidRDefault="00B51206" w:rsidP="00B51206">
            <w:pPr>
              <w:jc w:val="center"/>
              <w:rPr>
                <w:rFonts w:ascii="Times New Roman" w:hAnsi="Times New Roman"/>
                <w:sz w:val="20"/>
                <w:szCs w:val="20"/>
              </w:rPr>
            </w:pPr>
            <w:r w:rsidRPr="003512CB">
              <w:rPr>
                <w:rFonts w:ascii="Times New Roman" w:hAnsi="Times New Roman"/>
                <w:sz w:val="20"/>
                <w:szCs w:val="20"/>
              </w:rPr>
              <w:t>20 000,00</w:t>
            </w:r>
          </w:p>
        </w:tc>
        <w:tc>
          <w:tcPr>
            <w:tcW w:w="1418" w:type="dxa"/>
          </w:tcPr>
          <w:p w:rsidR="00B51206" w:rsidRPr="003512CB" w:rsidRDefault="00CB1876" w:rsidP="00B51206">
            <w:pPr>
              <w:jc w:val="center"/>
              <w:rPr>
                <w:rFonts w:ascii="Times New Roman" w:hAnsi="Times New Roman"/>
                <w:sz w:val="20"/>
                <w:szCs w:val="20"/>
              </w:rPr>
            </w:pPr>
            <w:r>
              <w:rPr>
                <w:rFonts w:ascii="Times New Roman" w:hAnsi="Times New Roman"/>
                <w:sz w:val="20"/>
                <w:szCs w:val="20"/>
              </w:rPr>
              <w:t>1</w:t>
            </w:r>
            <w:r w:rsidR="00B51206" w:rsidRPr="003512CB">
              <w:rPr>
                <w:rFonts w:ascii="Times New Roman" w:hAnsi="Times New Roman"/>
                <w:sz w:val="20"/>
                <w:szCs w:val="20"/>
              </w:rPr>
              <w:t>0 000,00</w:t>
            </w:r>
          </w:p>
        </w:tc>
      </w:tr>
      <w:tr w:rsidR="00B51206" w:rsidRPr="00D16D47" w:rsidTr="004E1199">
        <w:tc>
          <w:tcPr>
            <w:tcW w:w="709" w:type="dxa"/>
          </w:tcPr>
          <w:p w:rsidR="00B51206" w:rsidRPr="00D16D47" w:rsidRDefault="00B51206" w:rsidP="00B51206">
            <w:pPr>
              <w:jc w:val="center"/>
              <w:rPr>
                <w:rFonts w:ascii="Times New Roman" w:hAnsi="Times New Roman"/>
                <w:sz w:val="24"/>
                <w:szCs w:val="24"/>
              </w:rPr>
            </w:pPr>
            <w:r w:rsidRPr="00D16D47">
              <w:rPr>
                <w:rFonts w:ascii="Times New Roman" w:hAnsi="Times New Roman"/>
                <w:sz w:val="24"/>
                <w:szCs w:val="24"/>
              </w:rPr>
              <w:t>1.4</w:t>
            </w:r>
          </w:p>
        </w:tc>
        <w:tc>
          <w:tcPr>
            <w:tcW w:w="5670" w:type="dxa"/>
          </w:tcPr>
          <w:p w:rsidR="00B51206" w:rsidRPr="00D16D47" w:rsidRDefault="00B51206" w:rsidP="00B51206">
            <w:pPr>
              <w:jc w:val="both"/>
              <w:rPr>
                <w:rFonts w:ascii="Times New Roman" w:hAnsi="Times New Roman"/>
                <w:sz w:val="24"/>
                <w:szCs w:val="24"/>
              </w:rPr>
            </w:pPr>
            <w:r w:rsidRPr="00D16D47">
              <w:rPr>
                <w:rFonts w:ascii="Times New Roman" w:hAnsi="Times New Roman"/>
                <w:b/>
                <w:sz w:val="24"/>
                <w:szCs w:val="24"/>
              </w:rPr>
              <w:t>Основное мероприятие</w:t>
            </w:r>
            <w:r w:rsidRPr="00D16D47">
              <w:rPr>
                <w:rFonts w:ascii="Times New Roman" w:hAnsi="Times New Roman"/>
                <w:sz w:val="24"/>
                <w:szCs w:val="24"/>
              </w:rPr>
              <w:t xml:space="preserve"> «Обеспечение безопасности людей на водных объектах, охране их жизни и здоровья на территории Талицко-Мугреевского сельского поселения»</w:t>
            </w:r>
          </w:p>
        </w:tc>
        <w:tc>
          <w:tcPr>
            <w:tcW w:w="1843" w:type="dxa"/>
          </w:tcPr>
          <w:p w:rsidR="00B51206" w:rsidRPr="004E1199" w:rsidRDefault="00B51206" w:rsidP="00B51206">
            <w:pPr>
              <w:jc w:val="center"/>
              <w:rPr>
                <w:b/>
                <w:sz w:val="16"/>
                <w:szCs w:val="16"/>
              </w:rPr>
            </w:pPr>
            <w:r w:rsidRPr="004E1199">
              <w:rPr>
                <w:rFonts w:ascii="Times New Roman" w:hAnsi="Times New Roman"/>
                <w:b/>
                <w:sz w:val="16"/>
                <w:szCs w:val="16"/>
              </w:rPr>
              <w:t>Администрация</w:t>
            </w:r>
          </w:p>
        </w:tc>
        <w:tc>
          <w:tcPr>
            <w:tcW w:w="1701" w:type="dxa"/>
          </w:tcPr>
          <w:p w:rsidR="00B51206" w:rsidRPr="00D16D47" w:rsidRDefault="00B51206" w:rsidP="00B51206">
            <w:pPr>
              <w:jc w:val="center"/>
              <w:rPr>
                <w:rFonts w:ascii="Times New Roman" w:hAnsi="Times New Roman"/>
                <w:b/>
                <w:sz w:val="24"/>
                <w:szCs w:val="24"/>
              </w:rPr>
            </w:pPr>
            <w:r w:rsidRPr="00D16D47">
              <w:rPr>
                <w:rFonts w:ascii="Times New Roman" w:hAnsi="Times New Roman"/>
                <w:b/>
                <w:sz w:val="24"/>
                <w:szCs w:val="24"/>
              </w:rPr>
              <w:t>140 880,11</w:t>
            </w:r>
          </w:p>
        </w:tc>
        <w:tc>
          <w:tcPr>
            <w:tcW w:w="1559" w:type="dxa"/>
          </w:tcPr>
          <w:p w:rsidR="00B51206" w:rsidRPr="001F7F11" w:rsidRDefault="00B51206" w:rsidP="00B51206">
            <w:pPr>
              <w:jc w:val="center"/>
              <w:rPr>
                <w:rFonts w:ascii="Times New Roman" w:hAnsi="Times New Roman"/>
                <w:b/>
                <w:sz w:val="24"/>
                <w:szCs w:val="24"/>
              </w:rPr>
            </w:pPr>
            <w:r w:rsidRPr="001F7F11">
              <w:rPr>
                <w:rFonts w:ascii="Times New Roman" w:hAnsi="Times New Roman"/>
                <w:b/>
                <w:sz w:val="24"/>
                <w:szCs w:val="24"/>
              </w:rPr>
              <w:t>146 515,31</w:t>
            </w:r>
          </w:p>
        </w:tc>
        <w:tc>
          <w:tcPr>
            <w:tcW w:w="1560" w:type="dxa"/>
          </w:tcPr>
          <w:p w:rsidR="00B51206" w:rsidRPr="00A4678A" w:rsidRDefault="00A4678A" w:rsidP="00B51206">
            <w:pPr>
              <w:jc w:val="center"/>
              <w:rPr>
                <w:rFonts w:ascii="Times New Roman" w:hAnsi="Times New Roman"/>
                <w:b/>
                <w:sz w:val="24"/>
                <w:szCs w:val="24"/>
              </w:rPr>
            </w:pPr>
            <w:r w:rsidRPr="00A4678A">
              <w:rPr>
                <w:rFonts w:ascii="Times New Roman" w:hAnsi="Times New Roman"/>
                <w:b/>
                <w:sz w:val="24"/>
                <w:szCs w:val="24"/>
              </w:rPr>
              <w:t>171 903,31</w:t>
            </w:r>
          </w:p>
        </w:tc>
        <w:tc>
          <w:tcPr>
            <w:tcW w:w="1417" w:type="dxa"/>
          </w:tcPr>
          <w:p w:rsidR="00B51206" w:rsidRPr="00A4678A" w:rsidRDefault="00A4678A" w:rsidP="00B51206">
            <w:pPr>
              <w:jc w:val="center"/>
              <w:rPr>
                <w:rFonts w:ascii="Times New Roman" w:hAnsi="Times New Roman"/>
                <w:b/>
                <w:sz w:val="24"/>
                <w:szCs w:val="24"/>
              </w:rPr>
            </w:pPr>
            <w:r w:rsidRPr="00A4678A">
              <w:rPr>
                <w:rFonts w:ascii="Times New Roman" w:hAnsi="Times New Roman"/>
                <w:b/>
                <w:sz w:val="24"/>
                <w:szCs w:val="24"/>
              </w:rPr>
              <w:t>174 484,29</w:t>
            </w:r>
          </w:p>
        </w:tc>
        <w:tc>
          <w:tcPr>
            <w:tcW w:w="1418" w:type="dxa"/>
          </w:tcPr>
          <w:p w:rsidR="00B51206" w:rsidRPr="00A4678A" w:rsidRDefault="00A4678A" w:rsidP="00B51206">
            <w:pPr>
              <w:jc w:val="center"/>
              <w:rPr>
                <w:rFonts w:ascii="Times New Roman" w:hAnsi="Times New Roman"/>
                <w:b/>
                <w:sz w:val="24"/>
                <w:szCs w:val="24"/>
              </w:rPr>
            </w:pPr>
            <w:r w:rsidRPr="00A4678A">
              <w:rPr>
                <w:rFonts w:ascii="Times New Roman" w:hAnsi="Times New Roman"/>
                <w:b/>
                <w:sz w:val="24"/>
                <w:szCs w:val="24"/>
              </w:rPr>
              <w:t>174 484,29</w:t>
            </w:r>
          </w:p>
        </w:tc>
      </w:tr>
      <w:tr w:rsidR="00A4678A" w:rsidRPr="00D16D47" w:rsidTr="004E1199">
        <w:trPr>
          <w:trHeight w:val="679"/>
        </w:trPr>
        <w:tc>
          <w:tcPr>
            <w:tcW w:w="709" w:type="dxa"/>
          </w:tcPr>
          <w:p w:rsidR="00A4678A" w:rsidRPr="00D16D47" w:rsidRDefault="00A4678A" w:rsidP="00A4678A">
            <w:pPr>
              <w:jc w:val="center"/>
              <w:rPr>
                <w:rFonts w:ascii="Times New Roman" w:hAnsi="Times New Roman"/>
                <w:sz w:val="24"/>
                <w:szCs w:val="24"/>
              </w:rPr>
            </w:pPr>
            <w:r w:rsidRPr="00D16D47">
              <w:rPr>
                <w:rFonts w:ascii="Times New Roman" w:hAnsi="Times New Roman"/>
                <w:sz w:val="24"/>
                <w:szCs w:val="24"/>
              </w:rPr>
              <w:t>1.4.1</w:t>
            </w:r>
          </w:p>
        </w:tc>
        <w:tc>
          <w:tcPr>
            <w:tcW w:w="5670" w:type="dxa"/>
          </w:tcPr>
          <w:p w:rsidR="00A4678A" w:rsidRPr="00064E62" w:rsidRDefault="00A4678A" w:rsidP="00A4678A">
            <w:pPr>
              <w:jc w:val="both"/>
              <w:rPr>
                <w:rFonts w:ascii="Times New Roman" w:hAnsi="Times New Roman"/>
                <w:sz w:val="24"/>
                <w:szCs w:val="24"/>
                <w:highlight w:val="yellow"/>
              </w:rPr>
            </w:pPr>
            <w:r w:rsidRPr="00064E62">
              <w:rPr>
                <w:rFonts w:ascii="Times New Roman" w:hAnsi="Times New Roman"/>
                <w:sz w:val="24"/>
                <w:szCs w:val="24"/>
              </w:rPr>
              <w:t>Мероприятия по обеспечению безопасности людей на водных объектах, охране их жизни и здоровья</w:t>
            </w:r>
          </w:p>
        </w:tc>
        <w:tc>
          <w:tcPr>
            <w:tcW w:w="1843" w:type="dxa"/>
          </w:tcPr>
          <w:p w:rsidR="00A4678A" w:rsidRPr="004E1199" w:rsidRDefault="00A4678A" w:rsidP="00A4678A">
            <w:pPr>
              <w:jc w:val="center"/>
              <w:rPr>
                <w:bCs/>
                <w:sz w:val="16"/>
                <w:szCs w:val="16"/>
              </w:rPr>
            </w:pPr>
            <w:r w:rsidRPr="004E1199">
              <w:rPr>
                <w:rFonts w:ascii="Times New Roman" w:hAnsi="Times New Roman"/>
                <w:bCs/>
                <w:sz w:val="16"/>
                <w:szCs w:val="16"/>
              </w:rPr>
              <w:t>Администрация</w:t>
            </w:r>
          </w:p>
        </w:tc>
        <w:tc>
          <w:tcPr>
            <w:tcW w:w="1701" w:type="dxa"/>
          </w:tcPr>
          <w:p w:rsidR="00A4678A" w:rsidRPr="00D16D47" w:rsidRDefault="00A4678A" w:rsidP="00A4678A">
            <w:pPr>
              <w:jc w:val="center"/>
              <w:rPr>
                <w:rFonts w:ascii="Times New Roman" w:hAnsi="Times New Roman"/>
                <w:bCs/>
                <w:sz w:val="24"/>
                <w:szCs w:val="24"/>
              </w:rPr>
            </w:pPr>
            <w:r w:rsidRPr="00D16D47">
              <w:rPr>
                <w:rFonts w:ascii="Times New Roman" w:hAnsi="Times New Roman"/>
                <w:bCs/>
                <w:sz w:val="24"/>
                <w:szCs w:val="24"/>
              </w:rPr>
              <w:t>140 880,11</w:t>
            </w:r>
          </w:p>
        </w:tc>
        <w:tc>
          <w:tcPr>
            <w:tcW w:w="1559" w:type="dxa"/>
          </w:tcPr>
          <w:p w:rsidR="00A4678A" w:rsidRPr="001F7F11" w:rsidRDefault="00A4678A" w:rsidP="00A4678A">
            <w:pPr>
              <w:jc w:val="center"/>
              <w:rPr>
                <w:rFonts w:ascii="Times New Roman" w:hAnsi="Times New Roman"/>
                <w:bCs/>
                <w:sz w:val="24"/>
                <w:szCs w:val="24"/>
              </w:rPr>
            </w:pPr>
            <w:r w:rsidRPr="001F7F11">
              <w:rPr>
                <w:rFonts w:ascii="Times New Roman" w:hAnsi="Times New Roman"/>
                <w:bCs/>
                <w:sz w:val="24"/>
                <w:szCs w:val="24"/>
              </w:rPr>
              <w:t>146 515,31</w:t>
            </w:r>
          </w:p>
        </w:tc>
        <w:tc>
          <w:tcPr>
            <w:tcW w:w="1560" w:type="dxa"/>
          </w:tcPr>
          <w:p w:rsidR="00A4678A" w:rsidRPr="004C3E38" w:rsidRDefault="00A4678A" w:rsidP="00A4678A">
            <w:pPr>
              <w:jc w:val="center"/>
              <w:rPr>
                <w:rFonts w:ascii="Times New Roman" w:hAnsi="Times New Roman"/>
                <w:bCs/>
                <w:sz w:val="24"/>
                <w:szCs w:val="24"/>
              </w:rPr>
            </w:pPr>
            <w:r w:rsidRPr="004C3E38">
              <w:rPr>
                <w:rFonts w:ascii="Times New Roman" w:hAnsi="Times New Roman"/>
                <w:bCs/>
                <w:sz w:val="24"/>
                <w:szCs w:val="24"/>
              </w:rPr>
              <w:t>171 903,31</w:t>
            </w:r>
          </w:p>
        </w:tc>
        <w:tc>
          <w:tcPr>
            <w:tcW w:w="1417" w:type="dxa"/>
          </w:tcPr>
          <w:p w:rsidR="00A4678A" w:rsidRPr="004C3E38" w:rsidRDefault="00A4678A" w:rsidP="00A4678A">
            <w:pPr>
              <w:jc w:val="center"/>
              <w:rPr>
                <w:rFonts w:ascii="Times New Roman" w:hAnsi="Times New Roman"/>
                <w:bCs/>
                <w:sz w:val="24"/>
                <w:szCs w:val="24"/>
              </w:rPr>
            </w:pPr>
            <w:r w:rsidRPr="004C3E38">
              <w:rPr>
                <w:rFonts w:ascii="Times New Roman" w:hAnsi="Times New Roman"/>
                <w:bCs/>
                <w:sz w:val="24"/>
                <w:szCs w:val="24"/>
              </w:rPr>
              <w:t>174 484,29</w:t>
            </w:r>
          </w:p>
        </w:tc>
        <w:tc>
          <w:tcPr>
            <w:tcW w:w="1418" w:type="dxa"/>
          </w:tcPr>
          <w:p w:rsidR="00A4678A" w:rsidRPr="004C3E38" w:rsidRDefault="00A4678A" w:rsidP="00A4678A">
            <w:pPr>
              <w:jc w:val="center"/>
              <w:rPr>
                <w:rFonts w:ascii="Times New Roman" w:hAnsi="Times New Roman"/>
                <w:bCs/>
                <w:sz w:val="24"/>
                <w:szCs w:val="24"/>
              </w:rPr>
            </w:pPr>
            <w:r w:rsidRPr="004C3E38">
              <w:rPr>
                <w:rFonts w:ascii="Times New Roman" w:hAnsi="Times New Roman"/>
                <w:bCs/>
                <w:sz w:val="24"/>
                <w:szCs w:val="24"/>
              </w:rPr>
              <w:t>174 484,29</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1.4.1.1</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Мероприятия по обеспечению безопасности людей на водных объектах, охране их жизни и здоровья</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240C8" w:rsidRDefault="00B51206" w:rsidP="00B51206">
            <w:pPr>
              <w:jc w:val="center"/>
              <w:rPr>
                <w:rFonts w:ascii="Times New Roman" w:hAnsi="Times New Roman"/>
                <w:sz w:val="20"/>
                <w:szCs w:val="20"/>
              </w:rPr>
            </w:pPr>
            <w:r w:rsidRPr="003240C8">
              <w:rPr>
                <w:rFonts w:ascii="Times New Roman" w:hAnsi="Times New Roman"/>
                <w:sz w:val="20"/>
                <w:szCs w:val="20"/>
              </w:rPr>
              <w:t>139 866,14</w:t>
            </w:r>
          </w:p>
        </w:tc>
        <w:tc>
          <w:tcPr>
            <w:tcW w:w="1559" w:type="dxa"/>
          </w:tcPr>
          <w:p w:rsidR="00B51206" w:rsidRPr="003240C8" w:rsidRDefault="00B51206" w:rsidP="00B51206">
            <w:pPr>
              <w:jc w:val="center"/>
              <w:rPr>
                <w:rFonts w:ascii="Times New Roman" w:hAnsi="Times New Roman"/>
                <w:sz w:val="20"/>
                <w:szCs w:val="20"/>
              </w:rPr>
            </w:pPr>
            <w:r w:rsidRPr="003240C8">
              <w:rPr>
                <w:rFonts w:ascii="Times New Roman" w:hAnsi="Times New Roman"/>
                <w:sz w:val="20"/>
                <w:szCs w:val="20"/>
              </w:rPr>
              <w:t>145 349,45</w:t>
            </w:r>
          </w:p>
        </w:tc>
        <w:tc>
          <w:tcPr>
            <w:tcW w:w="1560" w:type="dxa"/>
          </w:tcPr>
          <w:p w:rsidR="00B51206" w:rsidRPr="003240C8" w:rsidRDefault="00A4678A" w:rsidP="00B51206">
            <w:pPr>
              <w:jc w:val="center"/>
              <w:rPr>
                <w:rFonts w:ascii="Times New Roman" w:hAnsi="Times New Roman"/>
                <w:sz w:val="20"/>
                <w:szCs w:val="20"/>
              </w:rPr>
            </w:pPr>
            <w:r>
              <w:rPr>
                <w:rFonts w:ascii="Times New Roman" w:hAnsi="Times New Roman"/>
                <w:sz w:val="20"/>
                <w:szCs w:val="20"/>
              </w:rPr>
              <w:t>170 676,49</w:t>
            </w:r>
          </w:p>
        </w:tc>
        <w:tc>
          <w:tcPr>
            <w:tcW w:w="1417" w:type="dxa"/>
          </w:tcPr>
          <w:p w:rsidR="00B51206" w:rsidRPr="003240C8" w:rsidRDefault="00A4678A" w:rsidP="00B51206">
            <w:pPr>
              <w:jc w:val="center"/>
              <w:rPr>
                <w:rFonts w:ascii="Times New Roman" w:hAnsi="Times New Roman"/>
                <w:sz w:val="20"/>
                <w:szCs w:val="20"/>
                <w:highlight w:val="yellow"/>
              </w:rPr>
            </w:pPr>
            <w:r>
              <w:rPr>
                <w:rFonts w:ascii="Times New Roman" w:hAnsi="Times New Roman"/>
                <w:sz w:val="20"/>
                <w:szCs w:val="20"/>
              </w:rPr>
              <w:t>172 941,24</w:t>
            </w:r>
          </w:p>
        </w:tc>
        <w:tc>
          <w:tcPr>
            <w:tcW w:w="1418" w:type="dxa"/>
          </w:tcPr>
          <w:p w:rsidR="00B51206" w:rsidRPr="003240C8" w:rsidRDefault="00A4678A" w:rsidP="00B51206">
            <w:pPr>
              <w:jc w:val="center"/>
              <w:rPr>
                <w:rFonts w:ascii="Times New Roman" w:hAnsi="Times New Roman"/>
                <w:sz w:val="20"/>
                <w:szCs w:val="20"/>
                <w:highlight w:val="yellow"/>
              </w:rPr>
            </w:pPr>
            <w:r>
              <w:rPr>
                <w:rFonts w:ascii="Times New Roman" w:hAnsi="Times New Roman"/>
                <w:sz w:val="20"/>
                <w:szCs w:val="20"/>
              </w:rPr>
              <w:t>172 712,64</w:t>
            </w:r>
          </w:p>
        </w:tc>
      </w:tr>
      <w:tr w:rsidR="00B51206" w:rsidRPr="00D16D47" w:rsidTr="004E1199">
        <w:tc>
          <w:tcPr>
            <w:tcW w:w="709" w:type="dxa"/>
          </w:tcPr>
          <w:p w:rsidR="00B51206" w:rsidRPr="00D16D47" w:rsidRDefault="00B51206" w:rsidP="00B51206">
            <w:pPr>
              <w:jc w:val="center"/>
              <w:rPr>
                <w:rFonts w:ascii="Times New Roman" w:hAnsi="Times New Roman"/>
                <w:sz w:val="20"/>
                <w:szCs w:val="20"/>
              </w:rPr>
            </w:pPr>
            <w:r w:rsidRPr="00D16D47">
              <w:rPr>
                <w:rFonts w:ascii="Times New Roman" w:hAnsi="Times New Roman"/>
                <w:sz w:val="20"/>
                <w:szCs w:val="20"/>
              </w:rPr>
              <w:t>1.4.1.2</w:t>
            </w:r>
          </w:p>
        </w:tc>
        <w:tc>
          <w:tcPr>
            <w:tcW w:w="5670" w:type="dxa"/>
          </w:tcPr>
          <w:p w:rsidR="00B51206" w:rsidRPr="00D16D47" w:rsidRDefault="00B51206" w:rsidP="00B51206">
            <w:pPr>
              <w:jc w:val="both"/>
              <w:rPr>
                <w:rFonts w:ascii="Times New Roman" w:hAnsi="Times New Roman"/>
                <w:sz w:val="20"/>
                <w:szCs w:val="20"/>
              </w:rPr>
            </w:pPr>
            <w:r w:rsidRPr="00D16D47">
              <w:rPr>
                <w:rFonts w:ascii="Times New Roman" w:hAnsi="Times New Roman"/>
                <w:sz w:val="20"/>
                <w:szCs w:val="20"/>
              </w:rPr>
              <w:t>Взнос за пользование водным объектом</w:t>
            </w:r>
          </w:p>
        </w:tc>
        <w:tc>
          <w:tcPr>
            <w:tcW w:w="1843" w:type="dxa"/>
          </w:tcPr>
          <w:p w:rsidR="00B51206" w:rsidRPr="004E1199" w:rsidRDefault="00B51206" w:rsidP="00B51206">
            <w:pPr>
              <w:jc w:val="center"/>
              <w:rPr>
                <w:rFonts w:ascii="Times New Roman" w:hAnsi="Times New Roman"/>
                <w:sz w:val="16"/>
                <w:szCs w:val="16"/>
              </w:rPr>
            </w:pPr>
            <w:r w:rsidRPr="004E1199">
              <w:rPr>
                <w:rFonts w:ascii="Times New Roman" w:hAnsi="Times New Roman"/>
                <w:sz w:val="16"/>
                <w:szCs w:val="16"/>
              </w:rPr>
              <w:t>Администрация</w:t>
            </w:r>
          </w:p>
        </w:tc>
        <w:tc>
          <w:tcPr>
            <w:tcW w:w="1701" w:type="dxa"/>
          </w:tcPr>
          <w:p w:rsidR="00B51206" w:rsidRPr="003240C8" w:rsidRDefault="00B51206" w:rsidP="00B51206">
            <w:pPr>
              <w:jc w:val="center"/>
              <w:rPr>
                <w:rFonts w:ascii="Times New Roman" w:hAnsi="Times New Roman"/>
                <w:sz w:val="20"/>
                <w:szCs w:val="20"/>
              </w:rPr>
            </w:pPr>
            <w:r w:rsidRPr="003240C8">
              <w:rPr>
                <w:rFonts w:ascii="Times New Roman" w:hAnsi="Times New Roman"/>
                <w:sz w:val="20"/>
                <w:szCs w:val="20"/>
              </w:rPr>
              <w:t>1 013,97</w:t>
            </w:r>
          </w:p>
        </w:tc>
        <w:tc>
          <w:tcPr>
            <w:tcW w:w="1559" w:type="dxa"/>
          </w:tcPr>
          <w:p w:rsidR="00B51206" w:rsidRPr="003240C8" w:rsidRDefault="00B51206" w:rsidP="00B51206">
            <w:pPr>
              <w:jc w:val="center"/>
              <w:rPr>
                <w:rFonts w:ascii="Times New Roman" w:hAnsi="Times New Roman"/>
                <w:sz w:val="20"/>
                <w:szCs w:val="20"/>
              </w:rPr>
            </w:pPr>
            <w:r w:rsidRPr="003240C8">
              <w:rPr>
                <w:rFonts w:ascii="Times New Roman" w:hAnsi="Times New Roman"/>
                <w:sz w:val="20"/>
                <w:szCs w:val="20"/>
              </w:rPr>
              <w:t>1 165,86</w:t>
            </w:r>
          </w:p>
        </w:tc>
        <w:tc>
          <w:tcPr>
            <w:tcW w:w="1560" w:type="dxa"/>
          </w:tcPr>
          <w:p w:rsidR="00B51206" w:rsidRPr="003240C8" w:rsidRDefault="00A4678A" w:rsidP="00B51206">
            <w:pPr>
              <w:jc w:val="center"/>
              <w:rPr>
                <w:rFonts w:ascii="Times New Roman" w:hAnsi="Times New Roman"/>
                <w:sz w:val="20"/>
                <w:szCs w:val="20"/>
              </w:rPr>
            </w:pPr>
            <w:r>
              <w:rPr>
                <w:rFonts w:ascii="Times New Roman" w:hAnsi="Times New Roman"/>
                <w:sz w:val="20"/>
                <w:szCs w:val="20"/>
              </w:rPr>
              <w:t>1 226,82</w:t>
            </w:r>
          </w:p>
        </w:tc>
        <w:tc>
          <w:tcPr>
            <w:tcW w:w="1417" w:type="dxa"/>
          </w:tcPr>
          <w:p w:rsidR="00B51206" w:rsidRPr="003240C8" w:rsidRDefault="00B51206" w:rsidP="00B51206">
            <w:pPr>
              <w:jc w:val="center"/>
              <w:rPr>
                <w:rFonts w:ascii="Times New Roman" w:hAnsi="Times New Roman"/>
                <w:sz w:val="20"/>
                <w:szCs w:val="20"/>
              </w:rPr>
            </w:pPr>
            <w:r w:rsidRPr="003240C8">
              <w:rPr>
                <w:rFonts w:ascii="Times New Roman" w:hAnsi="Times New Roman"/>
                <w:sz w:val="20"/>
                <w:szCs w:val="20"/>
              </w:rPr>
              <w:t>1 543,05</w:t>
            </w:r>
          </w:p>
        </w:tc>
        <w:tc>
          <w:tcPr>
            <w:tcW w:w="1418" w:type="dxa"/>
          </w:tcPr>
          <w:p w:rsidR="00B51206" w:rsidRPr="003240C8" w:rsidRDefault="00A4678A" w:rsidP="00B51206">
            <w:pPr>
              <w:jc w:val="center"/>
              <w:rPr>
                <w:rFonts w:ascii="Times New Roman" w:hAnsi="Times New Roman"/>
                <w:sz w:val="20"/>
                <w:szCs w:val="20"/>
              </w:rPr>
            </w:pPr>
            <w:r>
              <w:rPr>
                <w:rFonts w:ascii="Times New Roman" w:hAnsi="Times New Roman"/>
                <w:sz w:val="20"/>
                <w:szCs w:val="20"/>
              </w:rPr>
              <w:t>1 771,65</w:t>
            </w:r>
          </w:p>
        </w:tc>
      </w:tr>
    </w:tbl>
    <w:p w:rsidR="00C03170" w:rsidRPr="00D16D47" w:rsidRDefault="00C03170" w:rsidP="00D16D47">
      <w:pPr>
        <w:jc w:val="both"/>
        <w:rPr>
          <w:rFonts w:ascii="Times New Roman" w:hAnsi="Times New Roman"/>
          <w:sz w:val="16"/>
          <w:szCs w:val="16"/>
        </w:rPr>
      </w:pPr>
    </w:p>
    <w:p w:rsidR="00D16D47" w:rsidRPr="00D16D47" w:rsidRDefault="00D16D47" w:rsidP="00D16D47">
      <w:pPr>
        <w:spacing w:after="0"/>
        <w:jc w:val="center"/>
        <w:rPr>
          <w:rFonts w:ascii="Times New Roman" w:hAnsi="Times New Roman"/>
          <w:b/>
          <w:bCs/>
          <w:sz w:val="28"/>
          <w:szCs w:val="28"/>
        </w:rPr>
      </w:pPr>
      <w:bookmarkStart w:id="19" w:name="_Hlk65501041"/>
      <w:r w:rsidRPr="00D16D47">
        <w:rPr>
          <w:rFonts w:ascii="Times New Roman" w:hAnsi="Times New Roman"/>
          <w:b/>
          <w:bCs/>
          <w:sz w:val="28"/>
          <w:szCs w:val="28"/>
        </w:rPr>
        <w:t>Подпрограмма «Предоставление субсидий юридическим лицам, индивидуальным предпринимателям, оказывающим услуги по помывке населения в общих отделениях бани на территории Талицко-Мугреевского сельского поселения»</w:t>
      </w:r>
    </w:p>
    <w:p w:rsidR="00D16D47" w:rsidRPr="00D16D47" w:rsidRDefault="00D16D47" w:rsidP="00D16D47">
      <w:pPr>
        <w:numPr>
          <w:ilvl w:val="0"/>
          <w:numId w:val="11"/>
        </w:numPr>
        <w:spacing w:after="0" w:line="240" w:lineRule="auto"/>
        <w:contextualSpacing/>
        <w:jc w:val="center"/>
        <w:rPr>
          <w:rFonts w:ascii="Times New Roman" w:eastAsia="Times New Roman" w:hAnsi="Times New Roman"/>
          <w:b/>
          <w:bCs/>
          <w:sz w:val="28"/>
          <w:szCs w:val="28"/>
          <w:lang w:eastAsia="ru-RU"/>
        </w:rPr>
      </w:pPr>
      <w:r w:rsidRPr="00D16D47">
        <w:rPr>
          <w:rFonts w:ascii="Times New Roman" w:eastAsia="Times New Roman" w:hAnsi="Times New Roman"/>
          <w:b/>
          <w:bCs/>
          <w:sz w:val="28"/>
          <w:szCs w:val="28"/>
          <w:lang w:eastAsia="ru-RU"/>
        </w:rPr>
        <w:t>ПАСПОРТ подпрограммы</w:t>
      </w: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12332"/>
      </w:tblGrid>
      <w:tr w:rsidR="00D16D47" w:rsidRPr="00D16D47" w:rsidTr="00A57B65">
        <w:tc>
          <w:tcPr>
            <w:tcW w:w="3544" w:type="dxa"/>
            <w:vAlign w:val="center"/>
          </w:tcPr>
          <w:bookmarkEnd w:id="19"/>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Наименование подпрограммы</w:t>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«Предоставление субсидий юридическим лицам, индивидуальным предпринимателям, оказывающим услуги по помывке населения в общих отделениях бани на территории Талицко-Мугреевского сельского поселения»</w:t>
            </w:r>
          </w:p>
        </w:tc>
      </w:tr>
      <w:tr w:rsidR="00D16D47" w:rsidRPr="00D16D47" w:rsidTr="00A57B65">
        <w:tc>
          <w:tcPr>
            <w:tcW w:w="3544"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программы</w:t>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2021-202</w:t>
            </w:r>
            <w:r w:rsidR="004C3E38">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A57B65">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A57B65">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r w:rsidRPr="00D16D47">
              <w:rPr>
                <w:rFonts w:ascii="Times New Roman" w:hAnsi="Times New Roman"/>
                <w:sz w:val="24"/>
                <w:szCs w:val="24"/>
              </w:rPr>
              <w:tab/>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A57B65">
        <w:trPr>
          <w:trHeight w:val="386"/>
        </w:trPr>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Цель (цели) подпрограммы</w:t>
            </w:r>
          </w:p>
        </w:tc>
        <w:tc>
          <w:tcPr>
            <w:tcW w:w="12332"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Создание условий для обеспечения жителей поселения услугами бани.</w:t>
            </w:r>
          </w:p>
        </w:tc>
      </w:tr>
      <w:tr w:rsidR="00D16D47" w:rsidRPr="00D16D47" w:rsidTr="00A57B65">
        <w:trPr>
          <w:trHeight w:val="561"/>
        </w:trPr>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Задачи подпрограммы</w:t>
            </w:r>
          </w:p>
        </w:tc>
        <w:tc>
          <w:tcPr>
            <w:tcW w:w="12332" w:type="dxa"/>
          </w:tcPr>
          <w:p w:rsidR="00D16D47" w:rsidRPr="00D16D47" w:rsidRDefault="00D16D47" w:rsidP="000D6277">
            <w:pPr>
              <w:numPr>
                <w:ilvl w:val="0"/>
                <w:numId w:val="12"/>
              </w:numPr>
              <w:tabs>
                <w:tab w:val="left" w:pos="319"/>
              </w:tabs>
              <w:spacing w:after="0"/>
              <w:ind w:left="34" w:firstLine="0"/>
              <w:rPr>
                <w:rFonts w:ascii="Times New Roman" w:hAnsi="Times New Roman"/>
                <w:sz w:val="24"/>
                <w:szCs w:val="24"/>
              </w:rPr>
            </w:pPr>
            <w:r w:rsidRPr="00D16D47">
              <w:rPr>
                <w:rFonts w:ascii="Times New Roman" w:hAnsi="Times New Roman"/>
                <w:sz w:val="24"/>
                <w:szCs w:val="24"/>
              </w:rPr>
              <w:t>Обеспечение эффективной работы имеющихся источников тепла в банях, наружных и внутренних инженерных систем горячего и холодного водоснабжения в помещениях бань;</w:t>
            </w:r>
          </w:p>
          <w:p w:rsidR="00D16D47" w:rsidRPr="00D16D47" w:rsidRDefault="00D16D47" w:rsidP="00D16D47">
            <w:pPr>
              <w:tabs>
                <w:tab w:val="left" w:pos="319"/>
              </w:tabs>
              <w:spacing w:after="0"/>
              <w:rPr>
                <w:rFonts w:ascii="Times New Roman" w:hAnsi="Times New Roman"/>
                <w:sz w:val="24"/>
                <w:szCs w:val="24"/>
              </w:rPr>
            </w:pPr>
            <w:r w:rsidRPr="00D16D47">
              <w:rPr>
                <w:rFonts w:ascii="Times New Roman" w:hAnsi="Times New Roman"/>
                <w:sz w:val="24"/>
                <w:szCs w:val="24"/>
              </w:rPr>
              <w:t xml:space="preserve">2. Снижение расходов в тепло-энергоресурсов, воды и текущих расходов по содержанию бань; </w:t>
            </w:r>
          </w:p>
        </w:tc>
      </w:tr>
      <w:tr w:rsidR="00D16D47" w:rsidRPr="00D16D47" w:rsidTr="00A57B65">
        <w:trPr>
          <w:trHeight w:val="699"/>
        </w:trPr>
        <w:tc>
          <w:tcPr>
            <w:tcW w:w="3544"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Целевые индикаторы (показатели) подпрограммы</w:t>
            </w:r>
          </w:p>
        </w:tc>
        <w:tc>
          <w:tcPr>
            <w:tcW w:w="12332" w:type="dxa"/>
          </w:tcPr>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1. Обеспеченность банно-оздоровительными услугами.</w:t>
            </w:r>
          </w:p>
          <w:p w:rsidR="00D16D47" w:rsidRPr="00D16D47" w:rsidRDefault="00D16D47"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 Удовлетворение потребности населения в банно-оздоровительных услугах (фактических помывок к потребности).</w:t>
            </w:r>
          </w:p>
        </w:tc>
      </w:tr>
      <w:tr w:rsidR="00D16D47" w:rsidRPr="00D16D47" w:rsidTr="00A57B65">
        <w:tc>
          <w:tcPr>
            <w:tcW w:w="3544"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Объем ресурсного обеспечения подпрограммы</w:t>
            </w:r>
          </w:p>
        </w:tc>
        <w:tc>
          <w:tcPr>
            <w:tcW w:w="12332" w:type="dxa"/>
          </w:tcPr>
          <w:p w:rsidR="00D16D47" w:rsidRPr="00D16D47" w:rsidRDefault="00D16D47" w:rsidP="00D16D47">
            <w:pPr>
              <w:spacing w:after="0"/>
              <w:jc w:val="both"/>
              <w:rPr>
                <w:rFonts w:ascii="Times New Roman" w:hAnsi="Times New Roman"/>
                <w:b/>
                <w:sz w:val="24"/>
                <w:szCs w:val="24"/>
              </w:rPr>
            </w:pPr>
            <w:r w:rsidRPr="00D16D47">
              <w:rPr>
                <w:rFonts w:ascii="Times New Roman" w:hAnsi="Times New Roman"/>
                <w:b/>
                <w:sz w:val="24"/>
                <w:szCs w:val="24"/>
              </w:rPr>
              <w:t>Общий объем бюджетных ассигнований:</w:t>
            </w:r>
          </w:p>
          <w:p w:rsidR="00D16D47" w:rsidRPr="00A57B65" w:rsidRDefault="00D16D47" w:rsidP="00D16D47">
            <w:pPr>
              <w:spacing w:after="0"/>
              <w:jc w:val="both"/>
              <w:rPr>
                <w:rFonts w:ascii="Times New Roman" w:hAnsi="Times New Roman"/>
                <w:bCs/>
                <w:sz w:val="24"/>
                <w:szCs w:val="24"/>
              </w:rPr>
            </w:pPr>
            <w:r w:rsidRPr="00A57B65">
              <w:rPr>
                <w:rFonts w:ascii="Times New Roman" w:hAnsi="Times New Roman"/>
                <w:bCs/>
                <w:sz w:val="24"/>
                <w:szCs w:val="24"/>
              </w:rPr>
              <w:t xml:space="preserve">2021 год – 300 000,00 руб.; 2022 год – </w:t>
            </w:r>
            <w:r w:rsidR="002F03DC">
              <w:rPr>
                <w:rFonts w:ascii="Times New Roman" w:hAnsi="Times New Roman"/>
                <w:bCs/>
                <w:sz w:val="24"/>
                <w:szCs w:val="24"/>
              </w:rPr>
              <w:t>3</w:t>
            </w:r>
            <w:r w:rsidRPr="00A57B65">
              <w:rPr>
                <w:rFonts w:ascii="Times New Roman" w:hAnsi="Times New Roman"/>
                <w:bCs/>
                <w:sz w:val="24"/>
                <w:szCs w:val="24"/>
              </w:rPr>
              <w:t>00 000,00 руб.; 2023 год – 300 000,00 руб.</w:t>
            </w:r>
            <w:r w:rsidR="00282BD1" w:rsidRPr="00A57B65">
              <w:rPr>
                <w:rFonts w:ascii="Times New Roman" w:hAnsi="Times New Roman"/>
                <w:bCs/>
                <w:sz w:val="24"/>
                <w:szCs w:val="24"/>
              </w:rPr>
              <w:t xml:space="preserve">; 2024 год </w:t>
            </w:r>
            <w:r w:rsidR="00A57B65" w:rsidRPr="00A57B65">
              <w:rPr>
                <w:rFonts w:ascii="Times New Roman" w:hAnsi="Times New Roman"/>
                <w:bCs/>
                <w:sz w:val="24"/>
                <w:szCs w:val="24"/>
              </w:rPr>
              <w:t>–</w:t>
            </w:r>
            <w:r w:rsidR="00282BD1" w:rsidRPr="00A57B65">
              <w:rPr>
                <w:rFonts w:ascii="Times New Roman" w:hAnsi="Times New Roman"/>
                <w:bCs/>
                <w:sz w:val="24"/>
                <w:szCs w:val="24"/>
              </w:rPr>
              <w:t xml:space="preserve"> </w:t>
            </w:r>
            <w:r w:rsidR="00733672">
              <w:rPr>
                <w:rFonts w:ascii="Times New Roman" w:hAnsi="Times New Roman"/>
                <w:bCs/>
                <w:sz w:val="24"/>
                <w:szCs w:val="24"/>
              </w:rPr>
              <w:t>261 340,28</w:t>
            </w:r>
            <w:r w:rsidR="00A57B65" w:rsidRPr="00A57B65">
              <w:rPr>
                <w:rFonts w:ascii="Times New Roman" w:hAnsi="Times New Roman"/>
                <w:bCs/>
                <w:sz w:val="24"/>
                <w:szCs w:val="24"/>
              </w:rPr>
              <w:t xml:space="preserve"> руб.</w:t>
            </w:r>
            <w:r w:rsidR="00733672">
              <w:rPr>
                <w:rFonts w:ascii="Times New Roman" w:hAnsi="Times New Roman"/>
                <w:bCs/>
                <w:sz w:val="24"/>
                <w:szCs w:val="24"/>
              </w:rPr>
              <w:t>; 2025 год – 100 000,00 руб.</w:t>
            </w:r>
          </w:p>
          <w:p w:rsidR="00D16D47" w:rsidRPr="00A57B65" w:rsidRDefault="00D16D47" w:rsidP="00D16D47">
            <w:pPr>
              <w:spacing w:after="0"/>
              <w:jc w:val="both"/>
              <w:rPr>
                <w:rFonts w:ascii="Times New Roman" w:hAnsi="Times New Roman"/>
                <w:b/>
                <w:sz w:val="24"/>
                <w:szCs w:val="24"/>
              </w:rPr>
            </w:pPr>
            <w:r w:rsidRPr="00A57B65">
              <w:rPr>
                <w:rFonts w:ascii="Times New Roman" w:hAnsi="Times New Roman"/>
                <w:b/>
                <w:sz w:val="24"/>
                <w:szCs w:val="24"/>
              </w:rPr>
              <w:t>Бюджет Талицко-Мугреевского сельского поселения:</w:t>
            </w:r>
          </w:p>
          <w:p w:rsidR="00733672" w:rsidRDefault="00733672" w:rsidP="00D16D47">
            <w:pPr>
              <w:spacing w:after="0"/>
              <w:jc w:val="both"/>
              <w:rPr>
                <w:rFonts w:ascii="Times New Roman" w:hAnsi="Times New Roman"/>
                <w:bCs/>
                <w:sz w:val="24"/>
                <w:szCs w:val="24"/>
              </w:rPr>
            </w:pPr>
            <w:r w:rsidRPr="00733672">
              <w:rPr>
                <w:rFonts w:ascii="Times New Roman" w:hAnsi="Times New Roman"/>
                <w:bCs/>
                <w:sz w:val="24"/>
                <w:szCs w:val="24"/>
              </w:rPr>
              <w:t>2021 год – 300 000,00 руб.; 2022 год – 300 000,00 руб.; 2023 год – 300 000,00 руб.; 2024 год – 261 340,28 руб.; 2025 год – 100 000,00 руб.</w:t>
            </w:r>
          </w:p>
          <w:p w:rsidR="00D16D47" w:rsidRPr="00A57B65" w:rsidRDefault="00D16D47" w:rsidP="00D16D47">
            <w:pPr>
              <w:spacing w:after="0"/>
              <w:jc w:val="both"/>
              <w:rPr>
                <w:rFonts w:ascii="Times New Roman" w:hAnsi="Times New Roman"/>
                <w:b/>
                <w:sz w:val="24"/>
                <w:szCs w:val="24"/>
              </w:rPr>
            </w:pPr>
            <w:r w:rsidRPr="00A57B65">
              <w:rPr>
                <w:rFonts w:ascii="Times New Roman" w:hAnsi="Times New Roman"/>
                <w:b/>
                <w:sz w:val="24"/>
                <w:szCs w:val="24"/>
              </w:rPr>
              <w:t>Областной бюджет:</w:t>
            </w:r>
          </w:p>
          <w:p w:rsidR="00D16D47" w:rsidRPr="00D16D47" w:rsidRDefault="00D16D47" w:rsidP="00D16D47">
            <w:pPr>
              <w:spacing w:after="0"/>
              <w:jc w:val="both"/>
              <w:rPr>
                <w:rFonts w:ascii="Times New Roman" w:hAnsi="Times New Roman"/>
                <w:bCs/>
                <w:sz w:val="24"/>
                <w:szCs w:val="24"/>
                <w:highlight w:val="yellow"/>
              </w:rPr>
            </w:pPr>
            <w:r w:rsidRPr="00A57B65">
              <w:rPr>
                <w:rFonts w:ascii="Times New Roman" w:hAnsi="Times New Roman"/>
                <w:bCs/>
                <w:sz w:val="24"/>
                <w:szCs w:val="24"/>
              </w:rPr>
              <w:t>2021 год – 0,00 руб.; 2022 год – 0,00 руб.; 2023 год – 0,00 руб.</w:t>
            </w:r>
            <w:r w:rsidR="00282BD1" w:rsidRPr="00A57B65">
              <w:rPr>
                <w:rFonts w:ascii="Times New Roman" w:hAnsi="Times New Roman"/>
                <w:bCs/>
                <w:sz w:val="24"/>
                <w:szCs w:val="24"/>
              </w:rPr>
              <w:t xml:space="preserve">; 2024 год </w:t>
            </w:r>
            <w:r w:rsidR="00A57B65" w:rsidRPr="00A57B65">
              <w:rPr>
                <w:rFonts w:ascii="Times New Roman" w:hAnsi="Times New Roman"/>
                <w:bCs/>
                <w:sz w:val="24"/>
                <w:szCs w:val="24"/>
              </w:rPr>
              <w:t>–</w:t>
            </w:r>
            <w:r w:rsidR="00282BD1" w:rsidRPr="00A57B65">
              <w:rPr>
                <w:rFonts w:ascii="Times New Roman" w:hAnsi="Times New Roman"/>
                <w:bCs/>
                <w:sz w:val="24"/>
                <w:szCs w:val="24"/>
              </w:rPr>
              <w:t xml:space="preserve"> </w:t>
            </w:r>
            <w:r w:rsidR="00A57B65" w:rsidRPr="00A57B65">
              <w:rPr>
                <w:rFonts w:ascii="Times New Roman" w:hAnsi="Times New Roman"/>
                <w:bCs/>
                <w:sz w:val="24"/>
                <w:szCs w:val="24"/>
              </w:rPr>
              <w:t>0,00 руб.</w:t>
            </w:r>
            <w:r w:rsidR="00733672">
              <w:rPr>
                <w:rFonts w:ascii="Times New Roman" w:hAnsi="Times New Roman"/>
                <w:bCs/>
                <w:sz w:val="24"/>
                <w:szCs w:val="24"/>
              </w:rPr>
              <w:t>; 2025 год – 0,00 руб.</w:t>
            </w:r>
          </w:p>
        </w:tc>
      </w:tr>
      <w:tr w:rsidR="00D16D47" w:rsidRPr="00D16D47" w:rsidTr="00A57B65">
        <w:trPr>
          <w:trHeight w:val="653"/>
        </w:trPr>
        <w:tc>
          <w:tcPr>
            <w:tcW w:w="3544"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Ожидаемые результаты реализации подпрограммы</w:t>
            </w:r>
          </w:p>
        </w:tc>
        <w:tc>
          <w:tcPr>
            <w:tcW w:w="12332"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 Повышение уровня качества и количества услуг, предоставляемых населению Талицко-Мугреевского сельского поселения, увеличение количества помывок.</w:t>
            </w:r>
          </w:p>
        </w:tc>
      </w:tr>
    </w:tbl>
    <w:p w:rsidR="00D16D47" w:rsidRPr="00D16D47" w:rsidRDefault="00D16D47" w:rsidP="00D16D47">
      <w:pPr>
        <w:spacing w:after="0" w:line="240" w:lineRule="auto"/>
        <w:ind w:firstLine="709"/>
        <w:jc w:val="center"/>
        <w:rPr>
          <w:rFonts w:ascii="Times New Roman" w:hAnsi="Times New Roman"/>
          <w:b/>
          <w:bCs/>
          <w:sz w:val="24"/>
          <w:szCs w:val="24"/>
        </w:rPr>
      </w:pPr>
    </w:p>
    <w:p w:rsidR="00D16D47" w:rsidRPr="00D16D47" w:rsidRDefault="00D16D47" w:rsidP="00D16D47">
      <w:pPr>
        <w:spacing w:after="0" w:line="240" w:lineRule="auto"/>
        <w:ind w:firstLine="709"/>
        <w:jc w:val="center"/>
        <w:rPr>
          <w:rFonts w:ascii="Times New Roman" w:hAnsi="Times New Roman"/>
          <w:b/>
          <w:bCs/>
          <w:sz w:val="24"/>
          <w:szCs w:val="24"/>
        </w:rPr>
      </w:pPr>
      <w:r w:rsidRPr="00D16D47">
        <w:rPr>
          <w:rFonts w:ascii="Times New Roman" w:hAnsi="Times New Roman"/>
          <w:b/>
          <w:bCs/>
          <w:sz w:val="24"/>
          <w:szCs w:val="24"/>
        </w:rPr>
        <w:t>Характеристика текущего состояния, описание основных проблем</w:t>
      </w:r>
    </w:p>
    <w:p w:rsidR="00D16D47" w:rsidRPr="00D16D47" w:rsidRDefault="00D16D47" w:rsidP="00D16D47">
      <w:pPr>
        <w:spacing w:after="0" w:line="240" w:lineRule="auto"/>
        <w:ind w:firstLine="709"/>
        <w:jc w:val="center"/>
        <w:rPr>
          <w:rFonts w:ascii="Times New Roman" w:hAnsi="Times New Roman"/>
          <w:sz w:val="24"/>
          <w:szCs w:val="24"/>
        </w:rPr>
      </w:pPr>
    </w:p>
    <w:p w:rsidR="00D16D47" w:rsidRPr="00D16D47" w:rsidRDefault="00D16D47" w:rsidP="00D16D47">
      <w:pPr>
        <w:spacing w:after="0" w:line="240" w:lineRule="auto"/>
        <w:ind w:firstLine="709"/>
        <w:jc w:val="both"/>
        <w:rPr>
          <w:rFonts w:ascii="Times New Roman" w:eastAsia="Times New Roman" w:hAnsi="Times New Roman"/>
          <w:b/>
          <w:sz w:val="24"/>
          <w:szCs w:val="24"/>
          <w:lang w:eastAsia="ru-RU"/>
        </w:rPr>
      </w:pPr>
      <w:r w:rsidRPr="00D16D47">
        <w:rPr>
          <w:rFonts w:ascii="Times New Roman" w:hAnsi="Times New Roman"/>
          <w:sz w:val="24"/>
          <w:szCs w:val="24"/>
        </w:rPr>
        <w:t xml:space="preserve">В настоящее время в Талицко-Мугреевском сельском поселении действует одна баня в с. Мугреевский. Организационно-правовая форма хозяйствующих субъектов, предоставляющих услуги в сфере банного хозяйства на территории поселения - муниципальное предприятие. В целях создания условий для обеспечения жителей Талицко-Мугреевского сельского поселения банными услугами необходимо поддержание существующих организационных подходов. В целях создания благоприятных условий для обеспечения экономической эффективности и финансовой стабильности хозяйствующих субъектов в сфере банного хозяйства и обеспечения ценовой доступности банных услуг, в первую очередь для социально незащищенных категорий жителей администрация Талицко-Мугреевского сельского поселения осуществляет возмещение недополученных доходов организациям, оказывающим услуги по помывке населения в общих отделениях бани на территории Талицко-Мугреевского сельского поселения. </w:t>
      </w: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r w:rsidRPr="00D16D47">
        <w:rPr>
          <w:rFonts w:ascii="Times New Roman" w:eastAsia="Times New Roman" w:hAnsi="Times New Roman"/>
          <w:b/>
          <w:sz w:val="24"/>
          <w:szCs w:val="24"/>
          <w:lang w:eastAsia="ru-RU"/>
        </w:rPr>
        <w:t>Сведения о целевых индикаторах (показателях) реализации подпрограммы.</w:t>
      </w:r>
    </w:p>
    <w:tbl>
      <w:tblPr>
        <w:tblW w:w="15629" w:type="dxa"/>
        <w:tblInd w:w="-423" w:type="dxa"/>
        <w:tblCellMar>
          <w:left w:w="0" w:type="dxa"/>
          <w:right w:w="0" w:type="dxa"/>
        </w:tblCellMar>
        <w:tblLook w:val="0420" w:firstRow="1" w:lastRow="0" w:firstColumn="0" w:lastColumn="0" w:noHBand="0" w:noVBand="1"/>
      </w:tblPr>
      <w:tblGrid>
        <w:gridCol w:w="633"/>
        <w:gridCol w:w="8870"/>
        <w:gridCol w:w="743"/>
        <w:gridCol w:w="1229"/>
        <w:gridCol w:w="1020"/>
        <w:gridCol w:w="1020"/>
        <w:gridCol w:w="1020"/>
        <w:gridCol w:w="1094"/>
      </w:tblGrid>
      <w:tr w:rsidR="00F6612C" w:rsidRPr="00D16D47" w:rsidTr="004661B2">
        <w:trPr>
          <w:trHeight w:val="850"/>
        </w:trPr>
        <w:tc>
          <w:tcPr>
            <w:tcW w:w="63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w:t>
            </w:r>
          </w:p>
          <w:p w:rsidR="00F6612C" w:rsidRPr="00D16D47" w:rsidRDefault="00F6612C"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8870"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743" w:type="dxa"/>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5383"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F6612C" w:rsidRPr="00D16D47" w:rsidTr="004661B2">
        <w:trPr>
          <w:trHeight w:val="353"/>
        </w:trPr>
        <w:tc>
          <w:tcPr>
            <w:tcW w:w="63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F6612C" w:rsidRPr="00D16D47" w:rsidRDefault="00F6612C" w:rsidP="00D16D47">
            <w:pPr>
              <w:spacing w:after="0" w:line="240" w:lineRule="auto"/>
              <w:rPr>
                <w:rFonts w:ascii="Arial" w:eastAsia="Times New Roman" w:hAnsi="Arial" w:cs="Arial"/>
                <w:sz w:val="24"/>
                <w:szCs w:val="24"/>
                <w:lang w:eastAsia="ru-RU"/>
              </w:rPr>
            </w:pPr>
          </w:p>
        </w:tc>
        <w:tc>
          <w:tcPr>
            <w:tcW w:w="8870"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F6612C" w:rsidRPr="00D16D47" w:rsidRDefault="00F6612C" w:rsidP="00D16D47">
            <w:pPr>
              <w:spacing w:after="0" w:line="240" w:lineRule="auto"/>
              <w:rPr>
                <w:rFonts w:ascii="Arial" w:eastAsia="Times New Roman" w:hAnsi="Arial" w:cs="Arial"/>
                <w:sz w:val="24"/>
                <w:szCs w:val="24"/>
                <w:lang w:eastAsia="ru-RU"/>
              </w:rPr>
            </w:pPr>
          </w:p>
        </w:tc>
        <w:tc>
          <w:tcPr>
            <w:tcW w:w="743" w:type="dxa"/>
            <w:tcBorders>
              <w:top w:val="single" w:sz="8" w:space="0" w:color="FFFFFF"/>
              <w:left w:val="single" w:sz="4" w:space="0" w:color="auto"/>
              <w:bottom w:val="single" w:sz="4" w:space="0" w:color="auto"/>
              <w:right w:val="single" w:sz="4" w:space="0" w:color="auto"/>
            </w:tcBorders>
            <w:shd w:val="clear" w:color="auto" w:fill="auto"/>
            <w:vAlign w:val="center"/>
            <w:hideMark/>
          </w:tcPr>
          <w:p w:rsidR="00F6612C" w:rsidRPr="00D16D47" w:rsidRDefault="00F6612C" w:rsidP="00D16D47">
            <w:pPr>
              <w:spacing w:after="0" w:line="240" w:lineRule="auto"/>
              <w:rPr>
                <w:rFonts w:ascii="Arial" w:eastAsia="Times New Roman"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020" w:type="dxa"/>
            <w:tcBorders>
              <w:top w:val="single" w:sz="4" w:space="0" w:color="auto"/>
              <w:left w:val="single" w:sz="4" w:space="0" w:color="auto"/>
              <w:bottom w:val="single" w:sz="4" w:space="0" w:color="auto"/>
              <w:right w:val="single" w:sz="4" w:space="0" w:color="auto"/>
            </w:tcBorders>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094" w:type="dxa"/>
            <w:tcBorders>
              <w:top w:val="single" w:sz="4" w:space="0" w:color="auto"/>
              <w:left w:val="single" w:sz="4" w:space="0" w:color="auto"/>
              <w:bottom w:val="single" w:sz="4" w:space="0" w:color="auto"/>
              <w:right w:val="single" w:sz="4" w:space="0" w:color="auto"/>
            </w:tcBorders>
          </w:tcPr>
          <w:p w:rsidR="00F6612C" w:rsidRDefault="00F6612C"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F6612C" w:rsidRPr="00D16D47" w:rsidTr="004661B2">
        <w:trPr>
          <w:trHeight w:val="326"/>
        </w:trPr>
        <w:tc>
          <w:tcPr>
            <w:tcW w:w="63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lastRenderedPageBreak/>
              <w:t>1</w:t>
            </w:r>
          </w:p>
        </w:tc>
        <w:tc>
          <w:tcPr>
            <w:tcW w:w="887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2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020" w:type="dxa"/>
            <w:tcBorders>
              <w:top w:val="single" w:sz="4" w:space="0" w:color="auto"/>
              <w:left w:val="single" w:sz="4" w:space="0" w:color="auto"/>
              <w:bottom w:val="single" w:sz="4" w:space="0" w:color="auto"/>
              <w:right w:val="single" w:sz="4" w:space="0" w:color="auto"/>
            </w:tcBorders>
          </w:tcPr>
          <w:p w:rsidR="00F6612C" w:rsidRPr="00D16D47" w:rsidRDefault="00F6612C"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094" w:type="dxa"/>
            <w:tcBorders>
              <w:top w:val="single" w:sz="4" w:space="0" w:color="auto"/>
              <w:left w:val="single" w:sz="4" w:space="0" w:color="auto"/>
              <w:bottom w:val="single" w:sz="4" w:space="0" w:color="auto"/>
              <w:right w:val="single" w:sz="4" w:space="0" w:color="auto"/>
            </w:tcBorders>
          </w:tcPr>
          <w:p w:rsidR="00F6612C" w:rsidRDefault="00F6612C"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F6612C" w:rsidRPr="00D16D47" w:rsidTr="004661B2">
        <w:trPr>
          <w:trHeight w:val="326"/>
        </w:trPr>
        <w:tc>
          <w:tcPr>
            <w:tcW w:w="63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6612C" w:rsidRPr="00D16D47" w:rsidRDefault="00F6612C"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887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6612C" w:rsidRPr="00D16D47" w:rsidRDefault="00F6612C" w:rsidP="00D16D4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 xml:space="preserve">Возмещение недополученных доходов </w:t>
            </w:r>
            <w:bookmarkStart w:id="20" w:name="_Hlk65673241"/>
            <w:r w:rsidRPr="00D16D47">
              <w:rPr>
                <w:rFonts w:ascii="Times New Roman" w:eastAsia="Times New Roman" w:hAnsi="Times New Roman"/>
                <w:sz w:val="24"/>
                <w:szCs w:val="24"/>
                <w:lang w:eastAsia="ru-RU"/>
              </w:rPr>
              <w:t>организациям, оказывающим услуги по помывке населения в общих отделениях бани на территории Талицко-Мугреевского сельского поселения</w:t>
            </w:r>
            <w:bookmarkEnd w:id="20"/>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6612C" w:rsidRPr="00D16D47" w:rsidRDefault="00F6612C"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6612C" w:rsidRPr="00D16D47" w:rsidRDefault="00F6612C" w:rsidP="00D16D47">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6612C" w:rsidRPr="00D16D47" w:rsidRDefault="00F6612C" w:rsidP="00D16D47">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6612C" w:rsidRPr="00D16D47" w:rsidRDefault="00F6612C" w:rsidP="00D16D47">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20" w:type="dxa"/>
            <w:tcBorders>
              <w:top w:val="single" w:sz="4" w:space="0" w:color="auto"/>
              <w:left w:val="single" w:sz="4" w:space="0" w:color="auto"/>
              <w:bottom w:val="single" w:sz="4" w:space="0" w:color="auto"/>
              <w:right w:val="single" w:sz="4" w:space="0" w:color="auto"/>
            </w:tcBorders>
          </w:tcPr>
          <w:p w:rsidR="00F6612C" w:rsidRPr="00D16D47" w:rsidRDefault="00F6612C" w:rsidP="00D16D47">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100</w:t>
            </w:r>
          </w:p>
        </w:tc>
        <w:tc>
          <w:tcPr>
            <w:tcW w:w="1094" w:type="dxa"/>
            <w:tcBorders>
              <w:top w:val="single" w:sz="4" w:space="0" w:color="auto"/>
              <w:left w:val="single" w:sz="4" w:space="0" w:color="auto"/>
              <w:bottom w:val="single" w:sz="4" w:space="0" w:color="auto"/>
              <w:right w:val="single" w:sz="4" w:space="0" w:color="auto"/>
            </w:tcBorders>
          </w:tcPr>
          <w:p w:rsidR="00F6612C" w:rsidRDefault="00F6612C" w:rsidP="00D16D47">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100</w:t>
            </w:r>
          </w:p>
        </w:tc>
      </w:tr>
    </w:tbl>
    <w:p w:rsidR="00D16D47" w:rsidRPr="00D16D47" w:rsidRDefault="00D16D47" w:rsidP="00D16D47">
      <w:pPr>
        <w:spacing w:after="0" w:line="240" w:lineRule="auto"/>
        <w:ind w:left="720"/>
        <w:contextualSpacing/>
        <w:rPr>
          <w:rFonts w:ascii="Times New Roman" w:eastAsia="Times New Roman" w:hAnsi="Times New Roman"/>
          <w:b/>
          <w:sz w:val="28"/>
          <w:szCs w:val="28"/>
          <w:lang w:eastAsia="ru-RU"/>
        </w:rPr>
      </w:pPr>
    </w:p>
    <w:p w:rsidR="00D16D47" w:rsidRPr="00D16D47" w:rsidRDefault="00D16D47" w:rsidP="00D16D47">
      <w:pPr>
        <w:numPr>
          <w:ilvl w:val="0"/>
          <w:numId w:val="12"/>
        </w:numPr>
        <w:jc w:val="center"/>
        <w:rPr>
          <w:rFonts w:ascii="Times New Roman" w:eastAsia="Times New Roman" w:hAnsi="Times New Roman"/>
          <w:b/>
          <w:sz w:val="28"/>
          <w:szCs w:val="28"/>
          <w:lang w:eastAsia="ru-RU"/>
        </w:rPr>
      </w:pPr>
      <w:bookmarkStart w:id="21" w:name="_Hlk65762515"/>
      <w:r w:rsidRPr="00D16D47">
        <w:rPr>
          <w:rFonts w:ascii="Times New Roman" w:eastAsia="Times New Roman" w:hAnsi="Times New Roman"/>
          <w:b/>
          <w:sz w:val="28"/>
          <w:szCs w:val="28"/>
          <w:lang w:eastAsia="ru-RU"/>
        </w:rPr>
        <w:t>МЕРОПРИЯТИЯ И РЕСУРСНОЕ ОБЕСПЕЧЕНИЕ ПОДПРОГРАММЫ</w:t>
      </w:r>
    </w:p>
    <w:tbl>
      <w:tblPr>
        <w:tblW w:w="1576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5953"/>
        <w:gridCol w:w="1843"/>
        <w:gridCol w:w="1418"/>
        <w:gridCol w:w="1417"/>
        <w:gridCol w:w="1559"/>
        <w:gridCol w:w="1418"/>
        <w:gridCol w:w="1417"/>
      </w:tblGrid>
      <w:tr w:rsidR="000B71FE" w:rsidRPr="00D16D47" w:rsidTr="000B71FE">
        <w:trPr>
          <w:trHeight w:val="557"/>
        </w:trPr>
        <w:tc>
          <w:tcPr>
            <w:tcW w:w="738" w:type="dxa"/>
            <w:vAlign w:val="center"/>
          </w:tcPr>
          <w:bookmarkEnd w:id="21"/>
          <w:p w:rsidR="000B71FE" w:rsidRPr="00D16D47" w:rsidRDefault="000B71FE" w:rsidP="00D16D47">
            <w:pPr>
              <w:spacing w:after="0"/>
              <w:rPr>
                <w:rFonts w:ascii="Times New Roman" w:hAnsi="Times New Roman"/>
                <w:b/>
                <w:sz w:val="24"/>
                <w:szCs w:val="24"/>
              </w:rPr>
            </w:pPr>
            <w:r w:rsidRPr="00D16D47">
              <w:rPr>
                <w:rFonts w:ascii="Times New Roman" w:hAnsi="Times New Roman"/>
                <w:b/>
                <w:sz w:val="24"/>
                <w:szCs w:val="24"/>
              </w:rPr>
              <w:t>№ № п/п</w:t>
            </w:r>
          </w:p>
        </w:tc>
        <w:tc>
          <w:tcPr>
            <w:tcW w:w="5953" w:type="dxa"/>
            <w:vAlign w:val="center"/>
          </w:tcPr>
          <w:p w:rsidR="000B71FE" w:rsidRPr="00D16D47" w:rsidRDefault="000B71FE" w:rsidP="00D16D47">
            <w:pPr>
              <w:spacing w:after="0"/>
              <w:jc w:val="center"/>
              <w:rPr>
                <w:rFonts w:ascii="Times New Roman" w:hAnsi="Times New Roman"/>
                <w:b/>
                <w:sz w:val="24"/>
                <w:szCs w:val="24"/>
              </w:rPr>
            </w:pPr>
            <w:r w:rsidRPr="00D16D47">
              <w:rPr>
                <w:rFonts w:ascii="Times New Roman" w:hAnsi="Times New Roman"/>
                <w:b/>
                <w:sz w:val="24"/>
                <w:szCs w:val="24"/>
              </w:rPr>
              <w:t>Наименование подпрограммы Источник ресурсного обеспечения</w:t>
            </w:r>
          </w:p>
        </w:tc>
        <w:tc>
          <w:tcPr>
            <w:tcW w:w="1843" w:type="dxa"/>
            <w:vAlign w:val="center"/>
          </w:tcPr>
          <w:p w:rsidR="000B71FE" w:rsidRPr="00D16D47" w:rsidRDefault="000B71FE" w:rsidP="00D16D47">
            <w:pPr>
              <w:spacing w:after="0"/>
              <w:jc w:val="center"/>
              <w:rPr>
                <w:rFonts w:ascii="Times New Roman" w:hAnsi="Times New Roman"/>
                <w:b/>
                <w:sz w:val="24"/>
                <w:szCs w:val="24"/>
              </w:rPr>
            </w:pPr>
            <w:r w:rsidRPr="00D16D47">
              <w:rPr>
                <w:rFonts w:ascii="Times New Roman" w:hAnsi="Times New Roman"/>
                <w:b/>
                <w:sz w:val="24"/>
                <w:szCs w:val="24"/>
              </w:rPr>
              <w:t>Исполнитель</w:t>
            </w:r>
          </w:p>
        </w:tc>
        <w:tc>
          <w:tcPr>
            <w:tcW w:w="1418" w:type="dxa"/>
            <w:vAlign w:val="center"/>
          </w:tcPr>
          <w:p w:rsidR="000B71FE" w:rsidRPr="00D16D47" w:rsidRDefault="000B71FE" w:rsidP="00D16D47">
            <w:pPr>
              <w:spacing w:after="0"/>
              <w:jc w:val="center"/>
              <w:rPr>
                <w:rFonts w:ascii="Times New Roman" w:hAnsi="Times New Roman"/>
                <w:b/>
                <w:sz w:val="24"/>
                <w:szCs w:val="24"/>
              </w:rPr>
            </w:pPr>
            <w:r w:rsidRPr="00D16D47">
              <w:rPr>
                <w:rFonts w:ascii="Times New Roman" w:hAnsi="Times New Roman"/>
                <w:b/>
                <w:sz w:val="24"/>
                <w:szCs w:val="24"/>
              </w:rPr>
              <w:t>2021 год</w:t>
            </w:r>
          </w:p>
        </w:tc>
        <w:tc>
          <w:tcPr>
            <w:tcW w:w="1417" w:type="dxa"/>
            <w:vAlign w:val="center"/>
          </w:tcPr>
          <w:p w:rsidR="000B71FE" w:rsidRPr="00D16D47" w:rsidRDefault="000B71FE" w:rsidP="00D16D47">
            <w:pPr>
              <w:spacing w:after="0"/>
              <w:jc w:val="center"/>
              <w:rPr>
                <w:rFonts w:ascii="Times New Roman" w:hAnsi="Times New Roman"/>
                <w:b/>
                <w:sz w:val="24"/>
                <w:szCs w:val="24"/>
              </w:rPr>
            </w:pPr>
            <w:r w:rsidRPr="00D16D47">
              <w:rPr>
                <w:rFonts w:ascii="Times New Roman" w:hAnsi="Times New Roman"/>
                <w:b/>
                <w:sz w:val="24"/>
                <w:szCs w:val="24"/>
              </w:rPr>
              <w:t>2022 год</w:t>
            </w:r>
          </w:p>
        </w:tc>
        <w:tc>
          <w:tcPr>
            <w:tcW w:w="1559" w:type="dxa"/>
            <w:vAlign w:val="center"/>
          </w:tcPr>
          <w:p w:rsidR="000B71FE" w:rsidRPr="00D16D47" w:rsidRDefault="000B71FE" w:rsidP="00D16D47">
            <w:pPr>
              <w:spacing w:after="0"/>
              <w:jc w:val="center"/>
              <w:rPr>
                <w:rFonts w:ascii="Times New Roman" w:hAnsi="Times New Roman"/>
                <w:b/>
                <w:sz w:val="24"/>
                <w:szCs w:val="24"/>
              </w:rPr>
            </w:pPr>
            <w:r w:rsidRPr="00D16D47">
              <w:rPr>
                <w:rFonts w:ascii="Times New Roman" w:hAnsi="Times New Roman"/>
                <w:b/>
                <w:sz w:val="24"/>
                <w:szCs w:val="24"/>
              </w:rPr>
              <w:t>2023 год</w:t>
            </w:r>
          </w:p>
        </w:tc>
        <w:tc>
          <w:tcPr>
            <w:tcW w:w="1418" w:type="dxa"/>
            <w:vAlign w:val="center"/>
          </w:tcPr>
          <w:p w:rsidR="000B71FE" w:rsidRPr="00D16D47" w:rsidRDefault="000B71FE" w:rsidP="00D16D47">
            <w:pPr>
              <w:spacing w:after="0"/>
              <w:jc w:val="center"/>
              <w:rPr>
                <w:rFonts w:ascii="Times New Roman" w:hAnsi="Times New Roman"/>
                <w:b/>
                <w:sz w:val="24"/>
                <w:szCs w:val="24"/>
              </w:rPr>
            </w:pPr>
            <w:r>
              <w:rPr>
                <w:rFonts w:ascii="Times New Roman" w:hAnsi="Times New Roman"/>
                <w:b/>
                <w:sz w:val="24"/>
                <w:szCs w:val="24"/>
              </w:rPr>
              <w:t>2024 год</w:t>
            </w:r>
          </w:p>
        </w:tc>
        <w:tc>
          <w:tcPr>
            <w:tcW w:w="1417" w:type="dxa"/>
            <w:vAlign w:val="center"/>
          </w:tcPr>
          <w:p w:rsidR="000B71FE" w:rsidRDefault="000B71FE" w:rsidP="00D16D47">
            <w:pPr>
              <w:spacing w:after="0"/>
              <w:jc w:val="center"/>
              <w:rPr>
                <w:rFonts w:ascii="Times New Roman" w:hAnsi="Times New Roman"/>
                <w:b/>
                <w:sz w:val="24"/>
                <w:szCs w:val="24"/>
              </w:rPr>
            </w:pPr>
            <w:r>
              <w:rPr>
                <w:rFonts w:ascii="Times New Roman" w:hAnsi="Times New Roman"/>
                <w:b/>
                <w:sz w:val="24"/>
                <w:szCs w:val="24"/>
              </w:rPr>
              <w:t>2025 год</w:t>
            </w:r>
          </w:p>
        </w:tc>
      </w:tr>
      <w:tr w:rsidR="000B71FE" w:rsidRPr="00D16D47" w:rsidTr="000B71FE">
        <w:tc>
          <w:tcPr>
            <w:tcW w:w="8534" w:type="dxa"/>
            <w:gridSpan w:val="3"/>
          </w:tcPr>
          <w:p w:rsidR="000B71FE" w:rsidRPr="00D16D47" w:rsidRDefault="000B71FE" w:rsidP="008A0E8D">
            <w:pPr>
              <w:spacing w:after="0"/>
              <w:rPr>
                <w:rFonts w:ascii="Times New Roman" w:hAnsi="Times New Roman"/>
                <w:b/>
                <w:sz w:val="24"/>
                <w:szCs w:val="24"/>
              </w:rPr>
            </w:pPr>
            <w:r w:rsidRPr="00D16D47">
              <w:rPr>
                <w:rFonts w:ascii="Times New Roman" w:hAnsi="Times New Roman"/>
                <w:b/>
                <w:sz w:val="24"/>
                <w:szCs w:val="24"/>
              </w:rPr>
              <w:t>Подпрограмма, всего</w:t>
            </w:r>
          </w:p>
        </w:tc>
        <w:tc>
          <w:tcPr>
            <w:tcW w:w="1418" w:type="dxa"/>
            <w:shd w:val="clear" w:color="auto" w:fill="auto"/>
          </w:tcPr>
          <w:p w:rsidR="000B71FE" w:rsidRPr="00D16D47" w:rsidRDefault="000B71FE" w:rsidP="008A0E8D">
            <w:pPr>
              <w:spacing w:after="0"/>
              <w:jc w:val="center"/>
              <w:rPr>
                <w:rFonts w:ascii="Times New Roman" w:hAnsi="Times New Roman"/>
                <w:b/>
                <w:sz w:val="24"/>
                <w:szCs w:val="24"/>
                <w:highlight w:val="yellow"/>
              </w:rPr>
            </w:pPr>
            <w:r w:rsidRPr="00D16D47">
              <w:rPr>
                <w:rFonts w:ascii="Times New Roman" w:hAnsi="Times New Roman"/>
                <w:b/>
                <w:sz w:val="24"/>
                <w:szCs w:val="24"/>
              </w:rPr>
              <w:t>300 000,00</w:t>
            </w:r>
          </w:p>
        </w:tc>
        <w:tc>
          <w:tcPr>
            <w:tcW w:w="1417" w:type="dxa"/>
          </w:tcPr>
          <w:p w:rsidR="000B71FE" w:rsidRPr="00D16D47" w:rsidRDefault="000B71FE" w:rsidP="008A0E8D">
            <w:pPr>
              <w:spacing w:after="0"/>
              <w:jc w:val="center"/>
              <w:rPr>
                <w:rFonts w:ascii="Times New Roman" w:hAnsi="Times New Roman"/>
                <w:b/>
                <w:sz w:val="24"/>
                <w:szCs w:val="24"/>
                <w:highlight w:val="yellow"/>
              </w:rPr>
            </w:pPr>
            <w:r>
              <w:rPr>
                <w:rFonts w:ascii="Times New Roman" w:hAnsi="Times New Roman"/>
                <w:b/>
                <w:sz w:val="24"/>
                <w:szCs w:val="24"/>
              </w:rPr>
              <w:t>3</w:t>
            </w:r>
            <w:r w:rsidRPr="00D16D47">
              <w:rPr>
                <w:rFonts w:ascii="Times New Roman" w:hAnsi="Times New Roman"/>
                <w:b/>
                <w:sz w:val="24"/>
                <w:szCs w:val="24"/>
              </w:rPr>
              <w:t>00 000,00</w:t>
            </w:r>
          </w:p>
        </w:tc>
        <w:tc>
          <w:tcPr>
            <w:tcW w:w="1559" w:type="dxa"/>
          </w:tcPr>
          <w:p w:rsidR="000B71FE" w:rsidRPr="00D16D47" w:rsidRDefault="000B71FE" w:rsidP="008A0E8D">
            <w:pPr>
              <w:spacing w:after="0"/>
              <w:jc w:val="center"/>
              <w:rPr>
                <w:highlight w:val="yellow"/>
              </w:rPr>
            </w:pPr>
            <w:r w:rsidRPr="00D16D47">
              <w:rPr>
                <w:rFonts w:ascii="Times New Roman" w:hAnsi="Times New Roman"/>
                <w:b/>
                <w:sz w:val="24"/>
                <w:szCs w:val="24"/>
              </w:rPr>
              <w:t>300 000,00</w:t>
            </w:r>
          </w:p>
        </w:tc>
        <w:tc>
          <w:tcPr>
            <w:tcW w:w="1418" w:type="dxa"/>
          </w:tcPr>
          <w:p w:rsidR="000B71FE" w:rsidRPr="00D16D47" w:rsidRDefault="000B71FE" w:rsidP="008A0E8D">
            <w:pPr>
              <w:spacing w:after="0"/>
              <w:jc w:val="center"/>
              <w:rPr>
                <w:rFonts w:ascii="Times New Roman" w:hAnsi="Times New Roman"/>
                <w:b/>
                <w:sz w:val="24"/>
                <w:szCs w:val="24"/>
              </w:rPr>
            </w:pPr>
            <w:r>
              <w:rPr>
                <w:rFonts w:ascii="Times New Roman" w:hAnsi="Times New Roman"/>
                <w:b/>
                <w:sz w:val="24"/>
                <w:szCs w:val="24"/>
              </w:rPr>
              <w:t>261 340,28</w:t>
            </w:r>
          </w:p>
        </w:tc>
        <w:tc>
          <w:tcPr>
            <w:tcW w:w="1417" w:type="dxa"/>
          </w:tcPr>
          <w:p w:rsidR="000B71FE" w:rsidRDefault="00531F54" w:rsidP="008A0E8D">
            <w:pPr>
              <w:spacing w:after="0"/>
              <w:jc w:val="center"/>
              <w:rPr>
                <w:rFonts w:ascii="Times New Roman" w:hAnsi="Times New Roman"/>
                <w:b/>
                <w:sz w:val="24"/>
                <w:szCs w:val="24"/>
              </w:rPr>
            </w:pPr>
            <w:r>
              <w:rPr>
                <w:rFonts w:ascii="Times New Roman" w:hAnsi="Times New Roman"/>
                <w:b/>
                <w:sz w:val="24"/>
                <w:szCs w:val="24"/>
              </w:rPr>
              <w:t>100 000,00</w:t>
            </w:r>
          </w:p>
        </w:tc>
      </w:tr>
      <w:tr w:rsidR="000B71FE" w:rsidRPr="00D16D47" w:rsidTr="000B71FE">
        <w:tc>
          <w:tcPr>
            <w:tcW w:w="8534" w:type="dxa"/>
            <w:gridSpan w:val="3"/>
          </w:tcPr>
          <w:p w:rsidR="000B71FE" w:rsidRPr="00D16D47" w:rsidRDefault="000B71FE" w:rsidP="008A0E8D">
            <w:pPr>
              <w:spacing w:after="0"/>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tc>
        <w:tc>
          <w:tcPr>
            <w:tcW w:w="1418" w:type="dxa"/>
          </w:tcPr>
          <w:p w:rsidR="000B71FE" w:rsidRPr="00D16D47" w:rsidRDefault="000B71FE" w:rsidP="008A0E8D">
            <w:pPr>
              <w:spacing w:after="0"/>
              <w:jc w:val="center"/>
              <w:rPr>
                <w:rFonts w:ascii="Times New Roman" w:hAnsi="Times New Roman"/>
                <w:b/>
                <w:sz w:val="24"/>
                <w:szCs w:val="24"/>
                <w:highlight w:val="yellow"/>
              </w:rPr>
            </w:pPr>
            <w:r w:rsidRPr="00D16D47">
              <w:rPr>
                <w:rFonts w:ascii="Times New Roman" w:hAnsi="Times New Roman"/>
                <w:b/>
                <w:sz w:val="24"/>
                <w:szCs w:val="24"/>
              </w:rPr>
              <w:t>300 000,00</w:t>
            </w:r>
          </w:p>
        </w:tc>
        <w:tc>
          <w:tcPr>
            <w:tcW w:w="1417" w:type="dxa"/>
          </w:tcPr>
          <w:p w:rsidR="000B71FE" w:rsidRPr="00D16D47" w:rsidRDefault="000B71FE" w:rsidP="008A0E8D">
            <w:pPr>
              <w:spacing w:after="0"/>
              <w:jc w:val="center"/>
              <w:rPr>
                <w:rFonts w:ascii="Times New Roman" w:hAnsi="Times New Roman"/>
                <w:b/>
                <w:sz w:val="24"/>
                <w:szCs w:val="24"/>
              </w:rPr>
            </w:pPr>
            <w:r>
              <w:rPr>
                <w:rFonts w:ascii="Times New Roman" w:hAnsi="Times New Roman"/>
                <w:b/>
                <w:sz w:val="24"/>
                <w:szCs w:val="24"/>
              </w:rPr>
              <w:t>3</w:t>
            </w:r>
            <w:r w:rsidRPr="00D16D47">
              <w:rPr>
                <w:rFonts w:ascii="Times New Roman" w:hAnsi="Times New Roman"/>
                <w:b/>
                <w:sz w:val="24"/>
                <w:szCs w:val="24"/>
              </w:rPr>
              <w:t>00 000,00</w:t>
            </w:r>
          </w:p>
        </w:tc>
        <w:tc>
          <w:tcPr>
            <w:tcW w:w="1559" w:type="dxa"/>
          </w:tcPr>
          <w:p w:rsidR="000B71FE" w:rsidRPr="00D16D47" w:rsidRDefault="000B71FE" w:rsidP="008A0E8D">
            <w:pPr>
              <w:spacing w:after="0"/>
              <w:jc w:val="center"/>
              <w:rPr>
                <w:rFonts w:ascii="Times New Roman" w:hAnsi="Times New Roman"/>
                <w:b/>
                <w:bCs/>
                <w:sz w:val="24"/>
                <w:szCs w:val="24"/>
              </w:rPr>
            </w:pPr>
            <w:r w:rsidRPr="00D16D47">
              <w:rPr>
                <w:rFonts w:ascii="Times New Roman" w:hAnsi="Times New Roman"/>
                <w:b/>
                <w:sz w:val="24"/>
                <w:szCs w:val="24"/>
              </w:rPr>
              <w:t>300 000,00</w:t>
            </w:r>
          </w:p>
        </w:tc>
        <w:tc>
          <w:tcPr>
            <w:tcW w:w="1418" w:type="dxa"/>
          </w:tcPr>
          <w:p w:rsidR="000B71FE" w:rsidRPr="00D16D47" w:rsidRDefault="000B71FE" w:rsidP="008A0E8D">
            <w:pPr>
              <w:spacing w:after="0"/>
              <w:jc w:val="center"/>
              <w:rPr>
                <w:rFonts w:ascii="Times New Roman" w:hAnsi="Times New Roman"/>
                <w:b/>
                <w:sz w:val="24"/>
                <w:szCs w:val="24"/>
              </w:rPr>
            </w:pPr>
            <w:r>
              <w:rPr>
                <w:rFonts w:ascii="Times New Roman" w:hAnsi="Times New Roman"/>
                <w:b/>
                <w:sz w:val="24"/>
                <w:szCs w:val="24"/>
              </w:rPr>
              <w:t>261 340,28</w:t>
            </w:r>
          </w:p>
        </w:tc>
        <w:tc>
          <w:tcPr>
            <w:tcW w:w="1417" w:type="dxa"/>
          </w:tcPr>
          <w:p w:rsidR="000B71FE" w:rsidRDefault="00531F54" w:rsidP="008A0E8D">
            <w:pPr>
              <w:spacing w:after="0"/>
              <w:jc w:val="center"/>
              <w:rPr>
                <w:rFonts w:ascii="Times New Roman" w:hAnsi="Times New Roman"/>
                <w:b/>
                <w:sz w:val="24"/>
                <w:szCs w:val="24"/>
              </w:rPr>
            </w:pPr>
            <w:r>
              <w:rPr>
                <w:rFonts w:ascii="Times New Roman" w:hAnsi="Times New Roman"/>
                <w:b/>
                <w:sz w:val="24"/>
                <w:szCs w:val="24"/>
              </w:rPr>
              <w:t>100 000,00</w:t>
            </w:r>
          </w:p>
        </w:tc>
      </w:tr>
      <w:tr w:rsidR="000B71FE" w:rsidRPr="00D16D47" w:rsidTr="000B71FE">
        <w:trPr>
          <w:trHeight w:val="70"/>
        </w:trPr>
        <w:tc>
          <w:tcPr>
            <w:tcW w:w="738" w:type="dxa"/>
            <w:shd w:val="clear" w:color="auto" w:fill="auto"/>
          </w:tcPr>
          <w:p w:rsidR="000B71FE" w:rsidRPr="00D16D47" w:rsidRDefault="000B71FE" w:rsidP="008A0E8D">
            <w:pPr>
              <w:spacing w:after="0"/>
              <w:jc w:val="center"/>
              <w:rPr>
                <w:rFonts w:ascii="Times New Roman" w:hAnsi="Times New Roman"/>
                <w:b/>
                <w:sz w:val="24"/>
                <w:szCs w:val="24"/>
              </w:rPr>
            </w:pPr>
            <w:r w:rsidRPr="00D16D47">
              <w:rPr>
                <w:rFonts w:ascii="Times New Roman" w:hAnsi="Times New Roman"/>
                <w:b/>
                <w:sz w:val="24"/>
                <w:szCs w:val="24"/>
              </w:rPr>
              <w:t>1</w:t>
            </w:r>
          </w:p>
        </w:tc>
        <w:tc>
          <w:tcPr>
            <w:tcW w:w="5953" w:type="dxa"/>
            <w:shd w:val="clear" w:color="auto" w:fill="auto"/>
          </w:tcPr>
          <w:p w:rsidR="000B71FE" w:rsidRPr="00D16D47" w:rsidRDefault="000B71FE" w:rsidP="008A0E8D">
            <w:pPr>
              <w:spacing w:after="0"/>
              <w:jc w:val="both"/>
              <w:rPr>
                <w:rFonts w:ascii="Times New Roman" w:hAnsi="Times New Roman"/>
                <w:b/>
                <w:sz w:val="24"/>
                <w:szCs w:val="24"/>
              </w:rPr>
            </w:pPr>
            <w:r w:rsidRPr="00D16D47">
              <w:rPr>
                <w:rFonts w:ascii="Times New Roman" w:hAnsi="Times New Roman"/>
                <w:b/>
                <w:sz w:val="24"/>
                <w:szCs w:val="24"/>
                <w:u w:val="single"/>
              </w:rPr>
              <w:t>Подпрограмма</w:t>
            </w:r>
            <w:r w:rsidRPr="00D16D47">
              <w:rPr>
                <w:rFonts w:ascii="Times New Roman" w:hAnsi="Times New Roman"/>
                <w:b/>
                <w:sz w:val="24"/>
                <w:szCs w:val="24"/>
              </w:rPr>
              <w:t xml:space="preserve"> «Предоставление субсидий юридическим лицам, индивидуальным предпринимателям, оказывающим услуги по помывке населения в общих отделениях бани на территории Талицко-Мугреевского сельского поселения»</w:t>
            </w:r>
          </w:p>
        </w:tc>
        <w:tc>
          <w:tcPr>
            <w:tcW w:w="1843" w:type="dxa"/>
            <w:shd w:val="clear" w:color="auto" w:fill="auto"/>
          </w:tcPr>
          <w:p w:rsidR="000B71FE" w:rsidRPr="000B71FE" w:rsidRDefault="000B71FE" w:rsidP="008A0E8D">
            <w:pPr>
              <w:spacing w:after="0"/>
              <w:jc w:val="center"/>
              <w:rPr>
                <w:rFonts w:ascii="Times New Roman" w:hAnsi="Times New Roman"/>
                <w:b/>
                <w:sz w:val="20"/>
                <w:szCs w:val="20"/>
              </w:rPr>
            </w:pPr>
            <w:r w:rsidRPr="000B71FE">
              <w:rPr>
                <w:rFonts w:ascii="Times New Roman" w:hAnsi="Times New Roman"/>
                <w:b/>
                <w:sz w:val="20"/>
                <w:szCs w:val="20"/>
              </w:rPr>
              <w:t>Администрация</w:t>
            </w:r>
          </w:p>
        </w:tc>
        <w:tc>
          <w:tcPr>
            <w:tcW w:w="1418" w:type="dxa"/>
            <w:shd w:val="clear" w:color="auto" w:fill="auto"/>
          </w:tcPr>
          <w:p w:rsidR="000B71FE" w:rsidRPr="00D16D47" w:rsidRDefault="000B71FE" w:rsidP="008A0E8D">
            <w:pPr>
              <w:spacing w:after="0"/>
              <w:jc w:val="center"/>
              <w:rPr>
                <w:rFonts w:ascii="Times New Roman" w:hAnsi="Times New Roman"/>
                <w:b/>
                <w:sz w:val="24"/>
                <w:szCs w:val="24"/>
                <w:u w:val="single"/>
              </w:rPr>
            </w:pPr>
            <w:r w:rsidRPr="00D16D47">
              <w:rPr>
                <w:rFonts w:ascii="Times New Roman" w:hAnsi="Times New Roman"/>
                <w:b/>
                <w:sz w:val="24"/>
                <w:szCs w:val="24"/>
                <w:u w:val="single"/>
              </w:rPr>
              <w:t>300 000,00</w:t>
            </w:r>
          </w:p>
        </w:tc>
        <w:tc>
          <w:tcPr>
            <w:tcW w:w="1417" w:type="dxa"/>
            <w:shd w:val="clear" w:color="auto" w:fill="auto"/>
          </w:tcPr>
          <w:p w:rsidR="000B71FE" w:rsidRPr="00D16D47" w:rsidRDefault="000B71FE" w:rsidP="008A0E8D">
            <w:pPr>
              <w:spacing w:after="0"/>
              <w:jc w:val="center"/>
              <w:rPr>
                <w:rFonts w:ascii="Times New Roman" w:hAnsi="Times New Roman"/>
                <w:b/>
                <w:sz w:val="24"/>
                <w:szCs w:val="24"/>
                <w:u w:val="single"/>
              </w:rPr>
            </w:pPr>
            <w:r>
              <w:rPr>
                <w:rFonts w:ascii="Times New Roman" w:hAnsi="Times New Roman"/>
                <w:b/>
                <w:sz w:val="24"/>
                <w:szCs w:val="24"/>
                <w:u w:val="single"/>
              </w:rPr>
              <w:t>30</w:t>
            </w:r>
            <w:r w:rsidRPr="00D16D47">
              <w:rPr>
                <w:rFonts w:ascii="Times New Roman" w:hAnsi="Times New Roman"/>
                <w:b/>
                <w:sz w:val="24"/>
                <w:szCs w:val="24"/>
                <w:u w:val="single"/>
              </w:rPr>
              <w:t>0 000,00</w:t>
            </w:r>
          </w:p>
        </w:tc>
        <w:tc>
          <w:tcPr>
            <w:tcW w:w="1559" w:type="dxa"/>
            <w:shd w:val="clear" w:color="auto" w:fill="auto"/>
          </w:tcPr>
          <w:p w:rsidR="000B71FE" w:rsidRPr="00D16D47" w:rsidRDefault="000B71FE" w:rsidP="008A0E8D">
            <w:pPr>
              <w:spacing w:after="0"/>
              <w:jc w:val="center"/>
              <w:rPr>
                <w:rFonts w:ascii="Times New Roman" w:hAnsi="Times New Roman"/>
                <w:b/>
                <w:sz w:val="24"/>
                <w:szCs w:val="24"/>
                <w:u w:val="single"/>
              </w:rPr>
            </w:pPr>
            <w:r w:rsidRPr="00D16D47">
              <w:rPr>
                <w:rFonts w:ascii="Times New Roman" w:hAnsi="Times New Roman"/>
                <w:b/>
                <w:sz w:val="24"/>
                <w:szCs w:val="24"/>
                <w:u w:val="single"/>
              </w:rPr>
              <w:t>300 000,00</w:t>
            </w:r>
          </w:p>
        </w:tc>
        <w:tc>
          <w:tcPr>
            <w:tcW w:w="1418" w:type="dxa"/>
            <w:shd w:val="clear" w:color="auto" w:fill="auto"/>
          </w:tcPr>
          <w:p w:rsidR="000B71FE" w:rsidRPr="00D16D47" w:rsidRDefault="000B71FE" w:rsidP="008A0E8D">
            <w:pPr>
              <w:spacing w:after="0"/>
              <w:jc w:val="center"/>
              <w:rPr>
                <w:rFonts w:ascii="Times New Roman" w:hAnsi="Times New Roman"/>
                <w:b/>
                <w:sz w:val="24"/>
                <w:szCs w:val="24"/>
                <w:u w:val="single"/>
              </w:rPr>
            </w:pPr>
            <w:r>
              <w:rPr>
                <w:rFonts w:ascii="Times New Roman" w:hAnsi="Times New Roman"/>
                <w:b/>
                <w:sz w:val="24"/>
                <w:szCs w:val="24"/>
                <w:u w:val="single"/>
              </w:rPr>
              <w:t>261 340,28</w:t>
            </w:r>
          </w:p>
        </w:tc>
        <w:tc>
          <w:tcPr>
            <w:tcW w:w="1417" w:type="dxa"/>
          </w:tcPr>
          <w:p w:rsidR="000B71FE" w:rsidRDefault="00531F54" w:rsidP="008A0E8D">
            <w:pPr>
              <w:spacing w:after="0"/>
              <w:jc w:val="center"/>
              <w:rPr>
                <w:rFonts w:ascii="Times New Roman" w:hAnsi="Times New Roman"/>
                <w:b/>
                <w:sz w:val="24"/>
                <w:szCs w:val="24"/>
                <w:u w:val="single"/>
              </w:rPr>
            </w:pPr>
            <w:r>
              <w:rPr>
                <w:rFonts w:ascii="Times New Roman" w:hAnsi="Times New Roman"/>
                <w:b/>
                <w:sz w:val="24"/>
                <w:szCs w:val="24"/>
                <w:u w:val="single"/>
              </w:rPr>
              <w:t>100 000,00</w:t>
            </w:r>
          </w:p>
        </w:tc>
      </w:tr>
      <w:tr w:rsidR="000B71FE" w:rsidRPr="00D16D47" w:rsidTr="000B71FE">
        <w:tc>
          <w:tcPr>
            <w:tcW w:w="738" w:type="dxa"/>
          </w:tcPr>
          <w:p w:rsidR="000B71FE" w:rsidRPr="00D16D47" w:rsidRDefault="000B71FE" w:rsidP="008A0E8D">
            <w:pPr>
              <w:spacing w:after="0"/>
              <w:jc w:val="center"/>
              <w:rPr>
                <w:rFonts w:ascii="Times New Roman" w:hAnsi="Times New Roman"/>
                <w:sz w:val="24"/>
                <w:szCs w:val="24"/>
              </w:rPr>
            </w:pPr>
            <w:r w:rsidRPr="00D16D47">
              <w:rPr>
                <w:rFonts w:ascii="Times New Roman" w:hAnsi="Times New Roman"/>
                <w:sz w:val="24"/>
                <w:szCs w:val="24"/>
              </w:rPr>
              <w:t>1.1</w:t>
            </w:r>
          </w:p>
        </w:tc>
        <w:tc>
          <w:tcPr>
            <w:tcW w:w="5953" w:type="dxa"/>
          </w:tcPr>
          <w:p w:rsidR="000B71FE" w:rsidRPr="00D16D47" w:rsidRDefault="000B71FE" w:rsidP="008A0E8D">
            <w:pPr>
              <w:spacing w:after="0"/>
              <w:jc w:val="both"/>
              <w:rPr>
                <w:rFonts w:ascii="Times New Roman" w:hAnsi="Times New Roman"/>
                <w:sz w:val="24"/>
                <w:szCs w:val="24"/>
              </w:rPr>
            </w:pPr>
            <w:r w:rsidRPr="00D16D47">
              <w:rPr>
                <w:rFonts w:ascii="Times New Roman" w:hAnsi="Times New Roman"/>
                <w:b/>
                <w:sz w:val="24"/>
                <w:szCs w:val="24"/>
              </w:rPr>
              <w:t xml:space="preserve">Основное мероприятие </w:t>
            </w:r>
            <w:r w:rsidRPr="00D16D47">
              <w:rPr>
                <w:rFonts w:ascii="Times New Roman" w:hAnsi="Times New Roman"/>
                <w:sz w:val="24"/>
                <w:szCs w:val="24"/>
              </w:rPr>
              <w:t>«Предоставление субсидии на частичное возмещение недополученных доходов организациям, оказывающим услуги по помывке населения в общих отделениях бани на территории Талицко-Мугреевского сельского поселения»</w:t>
            </w:r>
          </w:p>
        </w:tc>
        <w:tc>
          <w:tcPr>
            <w:tcW w:w="1843" w:type="dxa"/>
          </w:tcPr>
          <w:p w:rsidR="000B71FE" w:rsidRPr="000B71FE" w:rsidRDefault="000B71FE" w:rsidP="008A0E8D">
            <w:pPr>
              <w:spacing w:after="0"/>
              <w:jc w:val="center"/>
              <w:rPr>
                <w:rFonts w:ascii="Times New Roman" w:hAnsi="Times New Roman"/>
                <w:b/>
                <w:sz w:val="20"/>
                <w:szCs w:val="20"/>
              </w:rPr>
            </w:pPr>
            <w:r w:rsidRPr="000B71FE">
              <w:rPr>
                <w:rFonts w:ascii="Times New Roman" w:hAnsi="Times New Roman"/>
                <w:b/>
                <w:sz w:val="20"/>
                <w:szCs w:val="20"/>
              </w:rPr>
              <w:t>Администрация</w:t>
            </w:r>
          </w:p>
        </w:tc>
        <w:tc>
          <w:tcPr>
            <w:tcW w:w="1418" w:type="dxa"/>
          </w:tcPr>
          <w:p w:rsidR="000B71FE" w:rsidRPr="00D16D47" w:rsidRDefault="000B71FE" w:rsidP="008A0E8D">
            <w:pPr>
              <w:spacing w:after="0"/>
              <w:jc w:val="center"/>
              <w:rPr>
                <w:rFonts w:ascii="Times New Roman" w:hAnsi="Times New Roman"/>
                <w:b/>
                <w:sz w:val="24"/>
                <w:szCs w:val="24"/>
              </w:rPr>
            </w:pPr>
            <w:r w:rsidRPr="00D16D47">
              <w:rPr>
                <w:rFonts w:ascii="Times New Roman" w:hAnsi="Times New Roman"/>
                <w:b/>
                <w:sz w:val="24"/>
                <w:szCs w:val="24"/>
              </w:rPr>
              <w:t>300 000,00</w:t>
            </w:r>
          </w:p>
        </w:tc>
        <w:tc>
          <w:tcPr>
            <w:tcW w:w="1417" w:type="dxa"/>
          </w:tcPr>
          <w:p w:rsidR="000B71FE" w:rsidRPr="00D16D47" w:rsidRDefault="000B71FE" w:rsidP="008A0E8D">
            <w:pPr>
              <w:spacing w:after="0"/>
              <w:jc w:val="center"/>
              <w:rPr>
                <w:rFonts w:ascii="Times New Roman" w:hAnsi="Times New Roman"/>
                <w:b/>
                <w:sz w:val="24"/>
                <w:szCs w:val="24"/>
              </w:rPr>
            </w:pPr>
            <w:r>
              <w:rPr>
                <w:rFonts w:ascii="Times New Roman" w:hAnsi="Times New Roman"/>
                <w:b/>
                <w:sz w:val="24"/>
                <w:szCs w:val="24"/>
              </w:rPr>
              <w:t>3</w:t>
            </w:r>
            <w:r w:rsidRPr="00D16D47">
              <w:rPr>
                <w:rFonts w:ascii="Times New Roman" w:hAnsi="Times New Roman"/>
                <w:b/>
                <w:sz w:val="24"/>
                <w:szCs w:val="24"/>
              </w:rPr>
              <w:t>00 000,00</w:t>
            </w:r>
          </w:p>
        </w:tc>
        <w:tc>
          <w:tcPr>
            <w:tcW w:w="1559" w:type="dxa"/>
          </w:tcPr>
          <w:p w:rsidR="000B71FE" w:rsidRPr="00D16D47" w:rsidRDefault="000B71FE" w:rsidP="008A0E8D">
            <w:pPr>
              <w:spacing w:after="0"/>
              <w:jc w:val="center"/>
              <w:rPr>
                <w:rFonts w:ascii="Times New Roman" w:hAnsi="Times New Roman"/>
                <w:b/>
                <w:sz w:val="24"/>
                <w:szCs w:val="24"/>
              </w:rPr>
            </w:pPr>
            <w:r w:rsidRPr="00D16D47">
              <w:rPr>
                <w:rFonts w:ascii="Times New Roman" w:hAnsi="Times New Roman"/>
                <w:b/>
                <w:sz w:val="24"/>
                <w:szCs w:val="24"/>
              </w:rPr>
              <w:t>300 000,00</w:t>
            </w:r>
          </w:p>
        </w:tc>
        <w:tc>
          <w:tcPr>
            <w:tcW w:w="1418" w:type="dxa"/>
          </w:tcPr>
          <w:p w:rsidR="000B71FE" w:rsidRPr="00D16D47" w:rsidRDefault="000B71FE" w:rsidP="008A0E8D">
            <w:pPr>
              <w:spacing w:after="0"/>
              <w:jc w:val="center"/>
              <w:rPr>
                <w:rFonts w:ascii="Times New Roman" w:hAnsi="Times New Roman"/>
                <w:b/>
                <w:sz w:val="24"/>
                <w:szCs w:val="24"/>
              </w:rPr>
            </w:pPr>
            <w:r>
              <w:rPr>
                <w:rFonts w:ascii="Times New Roman" w:hAnsi="Times New Roman"/>
                <w:b/>
                <w:sz w:val="24"/>
                <w:szCs w:val="24"/>
              </w:rPr>
              <w:t>261 340,28</w:t>
            </w:r>
          </w:p>
        </w:tc>
        <w:tc>
          <w:tcPr>
            <w:tcW w:w="1417" w:type="dxa"/>
          </w:tcPr>
          <w:p w:rsidR="000B71FE" w:rsidRDefault="00531F54" w:rsidP="008A0E8D">
            <w:pPr>
              <w:spacing w:after="0"/>
              <w:jc w:val="center"/>
              <w:rPr>
                <w:rFonts w:ascii="Times New Roman" w:hAnsi="Times New Roman"/>
                <w:b/>
                <w:sz w:val="24"/>
                <w:szCs w:val="24"/>
              </w:rPr>
            </w:pPr>
            <w:r>
              <w:rPr>
                <w:rFonts w:ascii="Times New Roman" w:hAnsi="Times New Roman"/>
                <w:b/>
                <w:sz w:val="24"/>
                <w:szCs w:val="24"/>
              </w:rPr>
              <w:t>100 000,00</w:t>
            </w:r>
          </w:p>
        </w:tc>
      </w:tr>
      <w:tr w:rsidR="000B71FE" w:rsidRPr="00D16D47" w:rsidTr="000B71FE">
        <w:tc>
          <w:tcPr>
            <w:tcW w:w="738" w:type="dxa"/>
          </w:tcPr>
          <w:p w:rsidR="000B71FE" w:rsidRPr="00D16D47" w:rsidRDefault="000B71FE" w:rsidP="008A0E8D">
            <w:pPr>
              <w:spacing w:after="0"/>
              <w:jc w:val="center"/>
              <w:rPr>
                <w:rFonts w:ascii="Times New Roman" w:hAnsi="Times New Roman"/>
                <w:sz w:val="24"/>
                <w:szCs w:val="24"/>
              </w:rPr>
            </w:pPr>
            <w:r w:rsidRPr="00D16D47">
              <w:rPr>
                <w:rFonts w:ascii="Times New Roman" w:hAnsi="Times New Roman"/>
                <w:sz w:val="24"/>
                <w:szCs w:val="24"/>
              </w:rPr>
              <w:t>1.1.1</w:t>
            </w:r>
          </w:p>
        </w:tc>
        <w:tc>
          <w:tcPr>
            <w:tcW w:w="5953" w:type="dxa"/>
          </w:tcPr>
          <w:p w:rsidR="000B71FE" w:rsidRPr="00D16D47" w:rsidRDefault="000B71FE" w:rsidP="008A0E8D">
            <w:pPr>
              <w:spacing w:after="0"/>
              <w:jc w:val="both"/>
              <w:rPr>
                <w:rFonts w:ascii="Times New Roman" w:hAnsi="Times New Roman"/>
                <w:sz w:val="24"/>
                <w:szCs w:val="24"/>
              </w:rPr>
            </w:pPr>
            <w:r w:rsidRPr="00D16D47">
              <w:rPr>
                <w:rFonts w:ascii="Times New Roman" w:hAnsi="Times New Roman"/>
                <w:sz w:val="24"/>
                <w:szCs w:val="24"/>
              </w:rPr>
              <w:t>Возмещение недополученных доходов организациям, оказывающим услуги по помывке населения в общих отделениях бани на территории Талицко-Мугреевского сельского поселения</w:t>
            </w:r>
          </w:p>
        </w:tc>
        <w:tc>
          <w:tcPr>
            <w:tcW w:w="1843" w:type="dxa"/>
          </w:tcPr>
          <w:p w:rsidR="000B71FE" w:rsidRPr="000B71FE" w:rsidRDefault="000B71FE" w:rsidP="008A0E8D">
            <w:pPr>
              <w:spacing w:after="0"/>
              <w:jc w:val="center"/>
              <w:rPr>
                <w:rFonts w:ascii="Times New Roman" w:hAnsi="Times New Roman"/>
                <w:sz w:val="20"/>
                <w:szCs w:val="20"/>
              </w:rPr>
            </w:pPr>
            <w:r w:rsidRPr="000B71FE">
              <w:rPr>
                <w:rFonts w:ascii="Times New Roman" w:hAnsi="Times New Roman"/>
                <w:sz w:val="20"/>
                <w:szCs w:val="20"/>
              </w:rPr>
              <w:t>Администрация</w:t>
            </w:r>
          </w:p>
        </w:tc>
        <w:tc>
          <w:tcPr>
            <w:tcW w:w="1418" w:type="dxa"/>
          </w:tcPr>
          <w:p w:rsidR="000B71FE" w:rsidRPr="00D16D47" w:rsidRDefault="000B71FE" w:rsidP="008A0E8D">
            <w:pPr>
              <w:spacing w:after="0"/>
              <w:jc w:val="center"/>
              <w:rPr>
                <w:rFonts w:ascii="Times New Roman" w:hAnsi="Times New Roman"/>
                <w:sz w:val="24"/>
                <w:szCs w:val="24"/>
              </w:rPr>
            </w:pPr>
            <w:r w:rsidRPr="00D16D47">
              <w:rPr>
                <w:rFonts w:ascii="Times New Roman" w:hAnsi="Times New Roman"/>
                <w:sz w:val="24"/>
                <w:szCs w:val="24"/>
              </w:rPr>
              <w:t>300 000,00</w:t>
            </w:r>
          </w:p>
        </w:tc>
        <w:tc>
          <w:tcPr>
            <w:tcW w:w="1417" w:type="dxa"/>
          </w:tcPr>
          <w:p w:rsidR="000B71FE" w:rsidRPr="00D16D47" w:rsidRDefault="000B71FE" w:rsidP="008A0E8D">
            <w:pPr>
              <w:spacing w:after="0"/>
              <w:jc w:val="center"/>
              <w:rPr>
                <w:rFonts w:ascii="Times New Roman" w:hAnsi="Times New Roman"/>
                <w:sz w:val="24"/>
                <w:szCs w:val="24"/>
              </w:rPr>
            </w:pPr>
            <w:r>
              <w:rPr>
                <w:rFonts w:ascii="Times New Roman" w:hAnsi="Times New Roman"/>
                <w:sz w:val="24"/>
                <w:szCs w:val="24"/>
              </w:rPr>
              <w:t>3</w:t>
            </w:r>
            <w:r w:rsidRPr="00D16D47">
              <w:rPr>
                <w:rFonts w:ascii="Times New Roman" w:hAnsi="Times New Roman"/>
                <w:sz w:val="24"/>
                <w:szCs w:val="24"/>
              </w:rPr>
              <w:t>00 000,00</w:t>
            </w:r>
          </w:p>
        </w:tc>
        <w:tc>
          <w:tcPr>
            <w:tcW w:w="1559" w:type="dxa"/>
          </w:tcPr>
          <w:p w:rsidR="000B71FE" w:rsidRPr="00D16D47" w:rsidRDefault="000B71FE" w:rsidP="008A0E8D">
            <w:pPr>
              <w:spacing w:after="0"/>
              <w:jc w:val="center"/>
              <w:rPr>
                <w:rFonts w:ascii="Times New Roman" w:hAnsi="Times New Roman"/>
                <w:sz w:val="24"/>
                <w:szCs w:val="24"/>
              </w:rPr>
            </w:pPr>
            <w:r w:rsidRPr="00D16D47">
              <w:rPr>
                <w:rFonts w:ascii="Times New Roman" w:hAnsi="Times New Roman"/>
                <w:sz w:val="24"/>
                <w:szCs w:val="24"/>
              </w:rPr>
              <w:t>300 000,00</w:t>
            </w:r>
          </w:p>
        </w:tc>
        <w:tc>
          <w:tcPr>
            <w:tcW w:w="1418" w:type="dxa"/>
          </w:tcPr>
          <w:p w:rsidR="000B71FE" w:rsidRPr="00D16D47" w:rsidRDefault="000B71FE" w:rsidP="008A0E8D">
            <w:pPr>
              <w:spacing w:after="0"/>
              <w:jc w:val="center"/>
              <w:rPr>
                <w:rFonts w:ascii="Times New Roman" w:hAnsi="Times New Roman"/>
                <w:sz w:val="24"/>
                <w:szCs w:val="24"/>
              </w:rPr>
            </w:pPr>
            <w:r>
              <w:rPr>
                <w:rFonts w:ascii="Times New Roman" w:hAnsi="Times New Roman"/>
                <w:sz w:val="24"/>
                <w:szCs w:val="24"/>
              </w:rPr>
              <w:t>261 340,28</w:t>
            </w:r>
          </w:p>
        </w:tc>
        <w:tc>
          <w:tcPr>
            <w:tcW w:w="1417" w:type="dxa"/>
          </w:tcPr>
          <w:p w:rsidR="000B71FE" w:rsidRDefault="00531F54" w:rsidP="008A0E8D">
            <w:pPr>
              <w:spacing w:after="0"/>
              <w:jc w:val="center"/>
              <w:rPr>
                <w:rFonts w:ascii="Times New Roman" w:hAnsi="Times New Roman"/>
                <w:sz w:val="24"/>
                <w:szCs w:val="24"/>
              </w:rPr>
            </w:pPr>
            <w:r>
              <w:rPr>
                <w:rFonts w:ascii="Times New Roman" w:hAnsi="Times New Roman"/>
                <w:sz w:val="24"/>
                <w:szCs w:val="24"/>
              </w:rPr>
              <w:t>100 000,00</w:t>
            </w:r>
          </w:p>
        </w:tc>
      </w:tr>
    </w:tbl>
    <w:p w:rsidR="00F755F0" w:rsidRDefault="00F755F0" w:rsidP="00D16D47">
      <w:pPr>
        <w:jc w:val="center"/>
        <w:rPr>
          <w:rFonts w:ascii="Times New Roman" w:hAnsi="Times New Roman"/>
          <w:b/>
          <w:bCs/>
          <w:sz w:val="28"/>
          <w:szCs w:val="28"/>
        </w:rPr>
      </w:pPr>
    </w:p>
    <w:p w:rsidR="00D16D47" w:rsidRPr="00D16D47" w:rsidRDefault="00D16D47" w:rsidP="00D16D47">
      <w:pPr>
        <w:jc w:val="center"/>
        <w:rPr>
          <w:rFonts w:ascii="Times New Roman" w:hAnsi="Times New Roman"/>
          <w:b/>
          <w:bCs/>
          <w:sz w:val="28"/>
          <w:szCs w:val="28"/>
        </w:rPr>
      </w:pPr>
      <w:r w:rsidRPr="00D16D47">
        <w:rPr>
          <w:rFonts w:ascii="Times New Roman" w:hAnsi="Times New Roman"/>
          <w:b/>
          <w:bCs/>
          <w:sz w:val="28"/>
          <w:szCs w:val="28"/>
        </w:rPr>
        <w:t>Подпрограмма «Развитие инфраструктуры в Талицко-Мугреевском сельском поселении. Оценка недвижимости в Талицко-Мугреевском сельском поселении»</w:t>
      </w:r>
    </w:p>
    <w:p w:rsidR="00D16D47" w:rsidRPr="00D16D47" w:rsidRDefault="00D16D47" w:rsidP="00D16D47">
      <w:pPr>
        <w:numPr>
          <w:ilvl w:val="0"/>
          <w:numId w:val="14"/>
        </w:numPr>
        <w:jc w:val="center"/>
        <w:rPr>
          <w:rFonts w:ascii="Times New Roman" w:hAnsi="Times New Roman"/>
          <w:b/>
          <w:bCs/>
          <w:sz w:val="28"/>
          <w:szCs w:val="28"/>
        </w:rPr>
      </w:pPr>
      <w:r w:rsidRPr="00D16D47">
        <w:rPr>
          <w:rFonts w:ascii="Times New Roman" w:hAnsi="Times New Roman"/>
          <w:b/>
          <w:bCs/>
          <w:sz w:val="28"/>
          <w:szCs w:val="28"/>
        </w:rPr>
        <w:lastRenderedPageBreak/>
        <w:t>ПАСПОРТ подпрограммы</w:t>
      </w: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12048"/>
      </w:tblGrid>
      <w:tr w:rsidR="00D16D47" w:rsidRPr="00D16D47" w:rsidTr="00F31649">
        <w:tc>
          <w:tcPr>
            <w:tcW w:w="3828"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Наименование подпрограммы</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«Развитие инфраструктуры в Талицко-Мугреевском сельском поселении. Оценка недвижимости в Талицко-Мугреевском сельском поселении»</w:t>
            </w:r>
          </w:p>
        </w:tc>
      </w:tr>
      <w:tr w:rsidR="00D16D47" w:rsidRPr="00D16D47" w:rsidTr="00F31649">
        <w:tc>
          <w:tcPr>
            <w:tcW w:w="3828"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программы</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2021-202</w:t>
            </w:r>
            <w:r w:rsidR="00975088">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F31649">
        <w:tc>
          <w:tcPr>
            <w:tcW w:w="382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F31649">
        <w:tc>
          <w:tcPr>
            <w:tcW w:w="382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r w:rsidRPr="00D16D47">
              <w:rPr>
                <w:rFonts w:ascii="Times New Roman" w:hAnsi="Times New Roman"/>
                <w:sz w:val="24"/>
                <w:szCs w:val="24"/>
              </w:rPr>
              <w:tab/>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Администрация Талицко-Мугреевского сельского поселения</w:t>
            </w:r>
          </w:p>
        </w:tc>
      </w:tr>
      <w:tr w:rsidR="00D16D47" w:rsidRPr="00D16D47" w:rsidTr="00F31649">
        <w:trPr>
          <w:trHeight w:val="685"/>
        </w:trPr>
        <w:tc>
          <w:tcPr>
            <w:tcW w:w="382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Цель (цели) подпрограммы</w:t>
            </w:r>
          </w:p>
        </w:tc>
        <w:tc>
          <w:tcPr>
            <w:tcW w:w="12048" w:type="dxa"/>
          </w:tcPr>
          <w:p w:rsidR="00D16D47" w:rsidRDefault="00D16D47" w:rsidP="00AD7EE9">
            <w:pPr>
              <w:numPr>
                <w:ilvl w:val="0"/>
                <w:numId w:val="17"/>
              </w:numPr>
              <w:tabs>
                <w:tab w:val="left" w:pos="217"/>
              </w:tabs>
              <w:spacing w:after="0"/>
              <w:ind w:left="0" w:firstLine="0"/>
              <w:rPr>
                <w:rFonts w:ascii="Times New Roman" w:hAnsi="Times New Roman"/>
                <w:sz w:val="24"/>
                <w:szCs w:val="24"/>
              </w:rPr>
            </w:pPr>
            <w:r w:rsidRPr="00D16D47">
              <w:rPr>
                <w:rFonts w:ascii="Times New Roman" w:hAnsi="Times New Roman"/>
                <w:sz w:val="24"/>
                <w:szCs w:val="24"/>
              </w:rPr>
              <w:t>Содержание и обслуживание объектов коммунальной инфраструктуры Талицко-Мугреевского сельского поселения. Оценка недвижимости в Талицко-Мугреевском сельском поселении.</w:t>
            </w:r>
          </w:p>
          <w:p w:rsidR="000624DF" w:rsidRPr="00D16D47" w:rsidRDefault="00DC2D86" w:rsidP="00AD7EE9">
            <w:pPr>
              <w:numPr>
                <w:ilvl w:val="0"/>
                <w:numId w:val="17"/>
              </w:numPr>
              <w:tabs>
                <w:tab w:val="left" w:pos="217"/>
              </w:tabs>
              <w:spacing w:after="0"/>
              <w:ind w:left="0" w:firstLine="0"/>
              <w:rPr>
                <w:rFonts w:ascii="Times New Roman" w:hAnsi="Times New Roman"/>
                <w:sz w:val="24"/>
                <w:szCs w:val="24"/>
              </w:rPr>
            </w:pPr>
            <w:r>
              <w:rPr>
                <w:rFonts w:ascii="Times New Roman" w:hAnsi="Times New Roman"/>
                <w:sz w:val="24"/>
                <w:szCs w:val="24"/>
              </w:rPr>
              <w:t>Обеспечение проведения капитального ремонта нежилого муниципального помещения в многоквартирном доме.</w:t>
            </w:r>
          </w:p>
          <w:p w:rsidR="00D16D47" w:rsidRPr="00D16D47" w:rsidRDefault="000624DF" w:rsidP="00D16D47">
            <w:pPr>
              <w:autoSpaceDE w:val="0"/>
              <w:autoSpaceDN w:val="0"/>
              <w:adjustRightInd w:val="0"/>
              <w:spacing w:after="0"/>
              <w:rPr>
                <w:rFonts w:ascii="Times New Roman" w:hAnsi="Times New Roman"/>
                <w:sz w:val="24"/>
                <w:szCs w:val="24"/>
              </w:rPr>
            </w:pPr>
            <w:r>
              <w:rPr>
                <w:rFonts w:ascii="Times New Roman" w:hAnsi="Times New Roman"/>
                <w:sz w:val="24"/>
                <w:szCs w:val="24"/>
              </w:rPr>
              <w:t>3</w:t>
            </w:r>
            <w:r w:rsidR="00D16D47" w:rsidRPr="00D16D47">
              <w:rPr>
                <w:rFonts w:ascii="Times New Roman" w:hAnsi="Times New Roman"/>
                <w:sz w:val="24"/>
                <w:szCs w:val="24"/>
              </w:rPr>
              <w:t>. Улучшение обеспечения населения поселения безопасной и безвредной питьевой водой в количестве, достаточном для удовлетворения физиологических и бытовых потребностей.</w:t>
            </w:r>
          </w:p>
          <w:p w:rsidR="00D16D47" w:rsidRPr="00D16D47" w:rsidRDefault="000624DF" w:rsidP="00D16D47">
            <w:pPr>
              <w:autoSpaceDE w:val="0"/>
              <w:autoSpaceDN w:val="0"/>
              <w:adjustRightInd w:val="0"/>
              <w:spacing w:after="0"/>
              <w:rPr>
                <w:rFonts w:ascii="Times New Roman" w:hAnsi="Times New Roman"/>
                <w:sz w:val="24"/>
                <w:szCs w:val="24"/>
              </w:rPr>
            </w:pPr>
            <w:r>
              <w:rPr>
                <w:rFonts w:ascii="Times New Roman" w:hAnsi="Times New Roman"/>
                <w:sz w:val="24"/>
                <w:szCs w:val="24"/>
              </w:rPr>
              <w:t>4</w:t>
            </w:r>
            <w:r w:rsidR="00D16D47" w:rsidRPr="00D16D47">
              <w:rPr>
                <w:rFonts w:ascii="Times New Roman" w:hAnsi="Times New Roman"/>
                <w:sz w:val="24"/>
                <w:szCs w:val="24"/>
              </w:rPr>
              <w:t>. Улучшение состояния здоровья населения и оздоровление социально-экономической обстановки.</w:t>
            </w:r>
          </w:p>
          <w:p w:rsidR="00D16D47" w:rsidRPr="00D16D47" w:rsidRDefault="000624DF" w:rsidP="00D16D47">
            <w:pPr>
              <w:spacing w:after="0"/>
              <w:rPr>
                <w:rFonts w:ascii="Times New Roman" w:hAnsi="Times New Roman"/>
                <w:sz w:val="24"/>
                <w:szCs w:val="24"/>
              </w:rPr>
            </w:pPr>
            <w:r>
              <w:rPr>
                <w:rFonts w:ascii="Times New Roman" w:hAnsi="Times New Roman"/>
                <w:sz w:val="24"/>
                <w:szCs w:val="24"/>
              </w:rPr>
              <w:t>5</w:t>
            </w:r>
            <w:r w:rsidR="00D16D47" w:rsidRPr="00D16D47">
              <w:rPr>
                <w:rFonts w:ascii="Times New Roman" w:hAnsi="Times New Roman"/>
                <w:sz w:val="24"/>
                <w:szCs w:val="24"/>
              </w:rPr>
              <w:t>. Восстановление, охрана и рациональное использование источников питьевого водоснабжения.</w:t>
            </w:r>
          </w:p>
        </w:tc>
      </w:tr>
      <w:tr w:rsidR="00D16D47" w:rsidRPr="00D16D47" w:rsidTr="00F31649">
        <w:trPr>
          <w:trHeight w:val="699"/>
        </w:trPr>
        <w:tc>
          <w:tcPr>
            <w:tcW w:w="3828" w:type="dxa"/>
          </w:tcPr>
          <w:p w:rsidR="00D16D47" w:rsidRPr="00D16D47" w:rsidRDefault="00D16D47" w:rsidP="00D16D47">
            <w:pPr>
              <w:spacing w:after="0"/>
              <w:rPr>
                <w:rFonts w:ascii="Times New Roman" w:hAnsi="Times New Roman"/>
                <w:sz w:val="24"/>
                <w:szCs w:val="24"/>
              </w:rPr>
            </w:pPr>
            <w:r w:rsidRPr="00267A4F">
              <w:rPr>
                <w:rFonts w:ascii="Times New Roman" w:eastAsia="Times New Roman" w:hAnsi="Times New Roman"/>
                <w:sz w:val="24"/>
                <w:szCs w:val="24"/>
                <w:lang w:eastAsia="ru-RU"/>
              </w:rPr>
              <w:t>Задачи подпрограммы</w:t>
            </w:r>
          </w:p>
        </w:tc>
        <w:tc>
          <w:tcPr>
            <w:tcW w:w="12048" w:type="dxa"/>
          </w:tcPr>
          <w:p w:rsidR="00D16D47" w:rsidRPr="00D16D47" w:rsidRDefault="00D16D47" w:rsidP="00AD7EE9">
            <w:pPr>
              <w:numPr>
                <w:ilvl w:val="0"/>
                <w:numId w:val="15"/>
              </w:numPr>
              <w:tabs>
                <w:tab w:val="left" w:pos="319"/>
              </w:tabs>
              <w:spacing w:after="0"/>
              <w:ind w:left="0" w:firstLine="0"/>
              <w:rPr>
                <w:rFonts w:ascii="Times New Roman" w:hAnsi="Times New Roman"/>
                <w:sz w:val="24"/>
                <w:szCs w:val="24"/>
              </w:rPr>
            </w:pPr>
            <w:r w:rsidRPr="00D16D47">
              <w:rPr>
                <w:rFonts w:ascii="Times New Roman" w:hAnsi="Times New Roman"/>
                <w:sz w:val="24"/>
                <w:szCs w:val="24"/>
              </w:rPr>
              <w:t>Совершенствование системы оказания муниципальных услуг в сфере имущественно-земельных отношений и исполнение административных регламентов.</w:t>
            </w:r>
          </w:p>
          <w:p w:rsidR="00D16D47" w:rsidRPr="00D16D47" w:rsidRDefault="00D16D47" w:rsidP="00AD7EE9">
            <w:pPr>
              <w:numPr>
                <w:ilvl w:val="0"/>
                <w:numId w:val="15"/>
              </w:numPr>
              <w:tabs>
                <w:tab w:val="left" w:pos="319"/>
              </w:tabs>
              <w:spacing w:after="0"/>
              <w:ind w:left="0" w:firstLine="0"/>
              <w:rPr>
                <w:rFonts w:ascii="Times New Roman" w:hAnsi="Times New Roman"/>
                <w:sz w:val="24"/>
                <w:szCs w:val="24"/>
              </w:rPr>
            </w:pPr>
            <w:r w:rsidRPr="00D16D47">
              <w:rPr>
                <w:rFonts w:ascii="Times New Roman" w:hAnsi="Times New Roman"/>
                <w:sz w:val="24"/>
                <w:szCs w:val="24"/>
              </w:rPr>
              <w:t>Оформление права муниципальной собственности на все объекты недвижимости муниципальной собственности, использования и содержания муниципальной собственности.</w:t>
            </w:r>
          </w:p>
          <w:p w:rsidR="00D16D47" w:rsidRDefault="00D16D47" w:rsidP="00AD7EE9">
            <w:pPr>
              <w:numPr>
                <w:ilvl w:val="0"/>
                <w:numId w:val="15"/>
              </w:numPr>
              <w:tabs>
                <w:tab w:val="left" w:pos="319"/>
              </w:tabs>
              <w:spacing w:after="0"/>
              <w:ind w:left="0" w:firstLine="0"/>
              <w:rPr>
                <w:rFonts w:ascii="Times New Roman" w:hAnsi="Times New Roman"/>
                <w:sz w:val="24"/>
                <w:szCs w:val="24"/>
              </w:rPr>
            </w:pPr>
            <w:r w:rsidRPr="00D16D47">
              <w:rPr>
                <w:rFonts w:ascii="Times New Roman" w:hAnsi="Times New Roman"/>
                <w:sz w:val="24"/>
                <w:szCs w:val="24"/>
              </w:rPr>
              <w:t>Обеспечение учета и мониторинга муниципального имущества путем создания единой системы учета и управления муниципальным имуществом, обеспечивающих механизмы сбора, консолидации и представления информации для принятия и анализа эффективности управленческих решений в отношении объектов муниципального имущества.</w:t>
            </w:r>
          </w:p>
          <w:p w:rsidR="00D61C97" w:rsidRPr="00D61C97" w:rsidRDefault="00D61C97" w:rsidP="00D61C97">
            <w:pPr>
              <w:pStyle w:val="a9"/>
              <w:numPr>
                <w:ilvl w:val="0"/>
                <w:numId w:val="15"/>
              </w:numPr>
              <w:tabs>
                <w:tab w:val="left" w:pos="208"/>
              </w:tabs>
              <w:ind w:left="-76" w:firstLine="76"/>
            </w:pPr>
            <w:r>
              <w:t>О</w:t>
            </w:r>
            <w:r w:rsidRPr="00D61C97">
              <w:t xml:space="preserve">беспечение сохранности и увеличение срока эксплуатации муниципального </w:t>
            </w:r>
            <w:r>
              <w:t>нежилого помещения.</w:t>
            </w:r>
          </w:p>
        </w:tc>
      </w:tr>
      <w:tr w:rsidR="00D16D47" w:rsidRPr="00D16D47" w:rsidTr="00F31649">
        <w:tc>
          <w:tcPr>
            <w:tcW w:w="3828"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Объем ресурсного обеспечения подпрограммы</w:t>
            </w:r>
          </w:p>
        </w:tc>
        <w:tc>
          <w:tcPr>
            <w:tcW w:w="12048" w:type="dxa"/>
          </w:tcPr>
          <w:p w:rsidR="00E86C94" w:rsidRPr="00E86C94" w:rsidRDefault="00E86C94" w:rsidP="00E86C94">
            <w:pPr>
              <w:spacing w:after="0" w:line="240" w:lineRule="auto"/>
              <w:contextualSpacing/>
              <w:jc w:val="both"/>
              <w:rPr>
                <w:rFonts w:ascii="Times New Roman" w:hAnsi="Times New Roman"/>
                <w:b/>
                <w:sz w:val="24"/>
                <w:szCs w:val="24"/>
              </w:rPr>
            </w:pPr>
            <w:r w:rsidRPr="00E86C94">
              <w:rPr>
                <w:rFonts w:ascii="Times New Roman" w:hAnsi="Times New Roman"/>
                <w:b/>
                <w:sz w:val="24"/>
                <w:szCs w:val="24"/>
              </w:rPr>
              <w:t>Общий объем бюджетных ассигнований:</w:t>
            </w:r>
          </w:p>
          <w:p w:rsidR="00E86C94" w:rsidRPr="00E86C94" w:rsidRDefault="00E86C94" w:rsidP="00E86C94">
            <w:pPr>
              <w:spacing w:after="0" w:line="240" w:lineRule="auto"/>
              <w:contextualSpacing/>
              <w:jc w:val="both"/>
              <w:rPr>
                <w:rFonts w:ascii="Times New Roman" w:hAnsi="Times New Roman"/>
                <w:bCs/>
                <w:sz w:val="24"/>
                <w:szCs w:val="24"/>
              </w:rPr>
            </w:pPr>
            <w:r w:rsidRPr="00E86C94">
              <w:rPr>
                <w:rFonts w:ascii="Times New Roman" w:hAnsi="Times New Roman"/>
                <w:bCs/>
                <w:sz w:val="24"/>
                <w:szCs w:val="24"/>
              </w:rPr>
              <w:t xml:space="preserve">2021 год – 387 000,00 руб.; 2022 год – 409 100,00 руб.; 2023 год – </w:t>
            </w:r>
            <w:r w:rsidR="00DF7198">
              <w:rPr>
                <w:rFonts w:ascii="Times New Roman" w:hAnsi="Times New Roman"/>
                <w:bCs/>
                <w:sz w:val="24"/>
                <w:szCs w:val="24"/>
              </w:rPr>
              <w:t>412 000,00</w:t>
            </w:r>
            <w:r w:rsidRPr="00E86C94">
              <w:rPr>
                <w:rFonts w:ascii="Times New Roman" w:hAnsi="Times New Roman"/>
                <w:bCs/>
                <w:sz w:val="24"/>
                <w:szCs w:val="24"/>
              </w:rPr>
              <w:t xml:space="preserve"> руб.; 2024 год – </w:t>
            </w:r>
            <w:r w:rsidR="00DF7198">
              <w:rPr>
                <w:rFonts w:ascii="Times New Roman" w:hAnsi="Times New Roman"/>
                <w:bCs/>
                <w:sz w:val="24"/>
                <w:szCs w:val="24"/>
              </w:rPr>
              <w:t>137 000,00</w:t>
            </w:r>
            <w:r w:rsidRPr="00E86C94">
              <w:rPr>
                <w:rFonts w:ascii="Times New Roman" w:hAnsi="Times New Roman"/>
                <w:bCs/>
                <w:sz w:val="24"/>
                <w:szCs w:val="24"/>
              </w:rPr>
              <w:t xml:space="preserve"> руб.</w:t>
            </w:r>
            <w:r w:rsidR="00DF7198">
              <w:rPr>
                <w:rFonts w:ascii="Times New Roman" w:hAnsi="Times New Roman"/>
                <w:bCs/>
                <w:sz w:val="24"/>
                <w:szCs w:val="24"/>
              </w:rPr>
              <w:t>; 2025 год – 137 000,00 руб.</w:t>
            </w:r>
          </w:p>
          <w:p w:rsidR="00E86C94" w:rsidRPr="00E86C94" w:rsidRDefault="00E86C94" w:rsidP="00E86C94">
            <w:pPr>
              <w:spacing w:after="0" w:line="240" w:lineRule="auto"/>
              <w:contextualSpacing/>
              <w:jc w:val="both"/>
              <w:rPr>
                <w:rFonts w:ascii="Times New Roman" w:hAnsi="Times New Roman"/>
                <w:b/>
                <w:sz w:val="24"/>
                <w:szCs w:val="24"/>
              </w:rPr>
            </w:pPr>
            <w:r w:rsidRPr="00E86C94">
              <w:rPr>
                <w:rFonts w:ascii="Times New Roman" w:hAnsi="Times New Roman"/>
                <w:b/>
                <w:sz w:val="24"/>
                <w:szCs w:val="24"/>
              </w:rPr>
              <w:t>Бюджет Талицко-Мугреевского сельского поселения:</w:t>
            </w:r>
          </w:p>
          <w:p w:rsidR="00DF7198" w:rsidRDefault="00E86C94" w:rsidP="00E86C94">
            <w:pPr>
              <w:spacing w:after="0" w:line="240" w:lineRule="auto"/>
              <w:contextualSpacing/>
              <w:jc w:val="both"/>
              <w:rPr>
                <w:rFonts w:ascii="Times New Roman" w:hAnsi="Times New Roman"/>
                <w:bCs/>
                <w:sz w:val="24"/>
                <w:szCs w:val="24"/>
              </w:rPr>
            </w:pPr>
            <w:r w:rsidRPr="00E86C94">
              <w:rPr>
                <w:rFonts w:ascii="Times New Roman" w:hAnsi="Times New Roman"/>
                <w:bCs/>
                <w:sz w:val="24"/>
                <w:szCs w:val="24"/>
              </w:rPr>
              <w:t xml:space="preserve">2021 год – 387 000,00 руб.; 2022 год – 409 100,00 руб.; </w:t>
            </w:r>
            <w:r w:rsidR="00DF7198" w:rsidRPr="00DF7198">
              <w:rPr>
                <w:rFonts w:ascii="Times New Roman" w:hAnsi="Times New Roman"/>
                <w:bCs/>
                <w:sz w:val="24"/>
                <w:szCs w:val="24"/>
              </w:rPr>
              <w:t>2023 год – 412 000,00 руб.; 2024 год – 137 000,00 руб.; 2025 год – 137 000,00 руб.</w:t>
            </w:r>
          </w:p>
          <w:p w:rsidR="00E86C94" w:rsidRPr="00E86C94" w:rsidRDefault="00E86C94" w:rsidP="00E86C94">
            <w:pPr>
              <w:spacing w:after="0" w:line="240" w:lineRule="auto"/>
              <w:contextualSpacing/>
              <w:jc w:val="both"/>
              <w:rPr>
                <w:rFonts w:ascii="Times New Roman" w:hAnsi="Times New Roman"/>
                <w:b/>
                <w:sz w:val="24"/>
                <w:szCs w:val="24"/>
              </w:rPr>
            </w:pPr>
            <w:r w:rsidRPr="00E86C94">
              <w:rPr>
                <w:rFonts w:ascii="Times New Roman" w:hAnsi="Times New Roman"/>
                <w:b/>
                <w:sz w:val="24"/>
                <w:szCs w:val="24"/>
              </w:rPr>
              <w:t>Областной бюджет:</w:t>
            </w:r>
          </w:p>
          <w:p w:rsidR="00D16D47" w:rsidRPr="00E86C94" w:rsidRDefault="00E86C94" w:rsidP="00E86C94">
            <w:pPr>
              <w:spacing w:after="0"/>
              <w:jc w:val="both"/>
              <w:rPr>
                <w:rFonts w:ascii="Times New Roman" w:hAnsi="Times New Roman"/>
                <w:bCs/>
                <w:sz w:val="24"/>
                <w:szCs w:val="24"/>
              </w:rPr>
            </w:pPr>
            <w:r w:rsidRPr="00E86C94">
              <w:rPr>
                <w:rFonts w:ascii="Times New Roman" w:hAnsi="Times New Roman"/>
                <w:bCs/>
                <w:sz w:val="24"/>
                <w:szCs w:val="24"/>
              </w:rPr>
              <w:t>2021 год – 0,00 руб.; 2022 год – 0,00 руб.; 2023 год – 0,00 руб.; 2024 год – 0,00 руб.</w:t>
            </w:r>
            <w:r w:rsidR="00DF7198">
              <w:rPr>
                <w:rFonts w:ascii="Times New Roman" w:hAnsi="Times New Roman"/>
                <w:bCs/>
                <w:sz w:val="24"/>
                <w:szCs w:val="24"/>
              </w:rPr>
              <w:t>; 2025 год – 0,00 руб.</w:t>
            </w:r>
          </w:p>
        </w:tc>
      </w:tr>
      <w:tr w:rsidR="00D16D47" w:rsidRPr="00D16D47" w:rsidTr="00F31649">
        <w:trPr>
          <w:trHeight w:val="761"/>
        </w:trPr>
        <w:tc>
          <w:tcPr>
            <w:tcW w:w="3828"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Ожидаемые результаты реализации подпрограммы</w:t>
            </w:r>
          </w:p>
        </w:tc>
        <w:tc>
          <w:tcPr>
            <w:tcW w:w="12048" w:type="dxa"/>
          </w:tcPr>
          <w:p w:rsidR="00D16D47" w:rsidRPr="00933004" w:rsidRDefault="00D16D47" w:rsidP="00D16D47">
            <w:pPr>
              <w:spacing w:after="0"/>
              <w:rPr>
                <w:rFonts w:ascii="Times New Roman" w:hAnsi="Times New Roman"/>
                <w:sz w:val="24"/>
                <w:szCs w:val="24"/>
              </w:rPr>
            </w:pPr>
            <w:r w:rsidRPr="00933004">
              <w:rPr>
                <w:rFonts w:ascii="Times New Roman" w:hAnsi="Times New Roman"/>
                <w:sz w:val="24"/>
                <w:szCs w:val="24"/>
              </w:rPr>
              <w:t>1. Пополнение доходной части бюджета Талицко-Мугреевского сельского поселения;</w:t>
            </w:r>
          </w:p>
          <w:p w:rsidR="00D16D47" w:rsidRPr="00933004" w:rsidRDefault="00D16D47" w:rsidP="00D16D47">
            <w:pPr>
              <w:spacing w:after="0"/>
              <w:rPr>
                <w:rFonts w:ascii="Times New Roman" w:hAnsi="Times New Roman"/>
                <w:sz w:val="24"/>
                <w:szCs w:val="24"/>
              </w:rPr>
            </w:pPr>
            <w:r w:rsidRPr="00933004">
              <w:rPr>
                <w:rFonts w:ascii="Times New Roman" w:hAnsi="Times New Roman"/>
                <w:sz w:val="24"/>
                <w:szCs w:val="24"/>
              </w:rPr>
              <w:t>2. Оптимизация учета муниципального имущества.</w:t>
            </w:r>
          </w:p>
          <w:p w:rsidR="00D16D47" w:rsidRPr="00933004" w:rsidRDefault="00D16D47" w:rsidP="00D16D47">
            <w:pPr>
              <w:spacing w:after="0"/>
              <w:rPr>
                <w:rFonts w:ascii="Times New Roman" w:hAnsi="Times New Roman"/>
                <w:sz w:val="24"/>
                <w:szCs w:val="24"/>
              </w:rPr>
            </w:pPr>
            <w:r w:rsidRPr="00933004">
              <w:rPr>
                <w:rFonts w:ascii="Times New Roman" w:hAnsi="Times New Roman"/>
                <w:sz w:val="24"/>
                <w:szCs w:val="24"/>
              </w:rPr>
              <w:t>3. Изготовление технической документации на объекты недвижимого имущества (технические планы и кадастровые паспорта), для последующей регистрации права муниципальной собственности на такие объекты.</w:t>
            </w:r>
          </w:p>
          <w:p w:rsidR="00933004" w:rsidRPr="00933004" w:rsidRDefault="00933004" w:rsidP="00933004">
            <w:pPr>
              <w:spacing w:after="0"/>
              <w:jc w:val="both"/>
              <w:rPr>
                <w:rFonts w:ascii="Times New Roman" w:hAnsi="Times New Roman"/>
                <w:sz w:val="24"/>
                <w:szCs w:val="24"/>
              </w:rPr>
            </w:pPr>
            <w:r w:rsidRPr="00933004">
              <w:rPr>
                <w:rFonts w:ascii="Times New Roman" w:hAnsi="Times New Roman"/>
                <w:sz w:val="24"/>
                <w:szCs w:val="24"/>
              </w:rPr>
              <w:t xml:space="preserve">4. </w:t>
            </w:r>
            <w:r w:rsidRPr="00933004">
              <w:rPr>
                <w:rFonts w:ascii="Times New Roman" w:hAnsi="Times New Roman"/>
                <w:sz w:val="24"/>
                <w:szCs w:val="24"/>
              </w:rPr>
              <w:t>Снижение уровня износа муниципального нежилого помещения и приведение в соответствие нормативам.</w:t>
            </w:r>
          </w:p>
        </w:tc>
      </w:tr>
    </w:tbl>
    <w:p w:rsidR="00D16D47" w:rsidRPr="00D16D47" w:rsidRDefault="00D16D47" w:rsidP="00D16D47">
      <w:pPr>
        <w:spacing w:after="0" w:line="240" w:lineRule="auto"/>
        <w:ind w:left="360"/>
        <w:jc w:val="center"/>
        <w:rPr>
          <w:rFonts w:ascii="Times New Roman" w:hAnsi="Times New Roman"/>
          <w:b/>
          <w:bCs/>
          <w:sz w:val="24"/>
          <w:szCs w:val="24"/>
        </w:rPr>
      </w:pPr>
    </w:p>
    <w:p w:rsidR="00D742A4" w:rsidRDefault="00D742A4" w:rsidP="00D16D47">
      <w:pPr>
        <w:spacing w:after="0" w:line="240" w:lineRule="auto"/>
        <w:ind w:left="360"/>
        <w:jc w:val="center"/>
        <w:rPr>
          <w:rFonts w:ascii="Times New Roman" w:hAnsi="Times New Roman"/>
          <w:b/>
          <w:bCs/>
          <w:sz w:val="24"/>
          <w:szCs w:val="24"/>
        </w:rPr>
      </w:pPr>
    </w:p>
    <w:p w:rsidR="00D742A4" w:rsidRDefault="00D742A4" w:rsidP="00D16D47">
      <w:pPr>
        <w:spacing w:after="0" w:line="240" w:lineRule="auto"/>
        <w:ind w:left="360"/>
        <w:jc w:val="center"/>
        <w:rPr>
          <w:rFonts w:ascii="Times New Roman" w:hAnsi="Times New Roman"/>
          <w:b/>
          <w:bCs/>
          <w:sz w:val="24"/>
          <w:szCs w:val="24"/>
        </w:rPr>
      </w:pPr>
    </w:p>
    <w:p w:rsidR="00D16D47" w:rsidRPr="00D16D47" w:rsidRDefault="00D16D47" w:rsidP="00D16D47">
      <w:pPr>
        <w:spacing w:after="0" w:line="240" w:lineRule="auto"/>
        <w:ind w:left="360"/>
        <w:jc w:val="center"/>
        <w:rPr>
          <w:rFonts w:ascii="Times New Roman" w:hAnsi="Times New Roman"/>
          <w:b/>
          <w:bCs/>
          <w:sz w:val="24"/>
          <w:szCs w:val="24"/>
        </w:rPr>
      </w:pPr>
      <w:r w:rsidRPr="00D16D47">
        <w:rPr>
          <w:rFonts w:ascii="Times New Roman" w:hAnsi="Times New Roman"/>
          <w:b/>
          <w:bCs/>
          <w:sz w:val="24"/>
          <w:szCs w:val="24"/>
        </w:rPr>
        <w:t>Характеристика текущего состояния, описание основных проблем</w:t>
      </w:r>
    </w:p>
    <w:p w:rsidR="00D16D47" w:rsidRPr="00D16D47" w:rsidRDefault="00D16D47" w:rsidP="00D16D47">
      <w:pPr>
        <w:spacing w:after="0" w:line="240" w:lineRule="auto"/>
        <w:ind w:left="360"/>
        <w:jc w:val="center"/>
        <w:rPr>
          <w:rFonts w:ascii="Times New Roman" w:hAnsi="Times New Roman"/>
          <w:b/>
          <w:bCs/>
          <w:sz w:val="24"/>
          <w:szCs w:val="24"/>
        </w:rPr>
      </w:pPr>
    </w:p>
    <w:p w:rsidR="00D16D47" w:rsidRPr="00D742A4" w:rsidRDefault="00D16D47" w:rsidP="00D16D47">
      <w:pPr>
        <w:spacing w:after="0" w:line="240" w:lineRule="auto"/>
        <w:ind w:firstLine="709"/>
        <w:jc w:val="both"/>
        <w:rPr>
          <w:rFonts w:ascii="Times New Roman" w:hAnsi="Times New Roman"/>
          <w:sz w:val="24"/>
          <w:szCs w:val="24"/>
        </w:rPr>
      </w:pPr>
      <w:r w:rsidRPr="00D742A4">
        <w:rPr>
          <w:rFonts w:ascii="Times New Roman" w:hAnsi="Times New Roman"/>
          <w:sz w:val="24"/>
          <w:szCs w:val="24"/>
        </w:rPr>
        <w:t xml:space="preserve">В основу настоящей муниципальной программы положен принцип полноты, результативности и эффективности управления муниципальным имуществом – обеспечение полного учета, отражения и мониторинга объектов муниципального имущества. </w:t>
      </w:r>
    </w:p>
    <w:p w:rsidR="00D16D47" w:rsidRPr="00D742A4" w:rsidRDefault="00D16D47" w:rsidP="00D16D47">
      <w:pPr>
        <w:spacing w:after="0" w:line="240" w:lineRule="auto"/>
        <w:ind w:firstLine="709"/>
        <w:jc w:val="both"/>
        <w:rPr>
          <w:rFonts w:ascii="Times New Roman" w:hAnsi="Times New Roman"/>
          <w:sz w:val="24"/>
          <w:szCs w:val="24"/>
        </w:rPr>
      </w:pPr>
      <w:r w:rsidRPr="00D742A4">
        <w:rPr>
          <w:rFonts w:ascii="Times New Roman" w:hAnsi="Times New Roman"/>
          <w:sz w:val="24"/>
          <w:szCs w:val="24"/>
        </w:rPr>
        <w:t>Одним из основных приоритетов социально-экономического развития Талицко-Мугреевского сельского поселения является увеличение бюджетных доходов на основе экономического роста и развития неналогового потенциала. Кроме того, необходимо повышение уровня собираемости неналоговых доходов, совершенствование учета имущества, составляющего муниципальную казну, осуществление контроля за фактическим наличием, состоянием, использованием по назначению и сохранностью муниципального имущества и земельных участков.</w:t>
      </w:r>
    </w:p>
    <w:p w:rsidR="00D16D47" w:rsidRPr="00D742A4" w:rsidRDefault="00D16D47" w:rsidP="00D16D47">
      <w:pPr>
        <w:spacing w:after="0" w:line="240" w:lineRule="auto"/>
        <w:ind w:firstLine="709"/>
        <w:jc w:val="both"/>
        <w:rPr>
          <w:rFonts w:ascii="Times New Roman" w:hAnsi="Times New Roman"/>
          <w:sz w:val="24"/>
          <w:szCs w:val="24"/>
        </w:rPr>
      </w:pPr>
      <w:r w:rsidRPr="00D742A4">
        <w:rPr>
          <w:rFonts w:ascii="Times New Roman" w:hAnsi="Times New Roman"/>
          <w:sz w:val="24"/>
          <w:szCs w:val="24"/>
        </w:rPr>
        <w:t>Решение вышеуказанных проблем в рамках подпрограммы позволит увеличить доходную часть местного бюджета, а также значительно повысит эффективность расходования бюджетных средств, качество управления муниципальной собственностью, что будет способствовать оптимальному и ответственному планированию ассигнований местного бюджета.</w:t>
      </w:r>
    </w:p>
    <w:p w:rsidR="00D742A4" w:rsidRDefault="00D742A4" w:rsidP="00D742A4">
      <w:pPr>
        <w:pStyle w:val="a6"/>
        <w:spacing w:before="0" w:beforeAutospacing="0" w:after="0" w:afterAutospacing="0"/>
        <w:ind w:firstLine="709"/>
        <w:jc w:val="both"/>
      </w:pPr>
      <w:r w:rsidRPr="00D742A4">
        <w:t xml:space="preserve">Жилищный фонд в </w:t>
      </w:r>
      <w:r>
        <w:t xml:space="preserve">поселении </w:t>
      </w:r>
      <w:r w:rsidRPr="00D742A4">
        <w:t>имеет тенденцию к старению и ветшанию, что обостряет проблему по осуществлению капитального ремонта домов. Имеющийся жилой фонд снижает уровень безопасности и комфортности проживания граждан.</w:t>
      </w:r>
      <w:r w:rsidRPr="00D742A4">
        <w:br/>
        <w:t xml:space="preserve">          Анализ существующего положения дел в жилищном хозяйстве </w:t>
      </w:r>
      <w:r>
        <w:t>Талицко-Мугреевского сельского поселения</w:t>
      </w:r>
      <w:r w:rsidRPr="00D742A4">
        <w:t xml:space="preserve"> показывает, что необходимо осуществлять планомерные действия по проведению капитального ремонта крыш, фасадов, подвальных помещений, внутридомовых инженерных систем электро-, тепло-, газо-, водоснабжения, водоотведения, установке  приборов учета потребления ресурсов и узлов управления (тепловой</w:t>
      </w:r>
      <w:r>
        <w:t xml:space="preserve"> </w:t>
      </w:r>
      <w:r w:rsidRPr="00D742A4">
        <w:t>энергии, горячей и холодной воды, электрической энергии, газа).</w:t>
      </w:r>
    </w:p>
    <w:p w:rsidR="00D742A4" w:rsidRDefault="00D742A4" w:rsidP="00D742A4">
      <w:pPr>
        <w:pStyle w:val="a6"/>
        <w:spacing w:before="0" w:beforeAutospacing="0" w:after="0" w:afterAutospacing="0"/>
        <w:ind w:firstLine="709"/>
        <w:jc w:val="both"/>
      </w:pPr>
      <w:r w:rsidRPr="00D742A4">
        <w:t>С целью реализаций положений </w:t>
      </w:r>
      <w:hyperlink r:id="rId6" w:history="1">
        <w:r w:rsidRPr="00D742A4">
          <w:rPr>
            <w:rStyle w:val="a8"/>
            <w:color w:val="auto"/>
          </w:rPr>
          <w:t>Жилищного кодекса РФ</w:t>
        </w:r>
      </w:hyperlink>
      <w:r w:rsidRPr="00D742A4">
        <w:t> о региональном операторе, </w:t>
      </w:r>
      <w:r w:rsidRPr="00D742A4">
        <w:t xml:space="preserve"> </w:t>
      </w:r>
      <w:r w:rsidRPr="00D742A4">
        <w:t>создана некоммерческая организация "</w:t>
      </w:r>
      <w:r>
        <w:t>Региональный фонд капитального ремонта многоквартирных домов Ивановской области</w:t>
      </w:r>
      <w:r w:rsidRPr="00D742A4">
        <w:t>", основной целью деятельности которой является организация проведения капитального ремонта многоквартирных домов на территории региона.</w:t>
      </w:r>
    </w:p>
    <w:p w:rsidR="00D742A4" w:rsidRDefault="00D742A4" w:rsidP="00D742A4">
      <w:pPr>
        <w:pStyle w:val="a6"/>
        <w:spacing w:before="0" w:beforeAutospacing="0" w:after="0" w:afterAutospacing="0"/>
        <w:ind w:firstLine="709"/>
        <w:jc w:val="both"/>
      </w:pPr>
      <w:r w:rsidRPr="00D742A4">
        <w:t>Таким образом, использование программного метода является не только единственно возможным способом достижения задачи приведения жилого фонда в надлежащее техническое состояние, но и прямо продиктованным законом методом организации капитального ремонта домов на плановой основе.</w:t>
      </w:r>
    </w:p>
    <w:p w:rsidR="00D742A4" w:rsidRPr="00D742A4" w:rsidRDefault="003D2931" w:rsidP="00D742A4">
      <w:pPr>
        <w:pStyle w:val="a6"/>
        <w:spacing w:before="0" w:beforeAutospacing="0" w:after="0" w:afterAutospacing="0"/>
        <w:ind w:firstLine="709"/>
        <w:jc w:val="both"/>
      </w:pPr>
      <w:r>
        <w:t>Подп</w:t>
      </w:r>
      <w:r w:rsidR="00D742A4" w:rsidRPr="00D742A4">
        <w:t>рограмма направлена на улучшение эксплуатационных характеристик муниципального жилищного фонда в соответствии со стандартами качества.</w:t>
      </w:r>
    </w:p>
    <w:p w:rsidR="00D742A4" w:rsidRPr="00D16D47" w:rsidRDefault="00D742A4" w:rsidP="00D16D47">
      <w:pPr>
        <w:spacing w:after="0" w:line="240" w:lineRule="auto"/>
        <w:ind w:firstLine="709"/>
        <w:jc w:val="both"/>
        <w:rPr>
          <w:rFonts w:ascii="Times New Roman" w:hAnsi="Times New Roman"/>
          <w:color w:val="3C3C3C"/>
          <w:sz w:val="24"/>
          <w:szCs w:val="24"/>
        </w:rPr>
      </w:pPr>
    </w:p>
    <w:p w:rsidR="00D16D47" w:rsidRPr="00D16D47" w:rsidRDefault="00D16D47" w:rsidP="00D16D47">
      <w:pPr>
        <w:spacing w:after="0" w:line="240" w:lineRule="auto"/>
        <w:ind w:firstLine="709"/>
        <w:jc w:val="both"/>
        <w:rPr>
          <w:rFonts w:ascii="Times New Roman" w:eastAsia="Times New Roman" w:hAnsi="Times New Roman"/>
          <w:b/>
          <w:color w:val="FF0000"/>
          <w:sz w:val="24"/>
          <w:szCs w:val="24"/>
          <w:lang w:eastAsia="ru-RU"/>
        </w:rPr>
      </w:pP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r w:rsidRPr="00D16D47">
        <w:rPr>
          <w:rFonts w:ascii="Times New Roman" w:eastAsia="Times New Roman" w:hAnsi="Times New Roman"/>
          <w:b/>
          <w:sz w:val="24"/>
          <w:szCs w:val="24"/>
          <w:lang w:eastAsia="ru-RU"/>
        </w:rPr>
        <w:t>Сведения о целевых индикаторах (показателях) реализации подпрограммы.</w:t>
      </w:r>
    </w:p>
    <w:tbl>
      <w:tblPr>
        <w:tblW w:w="15537" w:type="dxa"/>
        <w:tblInd w:w="-423" w:type="dxa"/>
        <w:tblCellMar>
          <w:left w:w="0" w:type="dxa"/>
          <w:right w:w="0" w:type="dxa"/>
        </w:tblCellMar>
        <w:tblLook w:val="0420" w:firstRow="1" w:lastRow="0" w:firstColumn="0" w:lastColumn="0" w:noHBand="0" w:noVBand="1"/>
      </w:tblPr>
      <w:tblGrid>
        <w:gridCol w:w="673"/>
        <w:gridCol w:w="8109"/>
        <w:gridCol w:w="937"/>
        <w:gridCol w:w="1355"/>
        <w:gridCol w:w="1094"/>
        <w:gridCol w:w="1094"/>
        <w:gridCol w:w="1093"/>
        <w:gridCol w:w="1182"/>
      </w:tblGrid>
      <w:tr w:rsidR="006F2EC7" w:rsidRPr="00D16D47" w:rsidTr="006F2EC7">
        <w:trPr>
          <w:trHeight w:val="850"/>
        </w:trPr>
        <w:tc>
          <w:tcPr>
            <w:tcW w:w="67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lastRenderedPageBreak/>
              <w:t>№</w:t>
            </w:r>
          </w:p>
          <w:p w:rsidR="006F2EC7" w:rsidRPr="00D16D47" w:rsidRDefault="006F2EC7"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8109"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93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5818"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6F2EC7" w:rsidRPr="00D16D47" w:rsidTr="006F2EC7">
        <w:trPr>
          <w:trHeight w:val="353"/>
        </w:trPr>
        <w:tc>
          <w:tcPr>
            <w:tcW w:w="67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6F2EC7" w:rsidRPr="00D16D47" w:rsidRDefault="006F2EC7" w:rsidP="00D16D47">
            <w:pPr>
              <w:spacing w:after="0" w:line="240" w:lineRule="auto"/>
              <w:rPr>
                <w:rFonts w:ascii="Arial" w:eastAsia="Times New Roman" w:hAnsi="Arial" w:cs="Arial"/>
                <w:sz w:val="24"/>
                <w:szCs w:val="24"/>
                <w:lang w:eastAsia="ru-RU"/>
              </w:rPr>
            </w:pPr>
          </w:p>
        </w:tc>
        <w:tc>
          <w:tcPr>
            <w:tcW w:w="8109"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6F2EC7" w:rsidRPr="00D16D47" w:rsidRDefault="006F2EC7" w:rsidP="00D16D47">
            <w:pPr>
              <w:spacing w:after="0" w:line="240" w:lineRule="auto"/>
              <w:rPr>
                <w:rFonts w:ascii="Arial" w:eastAsia="Times New Roman" w:hAnsi="Arial" w:cs="Arial"/>
                <w:sz w:val="24"/>
                <w:szCs w:val="24"/>
                <w:lang w:eastAsia="ru-RU"/>
              </w:rPr>
            </w:pPr>
          </w:p>
        </w:tc>
        <w:tc>
          <w:tcPr>
            <w:tcW w:w="93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6F2EC7" w:rsidRPr="00D16D47" w:rsidRDefault="006F2EC7" w:rsidP="00D16D47">
            <w:pPr>
              <w:spacing w:after="0" w:line="240" w:lineRule="auto"/>
              <w:rPr>
                <w:rFonts w:ascii="Arial" w:eastAsia="Times New Roman" w:hAnsi="Arial" w:cs="Arial"/>
                <w:sz w:val="24"/>
                <w:szCs w:val="24"/>
                <w:lang w:eastAsia="ru-RU"/>
              </w:rPr>
            </w:pP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093" w:type="dxa"/>
            <w:tcBorders>
              <w:top w:val="single" w:sz="4" w:space="0" w:color="auto"/>
              <w:left w:val="single" w:sz="4" w:space="0" w:color="auto"/>
              <w:bottom w:val="single" w:sz="4" w:space="0" w:color="auto"/>
              <w:right w:val="single" w:sz="4" w:space="0" w:color="auto"/>
            </w:tcBorders>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182" w:type="dxa"/>
            <w:tcBorders>
              <w:top w:val="single" w:sz="4" w:space="0" w:color="auto"/>
              <w:left w:val="single" w:sz="4" w:space="0" w:color="auto"/>
              <w:bottom w:val="single" w:sz="4" w:space="0" w:color="auto"/>
              <w:right w:val="single" w:sz="4" w:space="0" w:color="auto"/>
            </w:tcBorders>
          </w:tcPr>
          <w:p w:rsidR="006F2EC7" w:rsidRDefault="006F2EC7"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6F2EC7" w:rsidRPr="00D16D47" w:rsidTr="006F2EC7">
        <w:trPr>
          <w:trHeight w:val="326"/>
        </w:trPr>
        <w:tc>
          <w:tcPr>
            <w:tcW w:w="67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1</w:t>
            </w:r>
          </w:p>
        </w:tc>
        <w:tc>
          <w:tcPr>
            <w:tcW w:w="810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093" w:type="dxa"/>
            <w:tcBorders>
              <w:top w:val="single" w:sz="4" w:space="0" w:color="auto"/>
              <w:left w:val="single" w:sz="4" w:space="0" w:color="auto"/>
              <w:bottom w:val="single" w:sz="4" w:space="0" w:color="auto"/>
              <w:right w:val="single" w:sz="4" w:space="0" w:color="auto"/>
            </w:tcBorders>
          </w:tcPr>
          <w:p w:rsidR="006F2EC7" w:rsidRPr="00D16D47" w:rsidRDefault="006F2EC7" w:rsidP="00C36606">
            <w:pPr>
              <w:tabs>
                <w:tab w:val="left" w:pos="361"/>
              </w:tabs>
              <w:spacing w:after="0" w:line="240" w:lineRule="auto"/>
              <w:ind w:left="194" w:hanging="19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182" w:type="dxa"/>
            <w:tcBorders>
              <w:top w:val="single" w:sz="4" w:space="0" w:color="auto"/>
              <w:left w:val="single" w:sz="4" w:space="0" w:color="auto"/>
              <w:bottom w:val="single" w:sz="4" w:space="0" w:color="auto"/>
              <w:right w:val="single" w:sz="4" w:space="0" w:color="auto"/>
            </w:tcBorders>
          </w:tcPr>
          <w:p w:rsidR="006F2EC7" w:rsidRDefault="006F2EC7" w:rsidP="00C36606">
            <w:pPr>
              <w:tabs>
                <w:tab w:val="left" w:pos="361"/>
              </w:tabs>
              <w:spacing w:after="0" w:line="240" w:lineRule="auto"/>
              <w:ind w:left="194" w:hanging="19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6F2EC7" w:rsidRPr="00D16D47" w:rsidTr="006101E9">
        <w:trPr>
          <w:trHeight w:val="326"/>
        </w:trPr>
        <w:tc>
          <w:tcPr>
            <w:tcW w:w="67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8109" w:type="dxa"/>
            <w:tcMar>
              <w:top w:w="72" w:type="dxa"/>
              <w:left w:w="144" w:type="dxa"/>
              <w:bottom w:w="72" w:type="dxa"/>
              <w:right w:w="144" w:type="dxa"/>
            </w:tcMar>
          </w:tcPr>
          <w:p w:rsidR="006F2EC7" w:rsidRPr="00D16D47" w:rsidRDefault="006F2EC7" w:rsidP="006F2EC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Оформление технической документации на нежилые помещения, здания и сооружения</w:t>
            </w:r>
          </w:p>
        </w:tc>
        <w:tc>
          <w:tcPr>
            <w:tcW w:w="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r>
      <w:tr w:rsidR="006F2EC7" w:rsidRPr="00D16D47" w:rsidTr="006101E9">
        <w:trPr>
          <w:trHeight w:val="326"/>
        </w:trPr>
        <w:tc>
          <w:tcPr>
            <w:tcW w:w="67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810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Оформление технической документации на земельные участки</w:t>
            </w:r>
          </w:p>
        </w:tc>
        <w:tc>
          <w:tcPr>
            <w:tcW w:w="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r>
      <w:tr w:rsidR="006F2EC7" w:rsidRPr="00D16D47" w:rsidTr="00843062">
        <w:trPr>
          <w:trHeight w:val="326"/>
        </w:trPr>
        <w:tc>
          <w:tcPr>
            <w:tcW w:w="67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3.</w:t>
            </w:r>
          </w:p>
        </w:tc>
        <w:tc>
          <w:tcPr>
            <w:tcW w:w="810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1E4372" w:rsidRDefault="006F2EC7" w:rsidP="006F2EC7">
            <w:pPr>
              <w:spacing w:after="0"/>
              <w:rPr>
                <w:rFonts w:ascii="Times New Roman" w:eastAsia="Times New Roman" w:hAnsi="Times New Roman"/>
                <w:sz w:val="24"/>
                <w:szCs w:val="24"/>
                <w:lang w:eastAsia="ru-RU"/>
              </w:rPr>
            </w:pPr>
            <w:r>
              <w:rPr>
                <w:rFonts w:ascii="Times New Roman" w:hAnsi="Times New Roman"/>
                <w:sz w:val="24"/>
                <w:szCs w:val="24"/>
              </w:rPr>
              <w:t xml:space="preserve">Количество </w:t>
            </w:r>
            <w:r w:rsidRPr="003F2C05">
              <w:rPr>
                <w:rFonts w:ascii="Times New Roman" w:hAnsi="Times New Roman"/>
                <w:sz w:val="24"/>
                <w:szCs w:val="24"/>
              </w:rPr>
              <w:t>муниципальн</w:t>
            </w:r>
            <w:r>
              <w:rPr>
                <w:rFonts w:ascii="Times New Roman" w:hAnsi="Times New Roman"/>
                <w:sz w:val="24"/>
                <w:szCs w:val="24"/>
              </w:rPr>
              <w:t>ых</w:t>
            </w:r>
            <w:r w:rsidRPr="003F2C05">
              <w:rPr>
                <w:rFonts w:ascii="Times New Roman" w:hAnsi="Times New Roman"/>
                <w:sz w:val="24"/>
                <w:szCs w:val="24"/>
              </w:rPr>
              <w:t xml:space="preserve"> нежил</w:t>
            </w:r>
            <w:r>
              <w:rPr>
                <w:rFonts w:ascii="Times New Roman" w:hAnsi="Times New Roman"/>
                <w:sz w:val="24"/>
                <w:szCs w:val="24"/>
              </w:rPr>
              <w:t>ых</w:t>
            </w:r>
            <w:r w:rsidRPr="003F2C05">
              <w:rPr>
                <w:rFonts w:ascii="Times New Roman" w:hAnsi="Times New Roman"/>
                <w:sz w:val="24"/>
                <w:szCs w:val="24"/>
              </w:rPr>
              <w:t xml:space="preserve"> помещени</w:t>
            </w:r>
            <w:r>
              <w:rPr>
                <w:rFonts w:ascii="Times New Roman" w:hAnsi="Times New Roman"/>
                <w:sz w:val="24"/>
                <w:szCs w:val="24"/>
              </w:rPr>
              <w:t>й</w:t>
            </w:r>
            <w:r w:rsidRPr="003F2C05">
              <w:rPr>
                <w:rFonts w:ascii="Times New Roman" w:hAnsi="Times New Roman"/>
                <w:sz w:val="24"/>
                <w:szCs w:val="24"/>
              </w:rPr>
              <w:t xml:space="preserve"> </w:t>
            </w:r>
            <w:r>
              <w:rPr>
                <w:rFonts w:ascii="Times New Roman" w:hAnsi="Times New Roman"/>
                <w:sz w:val="24"/>
                <w:szCs w:val="24"/>
              </w:rPr>
              <w:t xml:space="preserve">для оплаты взносов на </w:t>
            </w:r>
            <w:r w:rsidRPr="001E4372">
              <w:rPr>
                <w:rFonts w:ascii="Times New Roman" w:hAnsi="Times New Roman"/>
                <w:sz w:val="24"/>
                <w:szCs w:val="24"/>
              </w:rPr>
              <w:t>капитальн</w:t>
            </w:r>
            <w:r>
              <w:rPr>
                <w:rFonts w:ascii="Times New Roman" w:hAnsi="Times New Roman"/>
                <w:sz w:val="24"/>
                <w:szCs w:val="24"/>
              </w:rPr>
              <w:t>ый</w:t>
            </w:r>
            <w:r w:rsidRPr="001E4372">
              <w:rPr>
                <w:rFonts w:ascii="Times New Roman" w:hAnsi="Times New Roman"/>
                <w:sz w:val="24"/>
                <w:szCs w:val="24"/>
              </w:rPr>
              <w:t xml:space="preserve"> ремонт</w:t>
            </w:r>
          </w:p>
        </w:tc>
        <w:tc>
          <w:tcPr>
            <w:tcW w:w="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Шт.</w:t>
            </w: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ind w:right="-117" w:hanging="140"/>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C80E4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c>
          <w:tcPr>
            <w:tcW w:w="1093" w:type="dxa"/>
            <w:tcBorders>
              <w:top w:val="single" w:sz="4" w:space="0" w:color="auto"/>
              <w:left w:val="single" w:sz="4" w:space="0" w:color="auto"/>
              <w:bottom w:val="single" w:sz="4" w:space="0" w:color="auto"/>
              <w:right w:val="single" w:sz="4" w:space="0" w:color="auto"/>
            </w:tcBorders>
          </w:tcPr>
          <w:p w:rsidR="006F2EC7" w:rsidRPr="00D16D47" w:rsidRDefault="006F2EC7" w:rsidP="00C80E4C">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c>
          <w:tcPr>
            <w:tcW w:w="1182" w:type="dxa"/>
            <w:tcBorders>
              <w:top w:val="single" w:sz="4" w:space="0" w:color="auto"/>
              <w:left w:val="single" w:sz="4" w:space="0" w:color="auto"/>
              <w:bottom w:val="single" w:sz="4" w:space="0" w:color="auto"/>
              <w:right w:val="single" w:sz="4" w:space="0" w:color="auto"/>
            </w:tcBorders>
          </w:tcPr>
          <w:p w:rsidR="006F2EC7" w:rsidRPr="00D16D47" w:rsidRDefault="006F2EC7" w:rsidP="006F2EC7">
            <w:pPr>
              <w:spacing w:after="0" w:line="240" w:lineRule="auto"/>
              <w:ind w:right="18"/>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w:t>
            </w:r>
          </w:p>
        </w:tc>
      </w:tr>
      <w:tr w:rsidR="006F2EC7" w:rsidRPr="00D16D47" w:rsidTr="006101E9">
        <w:trPr>
          <w:trHeight w:val="326"/>
        </w:trPr>
        <w:tc>
          <w:tcPr>
            <w:tcW w:w="67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4</w:t>
            </w:r>
            <w:r w:rsidRPr="00D16D47">
              <w:rPr>
                <w:rFonts w:ascii="Times New Roman" w:eastAsia="Times New Roman" w:hAnsi="Times New Roman"/>
                <w:kern w:val="24"/>
                <w:sz w:val="24"/>
                <w:szCs w:val="24"/>
                <w:lang w:eastAsia="ru-RU"/>
              </w:rPr>
              <w:t>.</w:t>
            </w:r>
          </w:p>
        </w:tc>
        <w:tc>
          <w:tcPr>
            <w:tcW w:w="810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Предотвращение загрязнения источников питьевого водоснабжения, содержание их в соответствии с требованиями санитарно-эпидемиологических правил</w:t>
            </w:r>
          </w:p>
        </w:tc>
        <w:tc>
          <w:tcPr>
            <w:tcW w:w="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r>
      <w:tr w:rsidR="006F2EC7" w:rsidRPr="00D16D47" w:rsidTr="006101E9">
        <w:trPr>
          <w:trHeight w:val="326"/>
        </w:trPr>
        <w:tc>
          <w:tcPr>
            <w:tcW w:w="67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5</w:t>
            </w:r>
            <w:r w:rsidRPr="00D16D47">
              <w:rPr>
                <w:rFonts w:ascii="Times New Roman" w:eastAsia="Times New Roman" w:hAnsi="Times New Roman"/>
                <w:kern w:val="24"/>
                <w:sz w:val="24"/>
                <w:szCs w:val="24"/>
                <w:lang w:eastAsia="ru-RU"/>
              </w:rPr>
              <w:t>.</w:t>
            </w:r>
          </w:p>
        </w:tc>
        <w:tc>
          <w:tcPr>
            <w:tcW w:w="810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Восстановление и реконструкция колодцев, на территории Талицко- Мугреевского сельского поселения находящихся в нерабочем состоянии либо подающих воду не питьевого качества.</w:t>
            </w:r>
          </w:p>
        </w:tc>
        <w:tc>
          <w:tcPr>
            <w:tcW w:w="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6F2EC7" w:rsidRPr="00D16D47" w:rsidRDefault="006F2EC7" w:rsidP="006F2EC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r>
    </w:tbl>
    <w:p w:rsidR="00D16D47" w:rsidRPr="00D16D47" w:rsidRDefault="00D16D47" w:rsidP="00D16D47">
      <w:pPr>
        <w:spacing w:after="0" w:line="240" w:lineRule="auto"/>
        <w:ind w:left="394"/>
        <w:contextualSpacing/>
        <w:rPr>
          <w:rFonts w:ascii="Times New Roman" w:eastAsia="Times New Roman" w:hAnsi="Times New Roman"/>
          <w:b/>
          <w:sz w:val="28"/>
          <w:szCs w:val="28"/>
          <w:lang w:eastAsia="ru-RU"/>
        </w:rPr>
      </w:pPr>
    </w:p>
    <w:p w:rsidR="00D16D47" w:rsidRPr="00D16D47" w:rsidRDefault="00D16D47" w:rsidP="00D16D47">
      <w:pPr>
        <w:numPr>
          <w:ilvl w:val="0"/>
          <w:numId w:val="14"/>
        </w:numPr>
        <w:jc w:val="center"/>
        <w:rPr>
          <w:rFonts w:ascii="Times New Roman" w:eastAsia="Times New Roman" w:hAnsi="Times New Roman"/>
          <w:b/>
          <w:sz w:val="28"/>
          <w:szCs w:val="28"/>
          <w:lang w:eastAsia="ru-RU"/>
        </w:rPr>
      </w:pPr>
      <w:r w:rsidRPr="00D16D47">
        <w:rPr>
          <w:rFonts w:ascii="Times New Roman" w:eastAsia="Times New Roman" w:hAnsi="Times New Roman"/>
          <w:b/>
          <w:sz w:val="28"/>
          <w:szCs w:val="28"/>
          <w:lang w:eastAsia="ru-RU"/>
        </w:rPr>
        <w:t>МЕРОПРИЯТИЯ И РЕСУРСНОЕ ОБЕСПЕЧЕНИЕ ПОДПРОГРАММЫ</w:t>
      </w:r>
    </w:p>
    <w:tbl>
      <w:tblPr>
        <w:tblW w:w="158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5841"/>
        <w:gridCol w:w="1843"/>
        <w:gridCol w:w="1418"/>
        <w:gridCol w:w="1559"/>
        <w:gridCol w:w="1559"/>
        <w:gridCol w:w="12"/>
        <w:gridCol w:w="1372"/>
        <w:gridCol w:w="1384"/>
      </w:tblGrid>
      <w:tr w:rsidR="00277058" w:rsidRPr="00D16D47" w:rsidTr="00860550">
        <w:tc>
          <w:tcPr>
            <w:tcW w:w="850" w:type="dxa"/>
            <w:vAlign w:val="center"/>
          </w:tcPr>
          <w:p w:rsidR="00277058" w:rsidRPr="00D16D47" w:rsidRDefault="00277058" w:rsidP="00D16D47">
            <w:pPr>
              <w:spacing w:after="0"/>
              <w:jc w:val="center"/>
              <w:rPr>
                <w:rFonts w:ascii="Times New Roman" w:hAnsi="Times New Roman"/>
                <w:b/>
                <w:sz w:val="24"/>
                <w:szCs w:val="24"/>
              </w:rPr>
            </w:pPr>
            <w:r w:rsidRPr="00D16D47">
              <w:rPr>
                <w:rFonts w:ascii="Times New Roman" w:hAnsi="Times New Roman"/>
                <w:b/>
                <w:sz w:val="24"/>
                <w:szCs w:val="24"/>
              </w:rPr>
              <w:t>№ № п/п</w:t>
            </w:r>
          </w:p>
        </w:tc>
        <w:tc>
          <w:tcPr>
            <w:tcW w:w="5841" w:type="dxa"/>
            <w:vAlign w:val="center"/>
          </w:tcPr>
          <w:p w:rsidR="00277058" w:rsidRPr="00D16D47" w:rsidRDefault="00277058" w:rsidP="00D16D47">
            <w:pPr>
              <w:spacing w:after="0"/>
              <w:jc w:val="center"/>
              <w:rPr>
                <w:rFonts w:ascii="Times New Roman" w:hAnsi="Times New Roman"/>
                <w:b/>
                <w:sz w:val="24"/>
                <w:szCs w:val="24"/>
              </w:rPr>
            </w:pPr>
            <w:r w:rsidRPr="00D16D47">
              <w:rPr>
                <w:rFonts w:ascii="Times New Roman" w:hAnsi="Times New Roman"/>
                <w:b/>
                <w:sz w:val="24"/>
                <w:szCs w:val="24"/>
              </w:rPr>
              <w:t>Наименование подпрограммы Источник ресурсного обеспечения</w:t>
            </w:r>
          </w:p>
        </w:tc>
        <w:tc>
          <w:tcPr>
            <w:tcW w:w="1843" w:type="dxa"/>
            <w:vAlign w:val="center"/>
          </w:tcPr>
          <w:p w:rsidR="00277058" w:rsidRPr="00D16D47" w:rsidRDefault="00277058" w:rsidP="00D16D47">
            <w:pPr>
              <w:spacing w:after="0"/>
              <w:jc w:val="center"/>
              <w:rPr>
                <w:rFonts w:ascii="Times New Roman" w:hAnsi="Times New Roman"/>
                <w:b/>
                <w:sz w:val="24"/>
                <w:szCs w:val="24"/>
              </w:rPr>
            </w:pPr>
            <w:r w:rsidRPr="00D16D47">
              <w:rPr>
                <w:rFonts w:ascii="Times New Roman" w:hAnsi="Times New Roman"/>
                <w:b/>
                <w:sz w:val="24"/>
                <w:szCs w:val="24"/>
              </w:rPr>
              <w:t>Исполнитель</w:t>
            </w:r>
          </w:p>
        </w:tc>
        <w:tc>
          <w:tcPr>
            <w:tcW w:w="1418" w:type="dxa"/>
            <w:vAlign w:val="center"/>
          </w:tcPr>
          <w:p w:rsidR="00277058" w:rsidRPr="00D16D47" w:rsidRDefault="00277058" w:rsidP="00D16D47">
            <w:pPr>
              <w:spacing w:after="0"/>
              <w:jc w:val="center"/>
              <w:rPr>
                <w:rFonts w:ascii="Times New Roman" w:hAnsi="Times New Roman"/>
                <w:b/>
                <w:sz w:val="24"/>
                <w:szCs w:val="24"/>
              </w:rPr>
            </w:pPr>
            <w:r w:rsidRPr="00D16D47">
              <w:rPr>
                <w:rFonts w:ascii="Times New Roman" w:hAnsi="Times New Roman"/>
                <w:b/>
                <w:sz w:val="24"/>
                <w:szCs w:val="24"/>
              </w:rPr>
              <w:t>2021 год</w:t>
            </w:r>
          </w:p>
        </w:tc>
        <w:tc>
          <w:tcPr>
            <w:tcW w:w="1559" w:type="dxa"/>
            <w:vAlign w:val="center"/>
          </w:tcPr>
          <w:p w:rsidR="00277058" w:rsidRPr="00D16D47" w:rsidRDefault="00277058" w:rsidP="00D16D47">
            <w:pPr>
              <w:spacing w:after="0"/>
              <w:jc w:val="center"/>
              <w:rPr>
                <w:rFonts w:ascii="Times New Roman" w:hAnsi="Times New Roman"/>
                <w:b/>
                <w:sz w:val="24"/>
                <w:szCs w:val="24"/>
              </w:rPr>
            </w:pPr>
            <w:r w:rsidRPr="00D16D47">
              <w:rPr>
                <w:rFonts w:ascii="Times New Roman" w:hAnsi="Times New Roman"/>
                <w:b/>
                <w:sz w:val="24"/>
                <w:szCs w:val="24"/>
              </w:rPr>
              <w:t>2022 год</w:t>
            </w:r>
          </w:p>
        </w:tc>
        <w:tc>
          <w:tcPr>
            <w:tcW w:w="1559" w:type="dxa"/>
            <w:vAlign w:val="center"/>
          </w:tcPr>
          <w:p w:rsidR="00277058" w:rsidRPr="00D16D47" w:rsidRDefault="00277058" w:rsidP="00D16D47">
            <w:pPr>
              <w:spacing w:after="0"/>
              <w:jc w:val="center"/>
              <w:rPr>
                <w:rFonts w:ascii="Times New Roman" w:hAnsi="Times New Roman"/>
                <w:b/>
                <w:sz w:val="24"/>
                <w:szCs w:val="24"/>
              </w:rPr>
            </w:pPr>
            <w:r w:rsidRPr="00D16D47">
              <w:rPr>
                <w:rFonts w:ascii="Times New Roman" w:hAnsi="Times New Roman"/>
                <w:b/>
                <w:sz w:val="24"/>
                <w:szCs w:val="24"/>
              </w:rPr>
              <w:t>2023 год</w:t>
            </w:r>
          </w:p>
        </w:tc>
        <w:tc>
          <w:tcPr>
            <w:tcW w:w="1384" w:type="dxa"/>
            <w:gridSpan w:val="2"/>
            <w:vAlign w:val="center"/>
          </w:tcPr>
          <w:p w:rsidR="00277058" w:rsidRPr="00D16D47" w:rsidRDefault="00277058" w:rsidP="00D16D47">
            <w:pPr>
              <w:spacing w:after="0"/>
              <w:jc w:val="center"/>
              <w:rPr>
                <w:rFonts w:ascii="Times New Roman" w:hAnsi="Times New Roman"/>
                <w:b/>
                <w:sz w:val="24"/>
                <w:szCs w:val="24"/>
              </w:rPr>
            </w:pPr>
            <w:r>
              <w:rPr>
                <w:rFonts w:ascii="Times New Roman" w:hAnsi="Times New Roman"/>
                <w:b/>
                <w:sz w:val="24"/>
                <w:szCs w:val="24"/>
              </w:rPr>
              <w:t>2024 год</w:t>
            </w:r>
          </w:p>
        </w:tc>
        <w:tc>
          <w:tcPr>
            <w:tcW w:w="1384" w:type="dxa"/>
            <w:vAlign w:val="center"/>
          </w:tcPr>
          <w:p w:rsidR="00277058" w:rsidRDefault="00277058" w:rsidP="00D16D47">
            <w:pPr>
              <w:spacing w:after="0"/>
              <w:jc w:val="center"/>
              <w:rPr>
                <w:rFonts w:ascii="Times New Roman" w:hAnsi="Times New Roman"/>
                <w:b/>
                <w:sz w:val="24"/>
                <w:szCs w:val="24"/>
              </w:rPr>
            </w:pPr>
            <w:r>
              <w:rPr>
                <w:rFonts w:ascii="Times New Roman" w:hAnsi="Times New Roman"/>
                <w:b/>
                <w:sz w:val="24"/>
                <w:szCs w:val="24"/>
              </w:rPr>
              <w:t>2025 год</w:t>
            </w:r>
          </w:p>
        </w:tc>
      </w:tr>
      <w:tr w:rsidR="00277058" w:rsidRPr="00D16D47" w:rsidTr="00860550">
        <w:tc>
          <w:tcPr>
            <w:tcW w:w="8534" w:type="dxa"/>
            <w:gridSpan w:val="3"/>
          </w:tcPr>
          <w:p w:rsidR="00277058" w:rsidRPr="00D16D47" w:rsidRDefault="00277058" w:rsidP="00E86C94">
            <w:pPr>
              <w:spacing w:after="0"/>
              <w:rPr>
                <w:rFonts w:ascii="Times New Roman" w:hAnsi="Times New Roman"/>
                <w:b/>
                <w:sz w:val="24"/>
                <w:szCs w:val="24"/>
              </w:rPr>
            </w:pPr>
            <w:r w:rsidRPr="00D16D47">
              <w:rPr>
                <w:rFonts w:ascii="Times New Roman" w:hAnsi="Times New Roman"/>
                <w:b/>
                <w:sz w:val="24"/>
                <w:szCs w:val="24"/>
              </w:rPr>
              <w:t>Подпрограмма, всего</w:t>
            </w:r>
          </w:p>
        </w:tc>
        <w:tc>
          <w:tcPr>
            <w:tcW w:w="1418" w:type="dxa"/>
          </w:tcPr>
          <w:p w:rsidR="00277058" w:rsidRPr="00E86C94" w:rsidRDefault="00277058" w:rsidP="00E86C94">
            <w:pPr>
              <w:spacing w:after="0"/>
              <w:jc w:val="center"/>
              <w:rPr>
                <w:rFonts w:ascii="Times New Roman" w:hAnsi="Times New Roman"/>
                <w:b/>
                <w:sz w:val="24"/>
                <w:szCs w:val="24"/>
                <w:highlight w:val="yellow"/>
              </w:rPr>
            </w:pPr>
            <w:r w:rsidRPr="00E86C94">
              <w:rPr>
                <w:rFonts w:ascii="Times New Roman" w:hAnsi="Times New Roman"/>
                <w:b/>
                <w:sz w:val="24"/>
                <w:szCs w:val="24"/>
              </w:rPr>
              <w:t>387 000,00</w:t>
            </w:r>
          </w:p>
        </w:tc>
        <w:tc>
          <w:tcPr>
            <w:tcW w:w="1559" w:type="dxa"/>
          </w:tcPr>
          <w:p w:rsidR="00277058" w:rsidRPr="00E86C94" w:rsidRDefault="00277058" w:rsidP="00E86C94">
            <w:pPr>
              <w:spacing w:after="0"/>
              <w:jc w:val="center"/>
              <w:rPr>
                <w:rFonts w:ascii="Times New Roman" w:hAnsi="Times New Roman"/>
                <w:b/>
                <w:sz w:val="24"/>
                <w:szCs w:val="24"/>
                <w:highlight w:val="yellow"/>
              </w:rPr>
            </w:pPr>
            <w:r w:rsidRPr="00E86C94">
              <w:rPr>
                <w:rFonts w:ascii="Times New Roman" w:hAnsi="Times New Roman"/>
                <w:b/>
                <w:sz w:val="24"/>
                <w:szCs w:val="24"/>
              </w:rPr>
              <w:t>409 100,00</w:t>
            </w:r>
          </w:p>
        </w:tc>
        <w:tc>
          <w:tcPr>
            <w:tcW w:w="1571" w:type="dxa"/>
            <w:gridSpan w:val="2"/>
          </w:tcPr>
          <w:p w:rsidR="00277058" w:rsidRPr="00E86C94" w:rsidRDefault="00277058" w:rsidP="00E86C94">
            <w:pPr>
              <w:spacing w:after="0"/>
              <w:jc w:val="center"/>
              <w:rPr>
                <w:rFonts w:ascii="Times New Roman" w:hAnsi="Times New Roman"/>
                <w:b/>
                <w:sz w:val="24"/>
                <w:szCs w:val="24"/>
              </w:rPr>
            </w:pPr>
            <w:r>
              <w:rPr>
                <w:rFonts w:ascii="Times New Roman" w:hAnsi="Times New Roman"/>
                <w:b/>
                <w:sz w:val="24"/>
                <w:szCs w:val="24"/>
              </w:rPr>
              <w:t>412 000,00</w:t>
            </w:r>
          </w:p>
        </w:tc>
        <w:tc>
          <w:tcPr>
            <w:tcW w:w="1372" w:type="dxa"/>
          </w:tcPr>
          <w:p w:rsidR="00277058" w:rsidRPr="00E86C94" w:rsidRDefault="00277058" w:rsidP="00E86C94">
            <w:pPr>
              <w:spacing w:after="0"/>
              <w:jc w:val="center"/>
              <w:rPr>
                <w:sz w:val="24"/>
                <w:szCs w:val="24"/>
                <w:highlight w:val="yellow"/>
              </w:rPr>
            </w:pPr>
            <w:r w:rsidRPr="00E86C94">
              <w:rPr>
                <w:rFonts w:ascii="Times New Roman" w:hAnsi="Times New Roman"/>
                <w:b/>
                <w:sz w:val="24"/>
                <w:szCs w:val="24"/>
              </w:rPr>
              <w:t>98 149,41</w:t>
            </w:r>
          </w:p>
        </w:tc>
        <w:tc>
          <w:tcPr>
            <w:tcW w:w="1384" w:type="dxa"/>
          </w:tcPr>
          <w:p w:rsidR="00277058" w:rsidRPr="00E86C94" w:rsidRDefault="00277058" w:rsidP="00E86C94">
            <w:pPr>
              <w:spacing w:after="0"/>
              <w:jc w:val="center"/>
              <w:rPr>
                <w:rFonts w:ascii="Times New Roman" w:hAnsi="Times New Roman"/>
                <w:b/>
                <w:sz w:val="24"/>
                <w:szCs w:val="24"/>
              </w:rPr>
            </w:pPr>
          </w:p>
        </w:tc>
      </w:tr>
      <w:tr w:rsidR="00277058" w:rsidRPr="00D16D47" w:rsidTr="00860550">
        <w:tc>
          <w:tcPr>
            <w:tcW w:w="8534" w:type="dxa"/>
            <w:gridSpan w:val="3"/>
          </w:tcPr>
          <w:p w:rsidR="00277058" w:rsidRPr="00D16D47" w:rsidRDefault="00277058" w:rsidP="00E86C94">
            <w:pPr>
              <w:spacing w:after="0"/>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tc>
        <w:tc>
          <w:tcPr>
            <w:tcW w:w="1418" w:type="dxa"/>
          </w:tcPr>
          <w:p w:rsidR="00277058" w:rsidRPr="00E86C94" w:rsidRDefault="00277058" w:rsidP="00E86C94">
            <w:pPr>
              <w:spacing w:after="0"/>
              <w:jc w:val="center"/>
              <w:rPr>
                <w:rFonts w:ascii="Times New Roman" w:hAnsi="Times New Roman"/>
                <w:b/>
                <w:sz w:val="24"/>
                <w:szCs w:val="24"/>
                <w:highlight w:val="yellow"/>
              </w:rPr>
            </w:pPr>
            <w:r w:rsidRPr="00E86C94">
              <w:rPr>
                <w:rFonts w:ascii="Times New Roman" w:hAnsi="Times New Roman"/>
                <w:b/>
                <w:sz w:val="24"/>
                <w:szCs w:val="24"/>
              </w:rPr>
              <w:t>387 000,00</w:t>
            </w:r>
          </w:p>
        </w:tc>
        <w:tc>
          <w:tcPr>
            <w:tcW w:w="1559" w:type="dxa"/>
          </w:tcPr>
          <w:p w:rsidR="00277058" w:rsidRPr="00E86C94" w:rsidRDefault="00277058" w:rsidP="00E86C94">
            <w:pPr>
              <w:spacing w:after="0"/>
              <w:jc w:val="center"/>
              <w:rPr>
                <w:rFonts w:ascii="Times New Roman" w:hAnsi="Times New Roman"/>
                <w:b/>
                <w:sz w:val="24"/>
                <w:szCs w:val="24"/>
              </w:rPr>
            </w:pPr>
            <w:r w:rsidRPr="00E86C94">
              <w:rPr>
                <w:rFonts w:ascii="Times New Roman" w:hAnsi="Times New Roman"/>
                <w:b/>
                <w:sz w:val="24"/>
                <w:szCs w:val="24"/>
              </w:rPr>
              <w:t>409 100,00</w:t>
            </w:r>
          </w:p>
        </w:tc>
        <w:tc>
          <w:tcPr>
            <w:tcW w:w="1571" w:type="dxa"/>
            <w:gridSpan w:val="2"/>
          </w:tcPr>
          <w:p w:rsidR="00277058" w:rsidRPr="00E86C94" w:rsidRDefault="00277058" w:rsidP="00E86C94">
            <w:pPr>
              <w:spacing w:after="0"/>
              <w:jc w:val="center"/>
              <w:rPr>
                <w:rFonts w:ascii="Times New Roman" w:hAnsi="Times New Roman"/>
                <w:b/>
                <w:sz w:val="24"/>
                <w:szCs w:val="24"/>
              </w:rPr>
            </w:pPr>
            <w:r>
              <w:rPr>
                <w:rFonts w:ascii="Times New Roman" w:hAnsi="Times New Roman"/>
                <w:b/>
                <w:sz w:val="24"/>
                <w:szCs w:val="24"/>
              </w:rPr>
              <w:t>412 000,00</w:t>
            </w:r>
          </w:p>
        </w:tc>
        <w:tc>
          <w:tcPr>
            <w:tcW w:w="1372" w:type="dxa"/>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sz w:val="24"/>
                <w:szCs w:val="24"/>
              </w:rPr>
              <w:t>98 149,41</w:t>
            </w:r>
          </w:p>
        </w:tc>
        <w:tc>
          <w:tcPr>
            <w:tcW w:w="1384" w:type="dxa"/>
          </w:tcPr>
          <w:p w:rsidR="00277058" w:rsidRPr="00E86C94" w:rsidRDefault="00277058" w:rsidP="00E86C94">
            <w:pPr>
              <w:spacing w:after="0"/>
              <w:jc w:val="center"/>
              <w:rPr>
                <w:rFonts w:ascii="Times New Roman" w:hAnsi="Times New Roman"/>
                <w:b/>
                <w:sz w:val="24"/>
                <w:szCs w:val="24"/>
              </w:rPr>
            </w:pPr>
          </w:p>
        </w:tc>
      </w:tr>
      <w:tr w:rsidR="00277058" w:rsidRPr="00D16D47" w:rsidTr="00860550">
        <w:tc>
          <w:tcPr>
            <w:tcW w:w="850" w:type="dxa"/>
          </w:tcPr>
          <w:p w:rsidR="00277058" w:rsidRPr="00D16D47" w:rsidRDefault="00277058" w:rsidP="00E86C94">
            <w:pPr>
              <w:spacing w:after="0"/>
              <w:jc w:val="center"/>
              <w:rPr>
                <w:rFonts w:ascii="Times New Roman" w:hAnsi="Times New Roman"/>
                <w:b/>
                <w:sz w:val="24"/>
                <w:szCs w:val="24"/>
              </w:rPr>
            </w:pPr>
            <w:r w:rsidRPr="00D16D47">
              <w:rPr>
                <w:rFonts w:ascii="Times New Roman" w:hAnsi="Times New Roman"/>
                <w:b/>
                <w:sz w:val="24"/>
                <w:szCs w:val="24"/>
              </w:rPr>
              <w:t>1</w:t>
            </w:r>
          </w:p>
        </w:tc>
        <w:tc>
          <w:tcPr>
            <w:tcW w:w="5841" w:type="dxa"/>
          </w:tcPr>
          <w:p w:rsidR="00277058" w:rsidRPr="00D16D47" w:rsidRDefault="00277058" w:rsidP="00E86C94">
            <w:pPr>
              <w:spacing w:after="0"/>
              <w:rPr>
                <w:rFonts w:ascii="Times New Roman" w:hAnsi="Times New Roman"/>
                <w:b/>
                <w:sz w:val="24"/>
                <w:szCs w:val="24"/>
                <w:highlight w:val="yellow"/>
              </w:rPr>
            </w:pPr>
            <w:r w:rsidRPr="00D16D47">
              <w:rPr>
                <w:rFonts w:ascii="Times New Roman" w:hAnsi="Times New Roman"/>
                <w:b/>
                <w:sz w:val="24"/>
                <w:szCs w:val="24"/>
                <w:u w:val="single"/>
              </w:rPr>
              <w:t>Подпрограмма</w:t>
            </w:r>
            <w:r w:rsidRPr="00D16D47">
              <w:rPr>
                <w:rFonts w:ascii="Times New Roman" w:hAnsi="Times New Roman"/>
                <w:b/>
                <w:sz w:val="24"/>
                <w:szCs w:val="24"/>
              </w:rPr>
              <w:t xml:space="preserve"> «Развитие инфраструктуры в Талицко-Мугреевском сельском поселении. Оценка недвижимости в Талицко-Мугреевском сельском поселении» </w:t>
            </w:r>
          </w:p>
        </w:tc>
        <w:tc>
          <w:tcPr>
            <w:tcW w:w="1843" w:type="dxa"/>
          </w:tcPr>
          <w:p w:rsidR="00277058" w:rsidRPr="00277058" w:rsidRDefault="00277058" w:rsidP="00E86C94">
            <w:pPr>
              <w:spacing w:after="0"/>
              <w:jc w:val="center"/>
              <w:rPr>
                <w:rFonts w:ascii="Times New Roman" w:hAnsi="Times New Roman"/>
                <w:b/>
                <w:sz w:val="20"/>
                <w:szCs w:val="20"/>
              </w:rPr>
            </w:pPr>
            <w:r w:rsidRPr="00277058">
              <w:rPr>
                <w:rFonts w:ascii="Times New Roman" w:hAnsi="Times New Roman"/>
                <w:b/>
                <w:sz w:val="20"/>
                <w:szCs w:val="20"/>
              </w:rPr>
              <w:t>Администрация</w:t>
            </w:r>
          </w:p>
        </w:tc>
        <w:tc>
          <w:tcPr>
            <w:tcW w:w="1418" w:type="dxa"/>
          </w:tcPr>
          <w:p w:rsidR="00277058" w:rsidRPr="00E86C94" w:rsidRDefault="00277058" w:rsidP="00E86C94">
            <w:pPr>
              <w:spacing w:after="0"/>
              <w:jc w:val="center"/>
              <w:rPr>
                <w:rFonts w:ascii="Times New Roman" w:hAnsi="Times New Roman"/>
                <w:b/>
                <w:sz w:val="24"/>
                <w:szCs w:val="24"/>
                <w:u w:val="single"/>
              </w:rPr>
            </w:pPr>
            <w:r w:rsidRPr="00E86C94">
              <w:rPr>
                <w:rFonts w:ascii="Times New Roman" w:hAnsi="Times New Roman"/>
                <w:b/>
                <w:sz w:val="24"/>
                <w:szCs w:val="24"/>
                <w:u w:val="single"/>
              </w:rPr>
              <w:t>387 000,00</w:t>
            </w:r>
          </w:p>
        </w:tc>
        <w:tc>
          <w:tcPr>
            <w:tcW w:w="1559" w:type="dxa"/>
          </w:tcPr>
          <w:p w:rsidR="00277058" w:rsidRPr="00E86C94" w:rsidRDefault="00277058" w:rsidP="00E86C94">
            <w:pPr>
              <w:spacing w:after="0"/>
              <w:jc w:val="center"/>
              <w:rPr>
                <w:rFonts w:ascii="Times New Roman" w:hAnsi="Times New Roman"/>
                <w:b/>
                <w:sz w:val="24"/>
                <w:szCs w:val="24"/>
                <w:u w:val="single"/>
              </w:rPr>
            </w:pPr>
            <w:r w:rsidRPr="00E86C94">
              <w:rPr>
                <w:rFonts w:ascii="Times New Roman" w:hAnsi="Times New Roman"/>
                <w:b/>
                <w:sz w:val="24"/>
                <w:szCs w:val="24"/>
                <w:u w:val="single"/>
              </w:rPr>
              <w:t>409 100,00</w:t>
            </w:r>
          </w:p>
        </w:tc>
        <w:tc>
          <w:tcPr>
            <w:tcW w:w="1559" w:type="dxa"/>
          </w:tcPr>
          <w:p w:rsidR="00277058" w:rsidRPr="00E86C94" w:rsidRDefault="00277058" w:rsidP="00E86C94">
            <w:pPr>
              <w:spacing w:after="0"/>
              <w:jc w:val="center"/>
              <w:rPr>
                <w:rFonts w:ascii="Times New Roman" w:hAnsi="Times New Roman"/>
                <w:b/>
                <w:sz w:val="24"/>
                <w:szCs w:val="24"/>
                <w:u w:val="single"/>
              </w:rPr>
            </w:pPr>
            <w:r>
              <w:rPr>
                <w:rFonts w:ascii="Times New Roman" w:hAnsi="Times New Roman"/>
                <w:b/>
                <w:sz w:val="24"/>
                <w:szCs w:val="24"/>
                <w:u w:val="single"/>
              </w:rPr>
              <w:t>412 000,00</w:t>
            </w:r>
          </w:p>
        </w:tc>
        <w:tc>
          <w:tcPr>
            <w:tcW w:w="1384" w:type="dxa"/>
            <w:gridSpan w:val="2"/>
          </w:tcPr>
          <w:p w:rsidR="00277058" w:rsidRPr="00E86C94" w:rsidRDefault="00277058" w:rsidP="00E86C94">
            <w:pPr>
              <w:spacing w:after="0"/>
              <w:jc w:val="center"/>
              <w:rPr>
                <w:rFonts w:ascii="Times New Roman" w:hAnsi="Times New Roman"/>
                <w:b/>
                <w:sz w:val="24"/>
                <w:szCs w:val="24"/>
                <w:u w:val="single"/>
              </w:rPr>
            </w:pPr>
            <w:r w:rsidRPr="00E86C94">
              <w:rPr>
                <w:rFonts w:ascii="Times New Roman" w:hAnsi="Times New Roman"/>
                <w:b/>
                <w:sz w:val="24"/>
                <w:szCs w:val="24"/>
                <w:u w:val="single"/>
              </w:rPr>
              <w:t>98 149,41</w:t>
            </w:r>
          </w:p>
        </w:tc>
        <w:tc>
          <w:tcPr>
            <w:tcW w:w="1384" w:type="dxa"/>
          </w:tcPr>
          <w:p w:rsidR="00277058" w:rsidRPr="00E86C94" w:rsidRDefault="00277058" w:rsidP="00E86C94">
            <w:pPr>
              <w:spacing w:after="0"/>
              <w:jc w:val="center"/>
              <w:rPr>
                <w:rFonts w:ascii="Times New Roman" w:hAnsi="Times New Roman"/>
                <w:b/>
                <w:sz w:val="24"/>
                <w:szCs w:val="24"/>
                <w:u w:val="single"/>
              </w:rPr>
            </w:pPr>
          </w:p>
        </w:tc>
      </w:tr>
      <w:tr w:rsidR="00277058" w:rsidRPr="00D16D47" w:rsidTr="00860550">
        <w:tc>
          <w:tcPr>
            <w:tcW w:w="850" w:type="dxa"/>
          </w:tcPr>
          <w:p w:rsidR="00277058" w:rsidRPr="00D16D47" w:rsidRDefault="00277058" w:rsidP="00E86C94">
            <w:pPr>
              <w:spacing w:after="0"/>
              <w:jc w:val="center"/>
              <w:rPr>
                <w:rFonts w:ascii="Times New Roman" w:hAnsi="Times New Roman"/>
                <w:sz w:val="24"/>
                <w:szCs w:val="24"/>
              </w:rPr>
            </w:pPr>
            <w:r w:rsidRPr="00D16D47">
              <w:rPr>
                <w:rFonts w:ascii="Times New Roman" w:hAnsi="Times New Roman"/>
                <w:sz w:val="24"/>
                <w:szCs w:val="24"/>
              </w:rPr>
              <w:lastRenderedPageBreak/>
              <w:t>1.1</w:t>
            </w:r>
          </w:p>
        </w:tc>
        <w:tc>
          <w:tcPr>
            <w:tcW w:w="5841" w:type="dxa"/>
          </w:tcPr>
          <w:p w:rsidR="00277058" w:rsidRPr="00D16D47" w:rsidRDefault="00277058" w:rsidP="00E86C94">
            <w:pPr>
              <w:spacing w:after="0"/>
              <w:rPr>
                <w:rFonts w:ascii="Times New Roman" w:hAnsi="Times New Roman"/>
                <w:sz w:val="24"/>
                <w:szCs w:val="24"/>
              </w:rPr>
            </w:pPr>
            <w:r w:rsidRPr="00D16D47">
              <w:rPr>
                <w:rFonts w:ascii="Times New Roman" w:hAnsi="Times New Roman"/>
                <w:b/>
                <w:sz w:val="24"/>
                <w:szCs w:val="24"/>
              </w:rPr>
              <w:t>Основное мероприятие</w:t>
            </w:r>
            <w:r w:rsidRPr="00D16D47">
              <w:rPr>
                <w:rFonts w:ascii="Times New Roman" w:hAnsi="Times New Roman"/>
                <w:sz w:val="24"/>
                <w:szCs w:val="24"/>
              </w:rPr>
              <w:t xml:space="preserve"> «Содержание и обслуживание объектов коммунальной инфраструктуры Талицко-Мугреевского сельского поселения»</w:t>
            </w:r>
          </w:p>
        </w:tc>
        <w:tc>
          <w:tcPr>
            <w:tcW w:w="1843" w:type="dxa"/>
          </w:tcPr>
          <w:p w:rsidR="00277058" w:rsidRPr="00277058" w:rsidRDefault="00277058" w:rsidP="00E86C94">
            <w:pPr>
              <w:spacing w:after="0"/>
              <w:jc w:val="center"/>
              <w:rPr>
                <w:rFonts w:ascii="Times New Roman" w:hAnsi="Times New Roman"/>
                <w:b/>
                <w:sz w:val="20"/>
                <w:szCs w:val="20"/>
              </w:rPr>
            </w:pPr>
            <w:r w:rsidRPr="00277058">
              <w:rPr>
                <w:rFonts w:ascii="Times New Roman" w:hAnsi="Times New Roman"/>
                <w:b/>
                <w:sz w:val="20"/>
                <w:szCs w:val="20"/>
              </w:rPr>
              <w:t>Администрация</w:t>
            </w:r>
          </w:p>
        </w:tc>
        <w:tc>
          <w:tcPr>
            <w:tcW w:w="1418" w:type="dxa"/>
          </w:tcPr>
          <w:p w:rsidR="00277058" w:rsidRPr="00E86C94" w:rsidRDefault="00277058" w:rsidP="00E86C94">
            <w:pPr>
              <w:spacing w:after="0"/>
              <w:jc w:val="center"/>
              <w:rPr>
                <w:rFonts w:ascii="Times New Roman" w:hAnsi="Times New Roman"/>
                <w:b/>
                <w:sz w:val="24"/>
                <w:szCs w:val="24"/>
              </w:rPr>
            </w:pPr>
            <w:r w:rsidRPr="00E86C94">
              <w:rPr>
                <w:rFonts w:ascii="Times New Roman" w:hAnsi="Times New Roman"/>
                <w:b/>
                <w:sz w:val="24"/>
                <w:szCs w:val="24"/>
              </w:rPr>
              <w:t>7 000,00</w:t>
            </w:r>
          </w:p>
        </w:tc>
        <w:tc>
          <w:tcPr>
            <w:tcW w:w="1559" w:type="dxa"/>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21 100,00</w:t>
            </w:r>
          </w:p>
        </w:tc>
        <w:tc>
          <w:tcPr>
            <w:tcW w:w="1559" w:type="dxa"/>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12 000,00</w:t>
            </w:r>
          </w:p>
        </w:tc>
        <w:tc>
          <w:tcPr>
            <w:tcW w:w="1384" w:type="dxa"/>
            <w:gridSpan w:val="2"/>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12 000,00</w:t>
            </w:r>
          </w:p>
        </w:tc>
        <w:tc>
          <w:tcPr>
            <w:tcW w:w="1384" w:type="dxa"/>
          </w:tcPr>
          <w:p w:rsidR="00277058" w:rsidRPr="00E86C94" w:rsidRDefault="00277058" w:rsidP="00E86C94">
            <w:pPr>
              <w:spacing w:after="0"/>
              <w:jc w:val="center"/>
              <w:rPr>
                <w:rFonts w:ascii="Times New Roman" w:hAnsi="Times New Roman"/>
                <w:b/>
                <w:bCs/>
                <w:sz w:val="24"/>
                <w:szCs w:val="24"/>
              </w:rPr>
            </w:pPr>
          </w:p>
        </w:tc>
      </w:tr>
      <w:tr w:rsidR="00277058" w:rsidRPr="00D16D47" w:rsidTr="00860550">
        <w:tc>
          <w:tcPr>
            <w:tcW w:w="850" w:type="dxa"/>
          </w:tcPr>
          <w:p w:rsidR="00277058" w:rsidRPr="00D16D47" w:rsidRDefault="00277058" w:rsidP="00E86C94">
            <w:pPr>
              <w:spacing w:after="0"/>
              <w:jc w:val="center"/>
              <w:rPr>
                <w:rFonts w:ascii="Times New Roman" w:hAnsi="Times New Roman"/>
                <w:sz w:val="24"/>
                <w:szCs w:val="24"/>
              </w:rPr>
            </w:pPr>
            <w:r w:rsidRPr="00D16D47">
              <w:rPr>
                <w:rFonts w:ascii="Times New Roman" w:hAnsi="Times New Roman"/>
                <w:sz w:val="24"/>
                <w:szCs w:val="24"/>
              </w:rPr>
              <w:t>1.1.</w:t>
            </w:r>
            <w:r>
              <w:rPr>
                <w:rFonts w:ascii="Times New Roman" w:hAnsi="Times New Roman"/>
                <w:sz w:val="24"/>
                <w:szCs w:val="24"/>
              </w:rPr>
              <w:t>1</w:t>
            </w:r>
          </w:p>
        </w:tc>
        <w:tc>
          <w:tcPr>
            <w:tcW w:w="5841" w:type="dxa"/>
          </w:tcPr>
          <w:p w:rsidR="00277058" w:rsidRPr="00D16D47" w:rsidRDefault="00277058" w:rsidP="00E86C94">
            <w:pPr>
              <w:spacing w:after="0"/>
              <w:jc w:val="both"/>
              <w:rPr>
                <w:rFonts w:ascii="Times New Roman" w:hAnsi="Times New Roman"/>
                <w:sz w:val="24"/>
                <w:szCs w:val="24"/>
              </w:rPr>
            </w:pPr>
            <w:r w:rsidRPr="00D16D47">
              <w:rPr>
                <w:rFonts w:ascii="Times New Roman" w:hAnsi="Times New Roman"/>
                <w:sz w:val="24"/>
                <w:szCs w:val="24"/>
              </w:rPr>
              <w:t>Обслуживание прибора учета тепловой энергии</w:t>
            </w:r>
          </w:p>
        </w:tc>
        <w:tc>
          <w:tcPr>
            <w:tcW w:w="1843" w:type="dxa"/>
          </w:tcPr>
          <w:p w:rsidR="00277058" w:rsidRPr="00277058" w:rsidRDefault="00277058" w:rsidP="00E86C94">
            <w:pPr>
              <w:spacing w:after="0"/>
              <w:jc w:val="center"/>
              <w:rPr>
                <w:rFonts w:ascii="Times New Roman" w:hAnsi="Times New Roman"/>
                <w:sz w:val="20"/>
                <w:szCs w:val="20"/>
              </w:rPr>
            </w:pPr>
            <w:r w:rsidRPr="00277058">
              <w:rPr>
                <w:rFonts w:ascii="Times New Roman" w:hAnsi="Times New Roman"/>
                <w:sz w:val="20"/>
                <w:szCs w:val="20"/>
              </w:rPr>
              <w:t>Администрация</w:t>
            </w:r>
          </w:p>
        </w:tc>
        <w:tc>
          <w:tcPr>
            <w:tcW w:w="1418"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7 000,00</w:t>
            </w:r>
          </w:p>
        </w:tc>
        <w:tc>
          <w:tcPr>
            <w:tcW w:w="1559"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21 100,00</w:t>
            </w:r>
          </w:p>
        </w:tc>
        <w:tc>
          <w:tcPr>
            <w:tcW w:w="1559"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12 000,00</w:t>
            </w:r>
          </w:p>
        </w:tc>
        <w:tc>
          <w:tcPr>
            <w:tcW w:w="1384" w:type="dxa"/>
            <w:gridSpan w:val="2"/>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12 000,00</w:t>
            </w:r>
          </w:p>
        </w:tc>
        <w:tc>
          <w:tcPr>
            <w:tcW w:w="1384" w:type="dxa"/>
          </w:tcPr>
          <w:p w:rsidR="00277058" w:rsidRPr="00E86C94" w:rsidRDefault="00277058" w:rsidP="00E86C94">
            <w:pPr>
              <w:spacing w:after="0"/>
              <w:jc w:val="center"/>
              <w:rPr>
                <w:rFonts w:ascii="Times New Roman" w:hAnsi="Times New Roman"/>
                <w:sz w:val="24"/>
                <w:szCs w:val="24"/>
              </w:rPr>
            </w:pPr>
          </w:p>
        </w:tc>
      </w:tr>
      <w:tr w:rsidR="00277058" w:rsidRPr="00D16D47" w:rsidTr="00860550">
        <w:tc>
          <w:tcPr>
            <w:tcW w:w="850" w:type="dxa"/>
          </w:tcPr>
          <w:p w:rsidR="00277058" w:rsidRPr="00D16D47" w:rsidRDefault="00277058" w:rsidP="00E86C94">
            <w:pPr>
              <w:spacing w:after="0"/>
              <w:jc w:val="center"/>
              <w:rPr>
                <w:rFonts w:ascii="Times New Roman" w:hAnsi="Times New Roman"/>
                <w:sz w:val="24"/>
                <w:szCs w:val="24"/>
              </w:rPr>
            </w:pPr>
            <w:r w:rsidRPr="00D16D47">
              <w:rPr>
                <w:rFonts w:ascii="Times New Roman" w:hAnsi="Times New Roman"/>
                <w:sz w:val="24"/>
                <w:szCs w:val="24"/>
              </w:rPr>
              <w:t>1.2</w:t>
            </w:r>
          </w:p>
        </w:tc>
        <w:tc>
          <w:tcPr>
            <w:tcW w:w="5841" w:type="dxa"/>
          </w:tcPr>
          <w:p w:rsidR="00277058" w:rsidRPr="00D16D47" w:rsidRDefault="00277058" w:rsidP="00E86C94">
            <w:pPr>
              <w:spacing w:after="0"/>
              <w:rPr>
                <w:rFonts w:ascii="Times New Roman" w:hAnsi="Times New Roman"/>
                <w:sz w:val="24"/>
                <w:szCs w:val="24"/>
              </w:rPr>
            </w:pPr>
            <w:r w:rsidRPr="00D16D47">
              <w:rPr>
                <w:rFonts w:ascii="Times New Roman" w:hAnsi="Times New Roman"/>
                <w:b/>
                <w:sz w:val="24"/>
                <w:szCs w:val="24"/>
              </w:rPr>
              <w:t>Основное мероприятие</w:t>
            </w:r>
            <w:r w:rsidRPr="00D16D47">
              <w:rPr>
                <w:rFonts w:ascii="Times New Roman" w:hAnsi="Times New Roman"/>
                <w:sz w:val="24"/>
                <w:szCs w:val="24"/>
              </w:rPr>
              <w:t xml:space="preserve"> «Оценка недвижимости в Талицко-Мугреевском сельском поселении»</w:t>
            </w:r>
          </w:p>
        </w:tc>
        <w:tc>
          <w:tcPr>
            <w:tcW w:w="1843" w:type="dxa"/>
          </w:tcPr>
          <w:p w:rsidR="00277058" w:rsidRPr="00277058" w:rsidRDefault="00277058" w:rsidP="00E86C94">
            <w:pPr>
              <w:spacing w:after="0"/>
              <w:jc w:val="center"/>
              <w:rPr>
                <w:rFonts w:ascii="Times New Roman" w:hAnsi="Times New Roman"/>
                <w:b/>
                <w:sz w:val="20"/>
                <w:szCs w:val="20"/>
              </w:rPr>
            </w:pPr>
            <w:r w:rsidRPr="00277058">
              <w:rPr>
                <w:rFonts w:ascii="Times New Roman" w:hAnsi="Times New Roman"/>
                <w:b/>
                <w:sz w:val="20"/>
                <w:szCs w:val="20"/>
              </w:rPr>
              <w:t>Администрация</w:t>
            </w:r>
          </w:p>
        </w:tc>
        <w:tc>
          <w:tcPr>
            <w:tcW w:w="1418" w:type="dxa"/>
          </w:tcPr>
          <w:p w:rsidR="00277058" w:rsidRPr="00E86C94" w:rsidRDefault="00277058" w:rsidP="00E86C94">
            <w:pPr>
              <w:spacing w:after="0"/>
              <w:jc w:val="center"/>
              <w:rPr>
                <w:rFonts w:ascii="Times New Roman" w:hAnsi="Times New Roman"/>
                <w:b/>
                <w:sz w:val="24"/>
                <w:szCs w:val="24"/>
              </w:rPr>
            </w:pPr>
            <w:r w:rsidRPr="00E86C94">
              <w:rPr>
                <w:rFonts w:ascii="Times New Roman" w:hAnsi="Times New Roman"/>
                <w:b/>
                <w:sz w:val="24"/>
                <w:szCs w:val="24"/>
              </w:rPr>
              <w:t>50 000,00</w:t>
            </w:r>
          </w:p>
        </w:tc>
        <w:tc>
          <w:tcPr>
            <w:tcW w:w="1559" w:type="dxa"/>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58 000,00</w:t>
            </w:r>
          </w:p>
        </w:tc>
        <w:tc>
          <w:tcPr>
            <w:tcW w:w="1559" w:type="dxa"/>
          </w:tcPr>
          <w:p w:rsidR="00277058" w:rsidRPr="00E86C94" w:rsidRDefault="00277058" w:rsidP="00E86C94">
            <w:pPr>
              <w:spacing w:after="0"/>
              <w:jc w:val="center"/>
              <w:rPr>
                <w:rFonts w:ascii="Times New Roman" w:hAnsi="Times New Roman"/>
                <w:b/>
                <w:bCs/>
                <w:sz w:val="24"/>
                <w:szCs w:val="24"/>
              </w:rPr>
            </w:pPr>
            <w:r>
              <w:rPr>
                <w:rFonts w:ascii="Times New Roman" w:hAnsi="Times New Roman"/>
                <w:b/>
                <w:bCs/>
                <w:sz w:val="24"/>
                <w:szCs w:val="24"/>
              </w:rPr>
              <w:t>30 000,00</w:t>
            </w:r>
          </w:p>
        </w:tc>
        <w:tc>
          <w:tcPr>
            <w:tcW w:w="1384" w:type="dxa"/>
            <w:gridSpan w:val="2"/>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6 149,41</w:t>
            </w:r>
          </w:p>
        </w:tc>
        <w:tc>
          <w:tcPr>
            <w:tcW w:w="1384" w:type="dxa"/>
          </w:tcPr>
          <w:p w:rsidR="00277058" w:rsidRPr="00E86C94" w:rsidRDefault="00277058" w:rsidP="00E86C94">
            <w:pPr>
              <w:spacing w:after="0"/>
              <w:jc w:val="center"/>
              <w:rPr>
                <w:rFonts w:ascii="Times New Roman" w:hAnsi="Times New Roman"/>
                <w:b/>
                <w:bCs/>
                <w:sz w:val="24"/>
                <w:szCs w:val="24"/>
              </w:rPr>
            </w:pPr>
          </w:p>
        </w:tc>
      </w:tr>
      <w:tr w:rsidR="00277058" w:rsidRPr="00D16D47" w:rsidTr="00860550">
        <w:tc>
          <w:tcPr>
            <w:tcW w:w="850" w:type="dxa"/>
          </w:tcPr>
          <w:p w:rsidR="00277058" w:rsidRPr="00D16D47" w:rsidRDefault="00277058" w:rsidP="00E86C94">
            <w:pPr>
              <w:spacing w:after="0"/>
              <w:jc w:val="center"/>
              <w:rPr>
                <w:rFonts w:ascii="Times New Roman" w:hAnsi="Times New Roman"/>
                <w:sz w:val="24"/>
                <w:szCs w:val="24"/>
              </w:rPr>
            </w:pPr>
            <w:r w:rsidRPr="00D16D47">
              <w:rPr>
                <w:rFonts w:ascii="Times New Roman" w:hAnsi="Times New Roman"/>
                <w:sz w:val="24"/>
                <w:szCs w:val="24"/>
              </w:rPr>
              <w:t>1.2.1</w:t>
            </w:r>
          </w:p>
        </w:tc>
        <w:tc>
          <w:tcPr>
            <w:tcW w:w="5841" w:type="dxa"/>
          </w:tcPr>
          <w:p w:rsidR="00277058" w:rsidRPr="00D16D47" w:rsidRDefault="00277058" w:rsidP="00E86C94">
            <w:pPr>
              <w:spacing w:after="0"/>
              <w:jc w:val="both"/>
              <w:rPr>
                <w:rFonts w:ascii="Times New Roman" w:hAnsi="Times New Roman"/>
                <w:sz w:val="24"/>
                <w:szCs w:val="24"/>
              </w:rPr>
            </w:pPr>
            <w:r w:rsidRPr="00D16D47">
              <w:rPr>
                <w:rFonts w:ascii="Times New Roman" w:hAnsi="Times New Roman"/>
                <w:sz w:val="24"/>
                <w:szCs w:val="24"/>
              </w:rPr>
              <w:t>Оценка недвижимости, признание прав и регулирование отношений</w:t>
            </w:r>
          </w:p>
        </w:tc>
        <w:tc>
          <w:tcPr>
            <w:tcW w:w="1843" w:type="dxa"/>
          </w:tcPr>
          <w:p w:rsidR="00277058" w:rsidRPr="00277058" w:rsidRDefault="00277058" w:rsidP="00E86C94">
            <w:pPr>
              <w:spacing w:after="0"/>
              <w:jc w:val="center"/>
              <w:rPr>
                <w:rFonts w:ascii="Times New Roman" w:hAnsi="Times New Roman"/>
                <w:sz w:val="20"/>
                <w:szCs w:val="20"/>
              </w:rPr>
            </w:pPr>
            <w:r w:rsidRPr="00277058">
              <w:rPr>
                <w:rFonts w:ascii="Times New Roman" w:hAnsi="Times New Roman"/>
                <w:sz w:val="20"/>
                <w:szCs w:val="20"/>
              </w:rPr>
              <w:t>Администрация</w:t>
            </w:r>
          </w:p>
        </w:tc>
        <w:tc>
          <w:tcPr>
            <w:tcW w:w="1418"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50 000,00</w:t>
            </w:r>
          </w:p>
        </w:tc>
        <w:tc>
          <w:tcPr>
            <w:tcW w:w="1559"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58 000,00</w:t>
            </w:r>
          </w:p>
        </w:tc>
        <w:tc>
          <w:tcPr>
            <w:tcW w:w="1559" w:type="dxa"/>
          </w:tcPr>
          <w:p w:rsidR="00277058" w:rsidRPr="00E86C94" w:rsidRDefault="00277058" w:rsidP="00E86C94">
            <w:pPr>
              <w:spacing w:after="0"/>
              <w:jc w:val="center"/>
              <w:rPr>
                <w:rFonts w:ascii="Times New Roman" w:hAnsi="Times New Roman"/>
                <w:sz w:val="24"/>
                <w:szCs w:val="24"/>
              </w:rPr>
            </w:pPr>
            <w:r>
              <w:rPr>
                <w:rFonts w:ascii="Times New Roman" w:hAnsi="Times New Roman"/>
                <w:sz w:val="24"/>
                <w:szCs w:val="24"/>
              </w:rPr>
              <w:t>30 000,00</w:t>
            </w:r>
          </w:p>
        </w:tc>
        <w:tc>
          <w:tcPr>
            <w:tcW w:w="1384" w:type="dxa"/>
            <w:gridSpan w:val="2"/>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6 149,41</w:t>
            </w:r>
          </w:p>
        </w:tc>
        <w:tc>
          <w:tcPr>
            <w:tcW w:w="1384" w:type="dxa"/>
          </w:tcPr>
          <w:p w:rsidR="00277058" w:rsidRPr="00E86C94" w:rsidRDefault="00277058" w:rsidP="00E86C94">
            <w:pPr>
              <w:spacing w:after="0"/>
              <w:jc w:val="center"/>
              <w:rPr>
                <w:rFonts w:ascii="Times New Roman" w:hAnsi="Times New Roman"/>
                <w:sz w:val="24"/>
                <w:szCs w:val="24"/>
              </w:rPr>
            </w:pPr>
          </w:p>
        </w:tc>
      </w:tr>
      <w:tr w:rsidR="00277058" w:rsidRPr="00D16D47" w:rsidTr="00860550">
        <w:tc>
          <w:tcPr>
            <w:tcW w:w="850" w:type="dxa"/>
          </w:tcPr>
          <w:p w:rsidR="00277058" w:rsidRPr="00D16D47" w:rsidRDefault="00277058" w:rsidP="00E86C94">
            <w:pPr>
              <w:spacing w:after="0"/>
              <w:jc w:val="center"/>
              <w:rPr>
                <w:rFonts w:ascii="Times New Roman" w:hAnsi="Times New Roman"/>
                <w:sz w:val="24"/>
                <w:szCs w:val="24"/>
              </w:rPr>
            </w:pPr>
            <w:r w:rsidRPr="00D16D47">
              <w:rPr>
                <w:rFonts w:ascii="Times New Roman" w:hAnsi="Times New Roman"/>
                <w:sz w:val="24"/>
                <w:szCs w:val="24"/>
              </w:rPr>
              <w:t>1.3</w:t>
            </w:r>
          </w:p>
        </w:tc>
        <w:tc>
          <w:tcPr>
            <w:tcW w:w="5841" w:type="dxa"/>
          </w:tcPr>
          <w:p w:rsidR="00277058" w:rsidRPr="00D16D47" w:rsidRDefault="00277058" w:rsidP="00E86C94">
            <w:pPr>
              <w:spacing w:after="0"/>
              <w:rPr>
                <w:rFonts w:ascii="Times New Roman" w:hAnsi="Times New Roman"/>
                <w:sz w:val="24"/>
                <w:szCs w:val="24"/>
              </w:rPr>
            </w:pPr>
            <w:r w:rsidRPr="00D16D47">
              <w:rPr>
                <w:rFonts w:ascii="Times New Roman" w:hAnsi="Times New Roman"/>
                <w:b/>
                <w:bCs/>
                <w:sz w:val="24"/>
                <w:szCs w:val="24"/>
              </w:rPr>
              <w:t>Основное мероприятие</w:t>
            </w:r>
            <w:r w:rsidRPr="00D16D47">
              <w:rPr>
                <w:rFonts w:ascii="Times New Roman" w:hAnsi="Times New Roman"/>
                <w:sz w:val="24"/>
                <w:szCs w:val="24"/>
              </w:rPr>
              <w:t xml:space="preserve"> «Содержание и ремонт нецентрализованных источников водоснабжения Талицко-Мугреевского сельского поселения»</w:t>
            </w:r>
          </w:p>
        </w:tc>
        <w:tc>
          <w:tcPr>
            <w:tcW w:w="1843" w:type="dxa"/>
          </w:tcPr>
          <w:p w:rsidR="00277058" w:rsidRPr="00277058" w:rsidRDefault="00277058" w:rsidP="00E86C94">
            <w:pPr>
              <w:spacing w:after="0"/>
              <w:jc w:val="center"/>
              <w:rPr>
                <w:rFonts w:ascii="Times New Roman" w:hAnsi="Times New Roman"/>
                <w:sz w:val="20"/>
                <w:szCs w:val="20"/>
              </w:rPr>
            </w:pPr>
            <w:r w:rsidRPr="00277058">
              <w:rPr>
                <w:rFonts w:ascii="Times New Roman" w:hAnsi="Times New Roman"/>
                <w:b/>
                <w:sz w:val="20"/>
                <w:szCs w:val="20"/>
              </w:rPr>
              <w:t>Администрация</w:t>
            </w:r>
          </w:p>
        </w:tc>
        <w:tc>
          <w:tcPr>
            <w:tcW w:w="1418" w:type="dxa"/>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80 000,00</w:t>
            </w:r>
          </w:p>
        </w:tc>
        <w:tc>
          <w:tcPr>
            <w:tcW w:w="1559" w:type="dxa"/>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80 000,00</w:t>
            </w:r>
          </w:p>
        </w:tc>
        <w:tc>
          <w:tcPr>
            <w:tcW w:w="1559" w:type="dxa"/>
          </w:tcPr>
          <w:p w:rsidR="00277058" w:rsidRPr="00E86C94" w:rsidRDefault="00277058" w:rsidP="00E86C94">
            <w:pPr>
              <w:spacing w:after="0"/>
              <w:jc w:val="center"/>
              <w:rPr>
                <w:rFonts w:ascii="Times New Roman" w:hAnsi="Times New Roman"/>
                <w:b/>
                <w:bCs/>
                <w:sz w:val="24"/>
                <w:szCs w:val="24"/>
              </w:rPr>
            </w:pPr>
            <w:r>
              <w:rPr>
                <w:rFonts w:ascii="Times New Roman" w:hAnsi="Times New Roman"/>
                <w:b/>
                <w:bCs/>
                <w:sz w:val="24"/>
                <w:szCs w:val="24"/>
              </w:rPr>
              <w:t>10</w:t>
            </w:r>
            <w:r w:rsidRPr="00E86C94">
              <w:rPr>
                <w:rFonts w:ascii="Times New Roman" w:hAnsi="Times New Roman"/>
                <w:b/>
                <w:bCs/>
                <w:sz w:val="24"/>
                <w:szCs w:val="24"/>
              </w:rPr>
              <w:t>0 000,00</w:t>
            </w:r>
          </w:p>
        </w:tc>
        <w:tc>
          <w:tcPr>
            <w:tcW w:w="1384" w:type="dxa"/>
            <w:gridSpan w:val="2"/>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80 000,00</w:t>
            </w:r>
          </w:p>
        </w:tc>
        <w:tc>
          <w:tcPr>
            <w:tcW w:w="1384" w:type="dxa"/>
          </w:tcPr>
          <w:p w:rsidR="00277058" w:rsidRPr="00E86C94" w:rsidRDefault="00277058" w:rsidP="00E86C94">
            <w:pPr>
              <w:spacing w:after="0"/>
              <w:jc w:val="center"/>
              <w:rPr>
                <w:rFonts w:ascii="Times New Roman" w:hAnsi="Times New Roman"/>
                <w:b/>
                <w:bCs/>
                <w:sz w:val="24"/>
                <w:szCs w:val="24"/>
              </w:rPr>
            </w:pPr>
          </w:p>
        </w:tc>
      </w:tr>
      <w:tr w:rsidR="00277058" w:rsidRPr="00D16D47" w:rsidTr="00860550">
        <w:tc>
          <w:tcPr>
            <w:tcW w:w="850" w:type="dxa"/>
          </w:tcPr>
          <w:p w:rsidR="00277058" w:rsidRPr="00D16D47" w:rsidRDefault="00277058" w:rsidP="00E86C94">
            <w:pPr>
              <w:spacing w:after="0"/>
              <w:jc w:val="center"/>
              <w:rPr>
                <w:rFonts w:ascii="Times New Roman" w:hAnsi="Times New Roman"/>
                <w:sz w:val="24"/>
                <w:szCs w:val="24"/>
              </w:rPr>
            </w:pPr>
            <w:r w:rsidRPr="00D16D47">
              <w:rPr>
                <w:rFonts w:ascii="Times New Roman" w:hAnsi="Times New Roman"/>
                <w:sz w:val="24"/>
                <w:szCs w:val="24"/>
              </w:rPr>
              <w:t>1.3.1</w:t>
            </w:r>
          </w:p>
        </w:tc>
        <w:tc>
          <w:tcPr>
            <w:tcW w:w="5841" w:type="dxa"/>
          </w:tcPr>
          <w:p w:rsidR="00277058" w:rsidRPr="00D16D47" w:rsidRDefault="00277058" w:rsidP="00E86C94">
            <w:pPr>
              <w:spacing w:after="0"/>
              <w:rPr>
                <w:rFonts w:ascii="Times New Roman" w:hAnsi="Times New Roman"/>
                <w:sz w:val="24"/>
                <w:szCs w:val="24"/>
              </w:rPr>
            </w:pPr>
            <w:r w:rsidRPr="00073E0D">
              <w:rPr>
                <w:rFonts w:ascii="Times New Roman" w:hAnsi="Times New Roman"/>
                <w:sz w:val="24"/>
                <w:szCs w:val="24"/>
              </w:rPr>
              <w:t>Исполнение передаваемых полномочий по содержанию и ремонту нецентрализованных источников водоснабжения</w:t>
            </w:r>
          </w:p>
        </w:tc>
        <w:tc>
          <w:tcPr>
            <w:tcW w:w="1843" w:type="dxa"/>
          </w:tcPr>
          <w:p w:rsidR="00277058" w:rsidRPr="00277058" w:rsidRDefault="00277058" w:rsidP="00E86C94">
            <w:pPr>
              <w:spacing w:after="0"/>
              <w:jc w:val="center"/>
              <w:rPr>
                <w:rFonts w:ascii="Times New Roman" w:hAnsi="Times New Roman"/>
                <w:sz w:val="20"/>
                <w:szCs w:val="20"/>
              </w:rPr>
            </w:pPr>
            <w:r w:rsidRPr="00277058">
              <w:rPr>
                <w:rFonts w:ascii="Times New Roman" w:hAnsi="Times New Roman"/>
                <w:sz w:val="20"/>
                <w:szCs w:val="20"/>
              </w:rPr>
              <w:t>Администрация</w:t>
            </w:r>
          </w:p>
        </w:tc>
        <w:tc>
          <w:tcPr>
            <w:tcW w:w="1418"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80 000,00</w:t>
            </w:r>
          </w:p>
        </w:tc>
        <w:tc>
          <w:tcPr>
            <w:tcW w:w="1559"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80 000,00</w:t>
            </w:r>
          </w:p>
        </w:tc>
        <w:tc>
          <w:tcPr>
            <w:tcW w:w="1559" w:type="dxa"/>
          </w:tcPr>
          <w:p w:rsidR="00277058" w:rsidRPr="00E86C94" w:rsidRDefault="00277058" w:rsidP="00E86C94">
            <w:pPr>
              <w:spacing w:after="0"/>
              <w:jc w:val="center"/>
              <w:rPr>
                <w:rFonts w:ascii="Times New Roman" w:hAnsi="Times New Roman"/>
                <w:sz w:val="24"/>
                <w:szCs w:val="24"/>
              </w:rPr>
            </w:pPr>
            <w:r>
              <w:rPr>
                <w:rFonts w:ascii="Times New Roman" w:hAnsi="Times New Roman"/>
                <w:sz w:val="24"/>
                <w:szCs w:val="24"/>
              </w:rPr>
              <w:t>10</w:t>
            </w:r>
            <w:r w:rsidRPr="00E86C94">
              <w:rPr>
                <w:rFonts w:ascii="Times New Roman" w:hAnsi="Times New Roman"/>
                <w:sz w:val="24"/>
                <w:szCs w:val="24"/>
              </w:rPr>
              <w:t>0 000,00</w:t>
            </w:r>
          </w:p>
        </w:tc>
        <w:tc>
          <w:tcPr>
            <w:tcW w:w="1384" w:type="dxa"/>
            <w:gridSpan w:val="2"/>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80 000,00</w:t>
            </w:r>
          </w:p>
        </w:tc>
        <w:tc>
          <w:tcPr>
            <w:tcW w:w="1384" w:type="dxa"/>
          </w:tcPr>
          <w:p w:rsidR="00277058" w:rsidRPr="00E86C94" w:rsidRDefault="00277058" w:rsidP="00E86C94">
            <w:pPr>
              <w:spacing w:after="0"/>
              <w:jc w:val="center"/>
              <w:rPr>
                <w:rFonts w:ascii="Times New Roman" w:hAnsi="Times New Roman"/>
                <w:sz w:val="24"/>
                <w:szCs w:val="24"/>
              </w:rPr>
            </w:pPr>
          </w:p>
        </w:tc>
      </w:tr>
      <w:tr w:rsidR="00277058" w:rsidRPr="00D16D47" w:rsidTr="00860550">
        <w:tc>
          <w:tcPr>
            <w:tcW w:w="850" w:type="dxa"/>
          </w:tcPr>
          <w:p w:rsidR="00277058" w:rsidRPr="005B5C5A" w:rsidRDefault="00277058" w:rsidP="00E86C94">
            <w:pPr>
              <w:spacing w:after="0"/>
              <w:jc w:val="center"/>
              <w:rPr>
                <w:rFonts w:ascii="Times New Roman" w:hAnsi="Times New Roman"/>
                <w:sz w:val="24"/>
                <w:szCs w:val="24"/>
              </w:rPr>
            </w:pPr>
            <w:r w:rsidRPr="005B5C5A">
              <w:rPr>
                <w:rFonts w:ascii="Times New Roman" w:hAnsi="Times New Roman"/>
                <w:sz w:val="24"/>
                <w:szCs w:val="24"/>
              </w:rPr>
              <w:t>1.4</w:t>
            </w:r>
          </w:p>
        </w:tc>
        <w:tc>
          <w:tcPr>
            <w:tcW w:w="5841" w:type="dxa"/>
          </w:tcPr>
          <w:p w:rsidR="00277058" w:rsidRPr="005B5C5A" w:rsidRDefault="00277058" w:rsidP="00E86C94">
            <w:pPr>
              <w:spacing w:after="0"/>
              <w:rPr>
                <w:rFonts w:ascii="Times New Roman" w:hAnsi="Times New Roman"/>
                <w:sz w:val="24"/>
                <w:szCs w:val="24"/>
              </w:rPr>
            </w:pPr>
            <w:r w:rsidRPr="005B5C5A">
              <w:rPr>
                <w:rFonts w:ascii="Times New Roman" w:hAnsi="Times New Roman"/>
                <w:b/>
                <w:bCs/>
                <w:sz w:val="24"/>
                <w:szCs w:val="24"/>
              </w:rPr>
              <w:t>Основное мероприятие</w:t>
            </w:r>
            <w:r w:rsidRPr="005B5C5A">
              <w:rPr>
                <w:rFonts w:ascii="Times New Roman" w:hAnsi="Times New Roman"/>
                <w:sz w:val="24"/>
                <w:szCs w:val="24"/>
              </w:rPr>
              <w:t xml:space="preserve"> «Организация в границах Талицко-Мугреевского сельского поселения водоотведения»</w:t>
            </w:r>
          </w:p>
        </w:tc>
        <w:tc>
          <w:tcPr>
            <w:tcW w:w="1843" w:type="dxa"/>
          </w:tcPr>
          <w:p w:rsidR="00277058" w:rsidRPr="00277058" w:rsidRDefault="00277058" w:rsidP="00E86C94">
            <w:pPr>
              <w:spacing w:after="0"/>
              <w:jc w:val="center"/>
              <w:rPr>
                <w:rFonts w:ascii="Times New Roman" w:hAnsi="Times New Roman"/>
                <w:sz w:val="20"/>
                <w:szCs w:val="20"/>
              </w:rPr>
            </w:pPr>
            <w:r w:rsidRPr="00277058">
              <w:rPr>
                <w:rFonts w:ascii="Times New Roman" w:hAnsi="Times New Roman"/>
                <w:b/>
                <w:sz w:val="20"/>
                <w:szCs w:val="20"/>
              </w:rPr>
              <w:t>Администрация</w:t>
            </w:r>
          </w:p>
        </w:tc>
        <w:tc>
          <w:tcPr>
            <w:tcW w:w="1418"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b/>
                <w:bCs/>
                <w:sz w:val="24"/>
                <w:szCs w:val="24"/>
              </w:rPr>
              <w:t>250 000,00</w:t>
            </w:r>
          </w:p>
        </w:tc>
        <w:tc>
          <w:tcPr>
            <w:tcW w:w="1559"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b/>
                <w:bCs/>
                <w:sz w:val="24"/>
                <w:szCs w:val="24"/>
              </w:rPr>
              <w:t>250 000,00</w:t>
            </w:r>
          </w:p>
        </w:tc>
        <w:tc>
          <w:tcPr>
            <w:tcW w:w="1559" w:type="dxa"/>
          </w:tcPr>
          <w:p w:rsidR="00277058" w:rsidRPr="00E86C94" w:rsidRDefault="00277058" w:rsidP="00E86C94">
            <w:pPr>
              <w:spacing w:after="0"/>
              <w:jc w:val="center"/>
              <w:rPr>
                <w:rFonts w:ascii="Times New Roman" w:hAnsi="Times New Roman"/>
                <w:sz w:val="24"/>
                <w:szCs w:val="24"/>
              </w:rPr>
            </w:pPr>
            <w:r>
              <w:rPr>
                <w:rFonts w:ascii="Times New Roman" w:hAnsi="Times New Roman"/>
                <w:b/>
                <w:bCs/>
                <w:sz w:val="24"/>
                <w:szCs w:val="24"/>
              </w:rPr>
              <w:t>250 000,00</w:t>
            </w:r>
          </w:p>
        </w:tc>
        <w:tc>
          <w:tcPr>
            <w:tcW w:w="1384" w:type="dxa"/>
            <w:gridSpan w:val="2"/>
          </w:tcPr>
          <w:p w:rsidR="00277058" w:rsidRPr="00E86C94" w:rsidRDefault="00277058" w:rsidP="00E86C94">
            <w:pPr>
              <w:spacing w:after="0"/>
              <w:jc w:val="center"/>
              <w:rPr>
                <w:rFonts w:ascii="Times New Roman" w:hAnsi="Times New Roman"/>
                <w:b/>
                <w:bCs/>
                <w:sz w:val="24"/>
                <w:szCs w:val="24"/>
              </w:rPr>
            </w:pPr>
            <w:r w:rsidRPr="00E86C94">
              <w:rPr>
                <w:rFonts w:ascii="Times New Roman" w:hAnsi="Times New Roman"/>
                <w:b/>
                <w:bCs/>
                <w:sz w:val="24"/>
                <w:szCs w:val="24"/>
              </w:rPr>
              <w:t>-</w:t>
            </w:r>
          </w:p>
        </w:tc>
        <w:tc>
          <w:tcPr>
            <w:tcW w:w="1384" w:type="dxa"/>
          </w:tcPr>
          <w:p w:rsidR="00277058" w:rsidRPr="00E86C94" w:rsidRDefault="00277058" w:rsidP="00E86C94">
            <w:pPr>
              <w:spacing w:after="0"/>
              <w:jc w:val="center"/>
              <w:rPr>
                <w:rFonts w:ascii="Times New Roman" w:hAnsi="Times New Roman"/>
                <w:b/>
                <w:bCs/>
                <w:sz w:val="24"/>
                <w:szCs w:val="24"/>
              </w:rPr>
            </w:pPr>
          </w:p>
        </w:tc>
      </w:tr>
      <w:tr w:rsidR="00277058" w:rsidRPr="00D16D47" w:rsidTr="00860550">
        <w:tc>
          <w:tcPr>
            <w:tcW w:w="850" w:type="dxa"/>
          </w:tcPr>
          <w:p w:rsidR="00277058" w:rsidRPr="005B5C5A" w:rsidRDefault="00277058" w:rsidP="00E86C94">
            <w:pPr>
              <w:spacing w:after="0"/>
              <w:jc w:val="center"/>
              <w:rPr>
                <w:rFonts w:ascii="Times New Roman" w:hAnsi="Times New Roman"/>
                <w:sz w:val="24"/>
                <w:szCs w:val="24"/>
              </w:rPr>
            </w:pPr>
            <w:r w:rsidRPr="005B5C5A">
              <w:rPr>
                <w:rFonts w:ascii="Times New Roman" w:hAnsi="Times New Roman"/>
                <w:sz w:val="24"/>
                <w:szCs w:val="24"/>
              </w:rPr>
              <w:t>1.4.1</w:t>
            </w:r>
          </w:p>
        </w:tc>
        <w:tc>
          <w:tcPr>
            <w:tcW w:w="5841" w:type="dxa"/>
          </w:tcPr>
          <w:p w:rsidR="00277058" w:rsidRPr="005B5C5A" w:rsidRDefault="00277058" w:rsidP="00E86C94">
            <w:pPr>
              <w:spacing w:after="0"/>
              <w:rPr>
                <w:rFonts w:ascii="Times New Roman" w:hAnsi="Times New Roman"/>
                <w:sz w:val="24"/>
                <w:szCs w:val="24"/>
              </w:rPr>
            </w:pPr>
            <w:r w:rsidRPr="004A645F">
              <w:rPr>
                <w:rFonts w:ascii="Times New Roman" w:hAnsi="Times New Roman"/>
                <w:sz w:val="24"/>
                <w:szCs w:val="24"/>
              </w:rPr>
              <w:t>Исполнение передаваемых полномочий по организации в границах поселений водоотведения</w:t>
            </w:r>
          </w:p>
        </w:tc>
        <w:tc>
          <w:tcPr>
            <w:tcW w:w="1843" w:type="dxa"/>
          </w:tcPr>
          <w:p w:rsidR="00277058" w:rsidRPr="00277058" w:rsidRDefault="00277058" w:rsidP="00E86C94">
            <w:pPr>
              <w:spacing w:after="0"/>
              <w:jc w:val="center"/>
              <w:rPr>
                <w:rFonts w:ascii="Times New Roman" w:hAnsi="Times New Roman"/>
                <w:sz w:val="20"/>
                <w:szCs w:val="20"/>
              </w:rPr>
            </w:pPr>
            <w:r w:rsidRPr="00277058">
              <w:rPr>
                <w:rFonts w:ascii="Times New Roman" w:hAnsi="Times New Roman"/>
                <w:sz w:val="20"/>
                <w:szCs w:val="20"/>
              </w:rPr>
              <w:t>Администрация</w:t>
            </w:r>
          </w:p>
        </w:tc>
        <w:tc>
          <w:tcPr>
            <w:tcW w:w="1418"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250 000,00</w:t>
            </w:r>
          </w:p>
        </w:tc>
        <w:tc>
          <w:tcPr>
            <w:tcW w:w="1559" w:type="dxa"/>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250 000,00</w:t>
            </w:r>
          </w:p>
        </w:tc>
        <w:tc>
          <w:tcPr>
            <w:tcW w:w="1559" w:type="dxa"/>
          </w:tcPr>
          <w:p w:rsidR="00277058" w:rsidRPr="00E86C94" w:rsidRDefault="00277058" w:rsidP="00E86C94">
            <w:pPr>
              <w:spacing w:after="0"/>
              <w:jc w:val="center"/>
              <w:rPr>
                <w:rFonts w:ascii="Times New Roman" w:hAnsi="Times New Roman"/>
                <w:sz w:val="24"/>
                <w:szCs w:val="24"/>
              </w:rPr>
            </w:pPr>
            <w:r>
              <w:rPr>
                <w:rFonts w:ascii="Times New Roman" w:hAnsi="Times New Roman"/>
                <w:sz w:val="24"/>
                <w:szCs w:val="24"/>
              </w:rPr>
              <w:t>250 000,00</w:t>
            </w:r>
          </w:p>
        </w:tc>
        <w:tc>
          <w:tcPr>
            <w:tcW w:w="1384" w:type="dxa"/>
            <w:gridSpan w:val="2"/>
          </w:tcPr>
          <w:p w:rsidR="00277058" w:rsidRPr="00E86C94" w:rsidRDefault="00277058" w:rsidP="00E86C94">
            <w:pPr>
              <w:spacing w:after="0"/>
              <w:jc w:val="center"/>
              <w:rPr>
                <w:rFonts w:ascii="Times New Roman" w:hAnsi="Times New Roman"/>
                <w:sz w:val="24"/>
                <w:szCs w:val="24"/>
              </w:rPr>
            </w:pPr>
            <w:r w:rsidRPr="00E86C94">
              <w:rPr>
                <w:rFonts w:ascii="Times New Roman" w:hAnsi="Times New Roman"/>
                <w:sz w:val="24"/>
                <w:szCs w:val="24"/>
              </w:rPr>
              <w:t>-</w:t>
            </w:r>
          </w:p>
        </w:tc>
        <w:tc>
          <w:tcPr>
            <w:tcW w:w="1384" w:type="dxa"/>
          </w:tcPr>
          <w:p w:rsidR="00277058" w:rsidRPr="00E86C94" w:rsidRDefault="00277058" w:rsidP="00E86C94">
            <w:pPr>
              <w:spacing w:after="0"/>
              <w:jc w:val="center"/>
              <w:rPr>
                <w:rFonts w:ascii="Times New Roman" w:hAnsi="Times New Roman"/>
                <w:sz w:val="24"/>
                <w:szCs w:val="24"/>
              </w:rPr>
            </w:pPr>
          </w:p>
        </w:tc>
      </w:tr>
      <w:tr w:rsidR="003A4FFA" w:rsidRPr="00D16D47" w:rsidTr="00860550">
        <w:tc>
          <w:tcPr>
            <w:tcW w:w="850" w:type="dxa"/>
          </w:tcPr>
          <w:p w:rsidR="003A4FFA" w:rsidRPr="005B5C5A" w:rsidRDefault="003A4FFA" w:rsidP="003A4FFA">
            <w:pPr>
              <w:spacing w:after="0"/>
              <w:jc w:val="center"/>
              <w:rPr>
                <w:rFonts w:ascii="Times New Roman" w:hAnsi="Times New Roman"/>
                <w:sz w:val="24"/>
                <w:szCs w:val="24"/>
              </w:rPr>
            </w:pPr>
            <w:r>
              <w:rPr>
                <w:rFonts w:ascii="Times New Roman" w:hAnsi="Times New Roman"/>
                <w:sz w:val="24"/>
                <w:szCs w:val="24"/>
              </w:rPr>
              <w:t>1.5.</w:t>
            </w:r>
          </w:p>
        </w:tc>
        <w:tc>
          <w:tcPr>
            <w:tcW w:w="5841" w:type="dxa"/>
          </w:tcPr>
          <w:p w:rsidR="003A4FFA" w:rsidRPr="00A51E50" w:rsidRDefault="00860550" w:rsidP="003A4FFA">
            <w:pPr>
              <w:spacing w:after="0"/>
              <w:rPr>
                <w:rFonts w:ascii="Times New Roman" w:hAnsi="Times New Roman"/>
                <w:b/>
                <w:bCs/>
                <w:sz w:val="24"/>
                <w:szCs w:val="24"/>
              </w:rPr>
            </w:pPr>
            <w:r w:rsidRPr="00A51E50">
              <w:rPr>
                <w:rFonts w:ascii="Times New Roman" w:hAnsi="Times New Roman"/>
                <w:b/>
                <w:bCs/>
                <w:sz w:val="24"/>
                <w:szCs w:val="24"/>
              </w:rPr>
              <w:t xml:space="preserve">Основное мероприятие </w:t>
            </w:r>
            <w:r w:rsidRPr="00A51E50">
              <w:rPr>
                <w:rFonts w:ascii="Times New Roman" w:hAnsi="Times New Roman"/>
                <w:sz w:val="24"/>
                <w:szCs w:val="24"/>
              </w:rPr>
              <w:t>«</w:t>
            </w:r>
            <w:r>
              <w:rPr>
                <w:rFonts w:ascii="Times New Roman" w:hAnsi="Times New Roman"/>
                <w:sz w:val="24"/>
                <w:szCs w:val="24"/>
              </w:rPr>
              <w:t>Организация содержания муниципального нежилого помещения в Талицко-Мугреевском сельском поселении</w:t>
            </w:r>
            <w:r w:rsidRPr="00A51E50">
              <w:rPr>
                <w:rFonts w:ascii="Times New Roman" w:hAnsi="Times New Roman"/>
                <w:sz w:val="24"/>
                <w:szCs w:val="24"/>
              </w:rPr>
              <w:t>»</w:t>
            </w:r>
          </w:p>
        </w:tc>
        <w:tc>
          <w:tcPr>
            <w:tcW w:w="1843" w:type="dxa"/>
          </w:tcPr>
          <w:p w:rsidR="003A4FFA" w:rsidRPr="003A3666" w:rsidRDefault="003A4FFA" w:rsidP="003A4FFA">
            <w:pPr>
              <w:spacing w:after="0"/>
              <w:jc w:val="center"/>
              <w:rPr>
                <w:rFonts w:ascii="Times New Roman" w:hAnsi="Times New Roman"/>
                <w:b/>
                <w:sz w:val="20"/>
                <w:szCs w:val="20"/>
              </w:rPr>
            </w:pPr>
            <w:r w:rsidRPr="003A3666">
              <w:rPr>
                <w:rFonts w:ascii="Times New Roman" w:hAnsi="Times New Roman"/>
                <w:b/>
                <w:sz w:val="20"/>
                <w:szCs w:val="20"/>
              </w:rPr>
              <w:t>Администрация</w:t>
            </w:r>
          </w:p>
        </w:tc>
        <w:tc>
          <w:tcPr>
            <w:tcW w:w="1418" w:type="dxa"/>
          </w:tcPr>
          <w:p w:rsidR="003A4FFA" w:rsidRPr="00B904A3" w:rsidRDefault="003A4FFA" w:rsidP="003A4FFA">
            <w:pPr>
              <w:spacing w:after="0"/>
              <w:jc w:val="center"/>
              <w:rPr>
                <w:rFonts w:ascii="Times New Roman" w:hAnsi="Times New Roman"/>
                <w:b/>
                <w:bCs/>
                <w:sz w:val="24"/>
                <w:szCs w:val="24"/>
              </w:rPr>
            </w:pPr>
            <w:r>
              <w:rPr>
                <w:rFonts w:ascii="Times New Roman" w:hAnsi="Times New Roman"/>
                <w:b/>
                <w:bCs/>
                <w:sz w:val="24"/>
                <w:szCs w:val="24"/>
              </w:rPr>
              <w:t>-</w:t>
            </w:r>
          </w:p>
        </w:tc>
        <w:tc>
          <w:tcPr>
            <w:tcW w:w="1559" w:type="dxa"/>
          </w:tcPr>
          <w:p w:rsidR="003A4FFA" w:rsidRPr="00B904A3" w:rsidRDefault="003A4FFA" w:rsidP="003A4FFA">
            <w:pPr>
              <w:spacing w:after="0"/>
              <w:jc w:val="center"/>
              <w:rPr>
                <w:rFonts w:ascii="Times New Roman" w:hAnsi="Times New Roman"/>
                <w:b/>
                <w:bCs/>
                <w:sz w:val="24"/>
                <w:szCs w:val="24"/>
              </w:rPr>
            </w:pPr>
            <w:r>
              <w:rPr>
                <w:rFonts w:ascii="Times New Roman" w:hAnsi="Times New Roman"/>
                <w:b/>
                <w:bCs/>
                <w:sz w:val="24"/>
                <w:szCs w:val="24"/>
              </w:rPr>
              <w:t>-</w:t>
            </w:r>
          </w:p>
        </w:tc>
        <w:tc>
          <w:tcPr>
            <w:tcW w:w="1559" w:type="dxa"/>
          </w:tcPr>
          <w:p w:rsidR="003A4FFA" w:rsidRDefault="003A4FFA" w:rsidP="003A4FFA">
            <w:pPr>
              <w:spacing w:after="0"/>
              <w:jc w:val="center"/>
              <w:rPr>
                <w:rFonts w:ascii="Times New Roman" w:hAnsi="Times New Roman"/>
                <w:b/>
                <w:bCs/>
                <w:sz w:val="24"/>
                <w:szCs w:val="24"/>
              </w:rPr>
            </w:pPr>
            <w:r>
              <w:rPr>
                <w:rFonts w:ascii="Times New Roman" w:hAnsi="Times New Roman"/>
                <w:b/>
                <w:bCs/>
                <w:sz w:val="24"/>
                <w:szCs w:val="24"/>
              </w:rPr>
              <w:t>20 000,00</w:t>
            </w:r>
          </w:p>
        </w:tc>
        <w:tc>
          <w:tcPr>
            <w:tcW w:w="1384" w:type="dxa"/>
            <w:gridSpan w:val="2"/>
          </w:tcPr>
          <w:p w:rsidR="003A4FFA" w:rsidRPr="00B904A3" w:rsidRDefault="003A4FFA" w:rsidP="003A4FFA">
            <w:pPr>
              <w:spacing w:after="0"/>
              <w:jc w:val="center"/>
              <w:rPr>
                <w:rFonts w:ascii="Times New Roman" w:hAnsi="Times New Roman"/>
                <w:b/>
                <w:bCs/>
                <w:sz w:val="24"/>
                <w:szCs w:val="24"/>
              </w:rPr>
            </w:pPr>
            <w:r>
              <w:rPr>
                <w:rFonts w:ascii="Times New Roman" w:hAnsi="Times New Roman"/>
                <w:b/>
                <w:bCs/>
                <w:sz w:val="24"/>
                <w:szCs w:val="24"/>
              </w:rPr>
              <w:t>20 000,00</w:t>
            </w:r>
          </w:p>
        </w:tc>
        <w:tc>
          <w:tcPr>
            <w:tcW w:w="1384" w:type="dxa"/>
          </w:tcPr>
          <w:p w:rsidR="003A4FFA" w:rsidRDefault="003A4FFA" w:rsidP="003A4FFA">
            <w:pPr>
              <w:spacing w:after="0"/>
              <w:jc w:val="center"/>
              <w:rPr>
                <w:rFonts w:ascii="Times New Roman" w:hAnsi="Times New Roman"/>
                <w:b/>
                <w:bCs/>
                <w:sz w:val="24"/>
                <w:szCs w:val="24"/>
              </w:rPr>
            </w:pPr>
            <w:r>
              <w:rPr>
                <w:rFonts w:ascii="Times New Roman" w:hAnsi="Times New Roman"/>
                <w:b/>
                <w:bCs/>
                <w:sz w:val="24"/>
                <w:szCs w:val="24"/>
              </w:rPr>
              <w:t>20 000,00</w:t>
            </w:r>
          </w:p>
        </w:tc>
      </w:tr>
      <w:tr w:rsidR="00860550" w:rsidRPr="00D16D47" w:rsidTr="00860550">
        <w:tc>
          <w:tcPr>
            <w:tcW w:w="850" w:type="dxa"/>
          </w:tcPr>
          <w:p w:rsidR="00860550" w:rsidRDefault="00860550" w:rsidP="00860550">
            <w:pPr>
              <w:spacing w:after="0"/>
              <w:jc w:val="center"/>
              <w:rPr>
                <w:rFonts w:ascii="Times New Roman" w:hAnsi="Times New Roman"/>
                <w:sz w:val="24"/>
                <w:szCs w:val="24"/>
              </w:rPr>
            </w:pPr>
            <w:r>
              <w:rPr>
                <w:rFonts w:ascii="Times New Roman" w:hAnsi="Times New Roman"/>
                <w:sz w:val="24"/>
                <w:szCs w:val="24"/>
              </w:rPr>
              <w:t>1.5.1</w:t>
            </w:r>
          </w:p>
        </w:tc>
        <w:tc>
          <w:tcPr>
            <w:tcW w:w="5841" w:type="dxa"/>
          </w:tcPr>
          <w:p w:rsidR="00860550" w:rsidRPr="00860550" w:rsidRDefault="00860550" w:rsidP="00860550">
            <w:pPr>
              <w:spacing w:after="0"/>
              <w:rPr>
                <w:rFonts w:ascii="Times New Roman" w:hAnsi="Times New Roman"/>
                <w:sz w:val="24"/>
                <w:szCs w:val="24"/>
              </w:rPr>
            </w:pPr>
            <w:r>
              <w:rPr>
                <w:rFonts w:ascii="Times New Roman" w:hAnsi="Times New Roman"/>
                <w:sz w:val="24"/>
                <w:szCs w:val="24"/>
              </w:rPr>
              <w:t>Перечисление взносов за капитальный ремонт муниципального нежилого помещения, расположенного по адресу: с. Талицы, ул. Школьная д.7</w:t>
            </w:r>
          </w:p>
        </w:tc>
        <w:tc>
          <w:tcPr>
            <w:tcW w:w="1843" w:type="dxa"/>
          </w:tcPr>
          <w:p w:rsidR="00860550" w:rsidRPr="00860550" w:rsidRDefault="00860550" w:rsidP="00860550">
            <w:pPr>
              <w:spacing w:after="0"/>
              <w:jc w:val="center"/>
              <w:rPr>
                <w:rFonts w:ascii="Times New Roman" w:hAnsi="Times New Roman"/>
                <w:sz w:val="20"/>
                <w:szCs w:val="20"/>
              </w:rPr>
            </w:pPr>
            <w:r w:rsidRPr="00860550">
              <w:rPr>
                <w:rFonts w:ascii="Times New Roman" w:hAnsi="Times New Roman"/>
                <w:sz w:val="20"/>
                <w:szCs w:val="20"/>
              </w:rPr>
              <w:t>Администрация</w:t>
            </w:r>
          </w:p>
        </w:tc>
        <w:tc>
          <w:tcPr>
            <w:tcW w:w="1418" w:type="dxa"/>
          </w:tcPr>
          <w:p w:rsidR="00860550" w:rsidRPr="00860550" w:rsidRDefault="00860550" w:rsidP="00860550">
            <w:pPr>
              <w:spacing w:after="0"/>
              <w:jc w:val="center"/>
              <w:rPr>
                <w:rFonts w:ascii="Times New Roman" w:hAnsi="Times New Roman"/>
                <w:sz w:val="24"/>
                <w:szCs w:val="24"/>
              </w:rPr>
            </w:pPr>
            <w:r w:rsidRPr="00860550">
              <w:rPr>
                <w:rFonts w:ascii="Times New Roman" w:hAnsi="Times New Roman"/>
                <w:sz w:val="24"/>
                <w:szCs w:val="24"/>
              </w:rPr>
              <w:t>-</w:t>
            </w:r>
          </w:p>
        </w:tc>
        <w:tc>
          <w:tcPr>
            <w:tcW w:w="1559" w:type="dxa"/>
          </w:tcPr>
          <w:p w:rsidR="00860550" w:rsidRPr="00860550" w:rsidRDefault="00860550" w:rsidP="00860550">
            <w:pPr>
              <w:spacing w:after="0"/>
              <w:jc w:val="center"/>
              <w:rPr>
                <w:rFonts w:ascii="Times New Roman" w:hAnsi="Times New Roman"/>
                <w:sz w:val="24"/>
                <w:szCs w:val="24"/>
              </w:rPr>
            </w:pPr>
            <w:r w:rsidRPr="00860550">
              <w:rPr>
                <w:rFonts w:ascii="Times New Roman" w:hAnsi="Times New Roman"/>
                <w:sz w:val="24"/>
                <w:szCs w:val="24"/>
              </w:rPr>
              <w:t>-</w:t>
            </w:r>
          </w:p>
        </w:tc>
        <w:tc>
          <w:tcPr>
            <w:tcW w:w="1559" w:type="dxa"/>
          </w:tcPr>
          <w:p w:rsidR="00860550" w:rsidRPr="00860550" w:rsidRDefault="00860550" w:rsidP="00860550">
            <w:pPr>
              <w:spacing w:after="0"/>
              <w:jc w:val="center"/>
              <w:rPr>
                <w:rFonts w:ascii="Times New Roman" w:hAnsi="Times New Roman"/>
                <w:sz w:val="24"/>
                <w:szCs w:val="24"/>
              </w:rPr>
            </w:pPr>
            <w:r w:rsidRPr="00860550">
              <w:rPr>
                <w:rFonts w:ascii="Times New Roman" w:hAnsi="Times New Roman"/>
                <w:sz w:val="24"/>
                <w:szCs w:val="24"/>
              </w:rPr>
              <w:t>20 000,00</w:t>
            </w:r>
          </w:p>
        </w:tc>
        <w:tc>
          <w:tcPr>
            <w:tcW w:w="1384" w:type="dxa"/>
            <w:gridSpan w:val="2"/>
          </w:tcPr>
          <w:p w:rsidR="00860550" w:rsidRPr="00860550" w:rsidRDefault="00860550" w:rsidP="00860550">
            <w:pPr>
              <w:spacing w:after="0"/>
              <w:jc w:val="center"/>
              <w:rPr>
                <w:rFonts w:ascii="Times New Roman" w:hAnsi="Times New Roman"/>
                <w:sz w:val="24"/>
                <w:szCs w:val="24"/>
              </w:rPr>
            </w:pPr>
            <w:r w:rsidRPr="00860550">
              <w:rPr>
                <w:rFonts w:ascii="Times New Roman" w:hAnsi="Times New Roman"/>
                <w:sz w:val="24"/>
                <w:szCs w:val="24"/>
              </w:rPr>
              <w:t>20 000,00</w:t>
            </w:r>
          </w:p>
        </w:tc>
        <w:tc>
          <w:tcPr>
            <w:tcW w:w="1384" w:type="dxa"/>
          </w:tcPr>
          <w:p w:rsidR="00860550" w:rsidRPr="00860550" w:rsidRDefault="00860550" w:rsidP="00860550">
            <w:pPr>
              <w:spacing w:after="0"/>
              <w:jc w:val="center"/>
              <w:rPr>
                <w:rFonts w:ascii="Times New Roman" w:hAnsi="Times New Roman"/>
                <w:sz w:val="24"/>
                <w:szCs w:val="24"/>
              </w:rPr>
            </w:pPr>
            <w:r w:rsidRPr="00860550">
              <w:rPr>
                <w:rFonts w:ascii="Times New Roman" w:hAnsi="Times New Roman"/>
                <w:sz w:val="24"/>
                <w:szCs w:val="24"/>
              </w:rPr>
              <w:t>20 000,00</w:t>
            </w:r>
          </w:p>
        </w:tc>
      </w:tr>
    </w:tbl>
    <w:p w:rsidR="005B5C5A" w:rsidRDefault="005B5C5A" w:rsidP="005B5C5A">
      <w:pPr>
        <w:rPr>
          <w:rFonts w:ascii="Times New Roman" w:hAnsi="Times New Roman"/>
          <w:sz w:val="16"/>
          <w:szCs w:val="16"/>
        </w:rPr>
      </w:pPr>
      <w:bookmarkStart w:id="22" w:name="_Hlk65511515"/>
    </w:p>
    <w:p w:rsidR="00D16D47" w:rsidRPr="00D16D47" w:rsidRDefault="00D16D47" w:rsidP="005B5C5A">
      <w:pPr>
        <w:jc w:val="center"/>
        <w:rPr>
          <w:rFonts w:ascii="Times New Roman" w:hAnsi="Times New Roman"/>
          <w:b/>
          <w:bCs/>
          <w:sz w:val="28"/>
          <w:szCs w:val="28"/>
        </w:rPr>
      </w:pPr>
      <w:r w:rsidRPr="00D16D47">
        <w:rPr>
          <w:rFonts w:ascii="Times New Roman" w:hAnsi="Times New Roman"/>
          <w:b/>
          <w:bCs/>
          <w:sz w:val="28"/>
          <w:szCs w:val="28"/>
        </w:rPr>
        <w:t>Подпрограмма «Ремонт зданий МКУ «Талицкий сельский Дом культуры». Очистка крыши в зимний период»</w:t>
      </w:r>
    </w:p>
    <w:p w:rsidR="00D16D47" w:rsidRPr="00D16D47" w:rsidRDefault="00D16D47" w:rsidP="00D16D47">
      <w:pPr>
        <w:numPr>
          <w:ilvl w:val="0"/>
          <w:numId w:val="20"/>
        </w:numPr>
        <w:jc w:val="center"/>
        <w:rPr>
          <w:rFonts w:ascii="Times New Roman" w:hAnsi="Times New Roman"/>
          <w:b/>
          <w:bCs/>
          <w:sz w:val="28"/>
          <w:szCs w:val="28"/>
        </w:rPr>
      </w:pPr>
      <w:r w:rsidRPr="00D16D47">
        <w:rPr>
          <w:rFonts w:ascii="Times New Roman" w:hAnsi="Times New Roman"/>
          <w:b/>
          <w:bCs/>
          <w:sz w:val="28"/>
          <w:szCs w:val="28"/>
        </w:rPr>
        <w:t>ПАСПОРТ подпрограммы</w:t>
      </w: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12048"/>
      </w:tblGrid>
      <w:tr w:rsidR="00D16D47" w:rsidRPr="00D16D47" w:rsidTr="00D52201">
        <w:tc>
          <w:tcPr>
            <w:tcW w:w="3828" w:type="dxa"/>
            <w:vAlign w:val="center"/>
          </w:tcPr>
          <w:bookmarkEnd w:id="22"/>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Наименование подпрограммы</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«Ремонт зданий МКУ «Талицкий сельский Дом культуры». Очистка крыши в зимний период»</w:t>
            </w:r>
          </w:p>
        </w:tc>
      </w:tr>
      <w:tr w:rsidR="00D16D47" w:rsidRPr="00D16D47" w:rsidTr="00D52201">
        <w:tc>
          <w:tcPr>
            <w:tcW w:w="3828"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программы</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2021-202</w:t>
            </w:r>
            <w:r w:rsidR="005C429A">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D52201">
        <w:tc>
          <w:tcPr>
            <w:tcW w:w="382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D52201">
        <w:tc>
          <w:tcPr>
            <w:tcW w:w="382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r w:rsidRPr="00D16D47">
              <w:rPr>
                <w:rFonts w:ascii="Times New Roman" w:hAnsi="Times New Roman"/>
                <w:sz w:val="24"/>
                <w:szCs w:val="24"/>
              </w:rPr>
              <w:tab/>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D52201">
        <w:trPr>
          <w:trHeight w:val="781"/>
        </w:trPr>
        <w:tc>
          <w:tcPr>
            <w:tcW w:w="3828" w:type="dxa"/>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Цель (цели) подпрограммы</w:t>
            </w:r>
          </w:p>
        </w:tc>
        <w:tc>
          <w:tcPr>
            <w:tcW w:w="1204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 Восстановление эстетического вида и внутреннего функционирования зданий МКУ «Талицкий сельский Дом культуры», очистка крыши в зимний период.</w:t>
            </w:r>
          </w:p>
        </w:tc>
      </w:tr>
      <w:tr w:rsidR="00D16D47" w:rsidRPr="00D16D47" w:rsidTr="00D52201">
        <w:trPr>
          <w:trHeight w:val="410"/>
        </w:trPr>
        <w:tc>
          <w:tcPr>
            <w:tcW w:w="3828"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Задачи подпрограммы</w:t>
            </w:r>
          </w:p>
        </w:tc>
        <w:tc>
          <w:tcPr>
            <w:tcW w:w="12048"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1. Модернизация зданий МКУ «Талицкий сельский Дом культуры».</w:t>
            </w:r>
          </w:p>
        </w:tc>
      </w:tr>
      <w:tr w:rsidR="00D16D47" w:rsidRPr="00D16D47" w:rsidTr="00D52201">
        <w:tc>
          <w:tcPr>
            <w:tcW w:w="3828"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Объем ресурсного обеспечения подпрограммы</w:t>
            </w:r>
          </w:p>
        </w:tc>
        <w:tc>
          <w:tcPr>
            <w:tcW w:w="12048" w:type="dxa"/>
          </w:tcPr>
          <w:p w:rsidR="00E96F58" w:rsidRPr="00E96F58" w:rsidRDefault="00E96F58" w:rsidP="00E96F58">
            <w:pPr>
              <w:spacing w:after="0" w:line="240" w:lineRule="auto"/>
              <w:contextualSpacing/>
              <w:jc w:val="both"/>
              <w:rPr>
                <w:rFonts w:ascii="Times New Roman" w:hAnsi="Times New Roman"/>
                <w:b/>
                <w:sz w:val="24"/>
                <w:szCs w:val="24"/>
              </w:rPr>
            </w:pPr>
            <w:r w:rsidRPr="00E96F58">
              <w:rPr>
                <w:rFonts w:ascii="Times New Roman" w:hAnsi="Times New Roman"/>
                <w:b/>
                <w:sz w:val="24"/>
                <w:szCs w:val="24"/>
              </w:rPr>
              <w:t>Общий объем бюджетных ассигнований:</w:t>
            </w:r>
          </w:p>
          <w:p w:rsidR="00E96F58" w:rsidRPr="00E96F58" w:rsidRDefault="00E96F58" w:rsidP="00E96F58">
            <w:pPr>
              <w:spacing w:after="0" w:line="240" w:lineRule="auto"/>
              <w:contextualSpacing/>
              <w:jc w:val="both"/>
              <w:rPr>
                <w:rFonts w:ascii="Times New Roman" w:hAnsi="Times New Roman"/>
                <w:bCs/>
                <w:sz w:val="24"/>
                <w:szCs w:val="24"/>
              </w:rPr>
            </w:pPr>
            <w:r w:rsidRPr="00E96F58">
              <w:rPr>
                <w:rFonts w:ascii="Times New Roman" w:hAnsi="Times New Roman"/>
                <w:bCs/>
                <w:sz w:val="24"/>
                <w:szCs w:val="24"/>
              </w:rPr>
              <w:t xml:space="preserve">2021 год – 1 317 674,41 руб.; 2022 год – 1 106 275,00 руб.; 2023 год – </w:t>
            </w:r>
            <w:r w:rsidR="005C429A">
              <w:rPr>
                <w:rFonts w:ascii="Times New Roman" w:hAnsi="Times New Roman"/>
                <w:bCs/>
                <w:sz w:val="24"/>
                <w:szCs w:val="24"/>
              </w:rPr>
              <w:t>5</w:t>
            </w:r>
            <w:r w:rsidRPr="00E96F58">
              <w:rPr>
                <w:rFonts w:ascii="Times New Roman" w:hAnsi="Times New Roman"/>
                <w:bCs/>
                <w:sz w:val="24"/>
                <w:szCs w:val="24"/>
              </w:rPr>
              <w:t>0 000,00 руб.; 2024 год – 40 000,00 руб.</w:t>
            </w:r>
            <w:r w:rsidR="005C429A">
              <w:rPr>
                <w:rFonts w:ascii="Times New Roman" w:hAnsi="Times New Roman"/>
                <w:bCs/>
                <w:sz w:val="24"/>
                <w:szCs w:val="24"/>
              </w:rPr>
              <w:t>; 2025 год – 40 000,00 руб.</w:t>
            </w:r>
          </w:p>
          <w:p w:rsidR="00E96F58" w:rsidRPr="00E96F58" w:rsidRDefault="00E96F58" w:rsidP="00E96F58">
            <w:pPr>
              <w:spacing w:after="0" w:line="240" w:lineRule="auto"/>
              <w:contextualSpacing/>
              <w:jc w:val="both"/>
              <w:rPr>
                <w:rFonts w:ascii="Times New Roman" w:hAnsi="Times New Roman"/>
                <w:b/>
                <w:sz w:val="24"/>
                <w:szCs w:val="24"/>
              </w:rPr>
            </w:pPr>
            <w:r w:rsidRPr="00E96F58">
              <w:rPr>
                <w:rFonts w:ascii="Times New Roman" w:hAnsi="Times New Roman"/>
                <w:b/>
                <w:sz w:val="24"/>
                <w:szCs w:val="24"/>
              </w:rPr>
              <w:t>Бюджет Талицко-Мугреевского сельского поселения:</w:t>
            </w:r>
          </w:p>
          <w:p w:rsidR="005C429A" w:rsidRDefault="00E96F58" w:rsidP="00E96F58">
            <w:pPr>
              <w:spacing w:after="0" w:line="240" w:lineRule="auto"/>
              <w:contextualSpacing/>
              <w:jc w:val="both"/>
              <w:rPr>
                <w:rFonts w:ascii="Times New Roman" w:hAnsi="Times New Roman"/>
                <w:bCs/>
                <w:sz w:val="24"/>
                <w:szCs w:val="24"/>
              </w:rPr>
            </w:pPr>
            <w:r w:rsidRPr="00E96F58">
              <w:rPr>
                <w:rFonts w:ascii="Times New Roman" w:hAnsi="Times New Roman"/>
                <w:bCs/>
                <w:sz w:val="24"/>
                <w:szCs w:val="24"/>
              </w:rPr>
              <w:t xml:space="preserve">2021 год – 1 317 674,41 руб.; 2022 год – 1 106 275,00 руб.; </w:t>
            </w:r>
            <w:r w:rsidR="005C429A" w:rsidRPr="005C429A">
              <w:rPr>
                <w:rFonts w:ascii="Times New Roman" w:hAnsi="Times New Roman"/>
                <w:bCs/>
                <w:sz w:val="24"/>
                <w:szCs w:val="24"/>
              </w:rPr>
              <w:t>2023 год – 50 000,00 руб.; 2024 год – 40 000,00 руб.; 2025 год – 40 000,00 руб.</w:t>
            </w:r>
          </w:p>
          <w:p w:rsidR="00E96F58" w:rsidRDefault="00E96F58" w:rsidP="00E96F58">
            <w:pPr>
              <w:spacing w:after="0" w:line="240" w:lineRule="auto"/>
              <w:contextualSpacing/>
              <w:jc w:val="both"/>
              <w:rPr>
                <w:rFonts w:ascii="Times New Roman" w:hAnsi="Times New Roman"/>
                <w:b/>
                <w:sz w:val="24"/>
                <w:szCs w:val="24"/>
              </w:rPr>
            </w:pPr>
            <w:r w:rsidRPr="00E96F58">
              <w:rPr>
                <w:rFonts w:ascii="Times New Roman" w:hAnsi="Times New Roman"/>
                <w:b/>
                <w:sz w:val="24"/>
                <w:szCs w:val="24"/>
              </w:rPr>
              <w:t>Областной бюджет:</w:t>
            </w:r>
          </w:p>
          <w:p w:rsidR="00D16D47" w:rsidRPr="00E96F58" w:rsidRDefault="00E96F58" w:rsidP="00E96F58">
            <w:pPr>
              <w:spacing w:after="0" w:line="240" w:lineRule="auto"/>
              <w:contextualSpacing/>
              <w:jc w:val="both"/>
              <w:rPr>
                <w:rFonts w:ascii="Times New Roman" w:hAnsi="Times New Roman"/>
                <w:bCs/>
                <w:sz w:val="24"/>
                <w:szCs w:val="24"/>
              </w:rPr>
            </w:pPr>
            <w:r w:rsidRPr="00E96F58">
              <w:rPr>
                <w:rFonts w:ascii="Times New Roman" w:hAnsi="Times New Roman"/>
                <w:bCs/>
                <w:sz w:val="24"/>
                <w:szCs w:val="24"/>
              </w:rPr>
              <w:t>2021 год – 0,00 руб.; 2022 год – 0,00 руб.; 2023 год – 0,00 руб.; 2024 год – 0,00 руб.</w:t>
            </w:r>
            <w:r w:rsidR="005C429A">
              <w:rPr>
                <w:rFonts w:ascii="Times New Roman" w:hAnsi="Times New Roman"/>
                <w:bCs/>
                <w:sz w:val="24"/>
                <w:szCs w:val="24"/>
              </w:rPr>
              <w:t>; 2025 год – 0,00 руб.</w:t>
            </w:r>
          </w:p>
        </w:tc>
      </w:tr>
      <w:tr w:rsidR="00D16D47" w:rsidRPr="00D16D47" w:rsidTr="00D52201">
        <w:trPr>
          <w:trHeight w:val="900"/>
        </w:trPr>
        <w:tc>
          <w:tcPr>
            <w:tcW w:w="3828"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Ожидаемые результаты реализации подпрограммы</w:t>
            </w:r>
          </w:p>
        </w:tc>
        <w:tc>
          <w:tcPr>
            <w:tcW w:w="12048" w:type="dxa"/>
          </w:tcPr>
          <w:p w:rsidR="00D16D47" w:rsidRPr="005B5C5A" w:rsidRDefault="00D16D47" w:rsidP="005B5C5A">
            <w:pPr>
              <w:spacing w:after="0"/>
              <w:jc w:val="both"/>
            </w:pPr>
            <w:r w:rsidRPr="00D16D47">
              <w:rPr>
                <w:rFonts w:ascii="Times New Roman" w:hAnsi="Times New Roman"/>
                <w:sz w:val="24"/>
                <w:szCs w:val="24"/>
              </w:rPr>
              <w:t>1.</w:t>
            </w:r>
            <w:r w:rsidRPr="00D16D47">
              <w:rPr>
                <w:rFonts w:ascii="Times New Roman" w:eastAsia="Times New Roman" w:hAnsi="Times New Roman"/>
                <w:sz w:val="28"/>
                <w:szCs w:val="28"/>
                <w:lang w:eastAsia="ar-SA"/>
              </w:rPr>
              <w:t xml:space="preserve"> </w:t>
            </w:r>
            <w:r w:rsidRPr="00D16D47">
              <w:rPr>
                <w:rFonts w:ascii="Times New Roman" w:hAnsi="Times New Roman"/>
                <w:sz w:val="24"/>
                <w:szCs w:val="24"/>
              </w:rPr>
              <w:t>Приведения зданий МКУ «Талицкий сельский Дом культуры» в надлежащий вид в соответствие со стандартами качества, обеспечивающими комфортные условия пребывания населения Талицко-Мугреевского сельского поселения.</w:t>
            </w:r>
          </w:p>
        </w:tc>
      </w:tr>
    </w:tbl>
    <w:p w:rsidR="00D16D47" w:rsidRPr="00D16D47" w:rsidRDefault="00D16D47" w:rsidP="00D16D47">
      <w:pPr>
        <w:spacing w:after="0" w:line="240" w:lineRule="auto"/>
        <w:ind w:left="360"/>
        <w:jc w:val="center"/>
        <w:rPr>
          <w:rFonts w:ascii="Times New Roman" w:hAnsi="Times New Roman"/>
          <w:b/>
          <w:bCs/>
          <w:sz w:val="24"/>
          <w:szCs w:val="24"/>
        </w:rPr>
      </w:pPr>
    </w:p>
    <w:p w:rsidR="00D16D47" w:rsidRPr="00D16D47" w:rsidRDefault="00D16D47" w:rsidP="00D16D47">
      <w:pPr>
        <w:spacing w:after="0" w:line="240" w:lineRule="auto"/>
        <w:ind w:left="360"/>
        <w:jc w:val="center"/>
        <w:rPr>
          <w:rFonts w:ascii="Times New Roman" w:hAnsi="Times New Roman"/>
          <w:b/>
          <w:bCs/>
          <w:sz w:val="24"/>
          <w:szCs w:val="24"/>
        </w:rPr>
      </w:pPr>
      <w:bookmarkStart w:id="23" w:name="_Hlk65678299"/>
      <w:r w:rsidRPr="00D16D47">
        <w:rPr>
          <w:rFonts w:ascii="Times New Roman" w:hAnsi="Times New Roman"/>
          <w:b/>
          <w:bCs/>
          <w:sz w:val="24"/>
          <w:szCs w:val="24"/>
        </w:rPr>
        <w:t>Характеристика текущего состояния, описание основных проблем</w:t>
      </w:r>
      <w:bookmarkEnd w:id="23"/>
    </w:p>
    <w:p w:rsidR="00D16D47" w:rsidRPr="00D16D47" w:rsidRDefault="00D16D47" w:rsidP="00D16D47">
      <w:pPr>
        <w:spacing w:after="0" w:line="240" w:lineRule="auto"/>
        <w:ind w:left="360"/>
        <w:jc w:val="center"/>
        <w:rPr>
          <w:rFonts w:ascii="Times New Roman" w:hAnsi="Times New Roman"/>
          <w:b/>
          <w:bCs/>
          <w:sz w:val="24"/>
          <w:szCs w:val="24"/>
        </w:rPr>
      </w:pP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Одним из приоритетов социально-экономического развития Талицко-Мугреевского сельского поселения является создание достойных условий для жизнедеятельности населения, предоставление услуг социально-культурного назначения. Здания учреждений культуры должны отвечать требованиям санитарно-гигиенических норм и правил, противопожарной безопасности, безопасности труда. На сегодняшний день в учреждении культуры сложилась характерная для большинства учреждений бюджетной сферы ситуация - эксплуатация длительное время без ремонта. В настоящее время необходимо провести ремонт крыши в СДК расположенного в с. Талицы ул. Ленина д. 12. Настоящая Программа предполагает планомерное проведение ремонтно-строительных работ, что позволит МКУ "Талицкий СДК" соответствовать требованиям санитарно-гигиенических норм и правил, противопожарной безопасности, безопасности труда, тем самым стать более конкурентноспособным и экономически привлекательными, следовательно вывести на более высокий и качественный уровень предоставления услуг культуры населению Талицко-Мугреевского сельского поселения.</w:t>
      </w: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p>
    <w:p w:rsidR="005B5C5A" w:rsidRDefault="005B5C5A" w:rsidP="00D16D47">
      <w:pPr>
        <w:spacing w:after="0" w:line="240" w:lineRule="auto"/>
        <w:ind w:left="360"/>
        <w:jc w:val="center"/>
        <w:rPr>
          <w:rFonts w:ascii="Times New Roman" w:eastAsia="Times New Roman" w:hAnsi="Times New Roman"/>
          <w:b/>
          <w:sz w:val="24"/>
          <w:szCs w:val="24"/>
          <w:lang w:eastAsia="ru-RU"/>
        </w:rPr>
      </w:pPr>
    </w:p>
    <w:p w:rsidR="00D16D47" w:rsidRPr="00D16D47" w:rsidRDefault="00D16D47" w:rsidP="00D16D47">
      <w:pPr>
        <w:spacing w:after="0" w:line="240" w:lineRule="auto"/>
        <w:ind w:left="360"/>
        <w:jc w:val="center"/>
        <w:rPr>
          <w:rFonts w:ascii="Times New Roman" w:eastAsia="Times New Roman" w:hAnsi="Times New Roman"/>
          <w:b/>
          <w:sz w:val="24"/>
          <w:szCs w:val="24"/>
          <w:lang w:eastAsia="ru-RU"/>
        </w:rPr>
      </w:pPr>
      <w:r w:rsidRPr="00D16D47">
        <w:rPr>
          <w:rFonts w:ascii="Times New Roman" w:eastAsia="Times New Roman" w:hAnsi="Times New Roman"/>
          <w:b/>
          <w:sz w:val="24"/>
          <w:szCs w:val="24"/>
          <w:lang w:eastAsia="ru-RU"/>
        </w:rPr>
        <w:t>Сведения о целевых индикаторах (показателях) реализации подпрограммы.</w:t>
      </w:r>
    </w:p>
    <w:tbl>
      <w:tblPr>
        <w:tblW w:w="15544" w:type="dxa"/>
        <w:tblInd w:w="-423" w:type="dxa"/>
        <w:tblCellMar>
          <w:left w:w="0" w:type="dxa"/>
          <w:right w:w="0" w:type="dxa"/>
        </w:tblCellMar>
        <w:tblLook w:val="0420" w:firstRow="1" w:lastRow="0" w:firstColumn="0" w:lastColumn="0" w:noHBand="0" w:noVBand="1"/>
      </w:tblPr>
      <w:tblGrid>
        <w:gridCol w:w="675"/>
        <w:gridCol w:w="7823"/>
        <w:gridCol w:w="947"/>
        <w:gridCol w:w="1327"/>
        <w:gridCol w:w="1199"/>
        <w:gridCol w:w="1199"/>
        <w:gridCol w:w="1199"/>
        <w:gridCol w:w="1175"/>
      </w:tblGrid>
      <w:tr w:rsidR="00275B13" w:rsidRPr="00D16D47" w:rsidTr="00275B13">
        <w:trPr>
          <w:trHeight w:val="850"/>
        </w:trPr>
        <w:tc>
          <w:tcPr>
            <w:tcW w:w="675"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lastRenderedPageBreak/>
              <w:t>№</w:t>
            </w:r>
          </w:p>
          <w:p w:rsidR="00275B13" w:rsidRPr="00D16D47" w:rsidRDefault="00275B13"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782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94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6099"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275B13" w:rsidRPr="00D16D47" w:rsidTr="00275B13">
        <w:trPr>
          <w:trHeight w:val="353"/>
        </w:trPr>
        <w:tc>
          <w:tcPr>
            <w:tcW w:w="675"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275B13" w:rsidRPr="00D16D47" w:rsidRDefault="00275B13" w:rsidP="00D16D47">
            <w:pPr>
              <w:spacing w:after="0" w:line="240" w:lineRule="auto"/>
              <w:rPr>
                <w:rFonts w:ascii="Arial" w:eastAsia="Times New Roman" w:hAnsi="Arial" w:cs="Arial"/>
                <w:sz w:val="24"/>
                <w:szCs w:val="24"/>
                <w:lang w:eastAsia="ru-RU"/>
              </w:rPr>
            </w:pPr>
          </w:p>
        </w:tc>
        <w:tc>
          <w:tcPr>
            <w:tcW w:w="782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275B13" w:rsidRPr="00D16D47" w:rsidRDefault="00275B13" w:rsidP="00D16D47">
            <w:pPr>
              <w:spacing w:after="0" w:line="240" w:lineRule="auto"/>
              <w:rPr>
                <w:rFonts w:ascii="Arial" w:eastAsia="Times New Roman" w:hAnsi="Arial" w:cs="Arial"/>
                <w:sz w:val="24"/>
                <w:szCs w:val="24"/>
                <w:lang w:eastAsia="ru-RU"/>
              </w:rPr>
            </w:pPr>
          </w:p>
        </w:tc>
        <w:tc>
          <w:tcPr>
            <w:tcW w:w="94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275B13" w:rsidRPr="00D16D47" w:rsidRDefault="00275B13" w:rsidP="00D16D47">
            <w:pPr>
              <w:spacing w:after="0" w:line="240" w:lineRule="auto"/>
              <w:rPr>
                <w:rFonts w:ascii="Arial" w:eastAsia="Times New Roman" w:hAnsi="Arial" w:cs="Arial"/>
                <w:sz w:val="24"/>
                <w:szCs w:val="24"/>
                <w:lang w:eastAsia="ru-RU"/>
              </w:rPr>
            </w:pPr>
          </w:p>
        </w:tc>
        <w:tc>
          <w:tcPr>
            <w:tcW w:w="13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199" w:type="dxa"/>
            <w:tcBorders>
              <w:top w:val="single" w:sz="4" w:space="0" w:color="auto"/>
              <w:left w:val="single" w:sz="4" w:space="0" w:color="auto"/>
              <w:bottom w:val="single" w:sz="4" w:space="0" w:color="auto"/>
              <w:right w:val="single" w:sz="4" w:space="0" w:color="auto"/>
            </w:tcBorders>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175" w:type="dxa"/>
            <w:tcBorders>
              <w:top w:val="single" w:sz="4" w:space="0" w:color="auto"/>
              <w:left w:val="single" w:sz="4" w:space="0" w:color="auto"/>
              <w:bottom w:val="single" w:sz="4" w:space="0" w:color="auto"/>
              <w:right w:val="single" w:sz="4" w:space="0" w:color="auto"/>
            </w:tcBorders>
          </w:tcPr>
          <w:p w:rsidR="00275B13" w:rsidRDefault="00275B13"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275B13" w:rsidRPr="00D16D47" w:rsidTr="00275B13">
        <w:trPr>
          <w:trHeight w:val="326"/>
        </w:trPr>
        <w:tc>
          <w:tcPr>
            <w:tcW w:w="67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1</w:t>
            </w:r>
          </w:p>
        </w:tc>
        <w:tc>
          <w:tcPr>
            <w:tcW w:w="782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94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3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199" w:type="dxa"/>
            <w:tcBorders>
              <w:top w:val="single" w:sz="4" w:space="0" w:color="auto"/>
              <w:left w:val="single" w:sz="4" w:space="0" w:color="auto"/>
              <w:bottom w:val="single" w:sz="4" w:space="0" w:color="auto"/>
              <w:right w:val="single" w:sz="4" w:space="0" w:color="auto"/>
            </w:tcBorders>
          </w:tcPr>
          <w:p w:rsidR="00275B13" w:rsidRPr="00D16D47" w:rsidRDefault="00275B13"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175" w:type="dxa"/>
            <w:tcBorders>
              <w:top w:val="single" w:sz="4" w:space="0" w:color="auto"/>
              <w:left w:val="single" w:sz="4" w:space="0" w:color="auto"/>
              <w:bottom w:val="single" w:sz="4" w:space="0" w:color="auto"/>
              <w:right w:val="single" w:sz="4" w:space="0" w:color="auto"/>
            </w:tcBorders>
          </w:tcPr>
          <w:p w:rsidR="00275B13" w:rsidRDefault="00275B13"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75B13" w:rsidRPr="00D16D47" w:rsidTr="00275B13">
        <w:trPr>
          <w:trHeight w:val="326"/>
        </w:trPr>
        <w:tc>
          <w:tcPr>
            <w:tcW w:w="67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75B13" w:rsidRPr="00D16D47" w:rsidRDefault="00275B13"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782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75B13" w:rsidRPr="00D16D47" w:rsidRDefault="00275B13" w:rsidP="00D16D47">
            <w:pPr>
              <w:spacing w:after="0"/>
              <w:jc w:val="both"/>
              <w:rPr>
                <w:rFonts w:ascii="Times New Roman" w:hAnsi="Times New Roman"/>
                <w:sz w:val="24"/>
                <w:szCs w:val="24"/>
              </w:rPr>
            </w:pPr>
            <w:r w:rsidRPr="00D16D47">
              <w:rPr>
                <w:rFonts w:ascii="Times New Roman" w:hAnsi="Times New Roman"/>
                <w:sz w:val="24"/>
                <w:szCs w:val="24"/>
              </w:rPr>
              <w:t>Модернизация зданий МКУ «Талицкий сельский Дом культуры».</w:t>
            </w:r>
          </w:p>
        </w:tc>
        <w:tc>
          <w:tcPr>
            <w:tcW w:w="94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75B13" w:rsidRPr="00D16D47" w:rsidRDefault="00275B13"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3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75B13" w:rsidRPr="00D16D47" w:rsidRDefault="00275B13" w:rsidP="00D16D47">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70</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275B13" w:rsidRPr="00D16D47" w:rsidRDefault="00275B13" w:rsidP="000E6F6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80</w:t>
            </w:r>
          </w:p>
        </w:tc>
        <w:tc>
          <w:tcPr>
            <w:tcW w:w="1199" w:type="dxa"/>
            <w:tcBorders>
              <w:top w:val="single" w:sz="4" w:space="0" w:color="auto"/>
              <w:left w:val="single" w:sz="4" w:space="0" w:color="auto"/>
              <w:bottom w:val="single" w:sz="4" w:space="0" w:color="auto"/>
              <w:right w:val="single" w:sz="4" w:space="0" w:color="auto"/>
            </w:tcBorders>
            <w:shd w:val="clear" w:color="auto" w:fill="auto"/>
          </w:tcPr>
          <w:p w:rsidR="00275B13" w:rsidRPr="00D16D47" w:rsidRDefault="00275B13" w:rsidP="000E6F6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80</w:t>
            </w:r>
          </w:p>
        </w:tc>
        <w:tc>
          <w:tcPr>
            <w:tcW w:w="1199" w:type="dxa"/>
            <w:tcBorders>
              <w:top w:val="single" w:sz="4" w:space="0" w:color="auto"/>
              <w:left w:val="single" w:sz="4" w:space="0" w:color="auto"/>
              <w:bottom w:val="single" w:sz="4" w:space="0" w:color="auto"/>
              <w:right w:val="single" w:sz="4" w:space="0" w:color="auto"/>
            </w:tcBorders>
          </w:tcPr>
          <w:p w:rsidR="00275B13" w:rsidRPr="00D16D47" w:rsidRDefault="00275B13" w:rsidP="000E6F67">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80</w:t>
            </w:r>
          </w:p>
        </w:tc>
        <w:tc>
          <w:tcPr>
            <w:tcW w:w="1175" w:type="dxa"/>
            <w:tcBorders>
              <w:top w:val="single" w:sz="4" w:space="0" w:color="auto"/>
              <w:left w:val="single" w:sz="4" w:space="0" w:color="auto"/>
              <w:bottom w:val="single" w:sz="4" w:space="0" w:color="auto"/>
              <w:right w:val="single" w:sz="4" w:space="0" w:color="auto"/>
            </w:tcBorders>
          </w:tcPr>
          <w:p w:rsidR="00275B13" w:rsidRDefault="00275B13" w:rsidP="000E6F67">
            <w:pPr>
              <w:spacing w:after="0" w:line="240" w:lineRule="auto"/>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80</w:t>
            </w:r>
          </w:p>
        </w:tc>
      </w:tr>
    </w:tbl>
    <w:p w:rsidR="00D16D47" w:rsidRPr="00D16D47" w:rsidRDefault="00D16D47" w:rsidP="00D16D47">
      <w:pPr>
        <w:spacing w:after="0" w:line="240" w:lineRule="auto"/>
        <w:contextualSpacing/>
        <w:rPr>
          <w:rFonts w:ascii="Times New Roman" w:eastAsia="Times New Roman" w:hAnsi="Times New Roman"/>
          <w:b/>
          <w:sz w:val="28"/>
          <w:szCs w:val="28"/>
          <w:lang w:eastAsia="ru-RU"/>
        </w:rPr>
      </w:pPr>
    </w:p>
    <w:p w:rsidR="00D16D47" w:rsidRPr="00D16D47" w:rsidRDefault="00D16D47" w:rsidP="00D16D47">
      <w:pPr>
        <w:numPr>
          <w:ilvl w:val="0"/>
          <w:numId w:val="20"/>
        </w:numPr>
        <w:jc w:val="center"/>
        <w:rPr>
          <w:rFonts w:ascii="Times New Roman" w:eastAsia="Times New Roman" w:hAnsi="Times New Roman"/>
          <w:b/>
          <w:sz w:val="28"/>
          <w:szCs w:val="28"/>
          <w:lang w:eastAsia="ru-RU"/>
        </w:rPr>
      </w:pPr>
      <w:r w:rsidRPr="00D16D47">
        <w:rPr>
          <w:rFonts w:ascii="Times New Roman" w:eastAsia="Times New Roman" w:hAnsi="Times New Roman"/>
          <w:b/>
          <w:sz w:val="28"/>
          <w:szCs w:val="28"/>
          <w:lang w:eastAsia="ru-RU"/>
        </w:rPr>
        <w:t>МЕРОПРИЯТИЯ И РЕСУРСНОЕ ОБЕСПЕЧЕНИЕ ПОДПРОГРАММЫ</w:t>
      </w:r>
    </w:p>
    <w:tbl>
      <w:tblPr>
        <w:tblW w:w="1562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5670"/>
        <w:gridCol w:w="1843"/>
        <w:gridCol w:w="6"/>
        <w:gridCol w:w="1553"/>
        <w:gridCol w:w="6"/>
        <w:gridCol w:w="1553"/>
        <w:gridCol w:w="6"/>
        <w:gridCol w:w="1553"/>
        <w:gridCol w:w="1418"/>
        <w:gridCol w:w="1276"/>
      </w:tblGrid>
      <w:tr w:rsidR="001E58C7" w:rsidRPr="00D16D47" w:rsidTr="001E58C7">
        <w:trPr>
          <w:trHeight w:val="751"/>
        </w:trPr>
        <w:tc>
          <w:tcPr>
            <w:tcW w:w="738" w:type="dxa"/>
            <w:vAlign w:val="center"/>
          </w:tcPr>
          <w:p w:rsidR="001E58C7" w:rsidRPr="00D16D47" w:rsidRDefault="001E58C7" w:rsidP="00D16D47">
            <w:pPr>
              <w:spacing w:after="0"/>
              <w:jc w:val="center"/>
              <w:rPr>
                <w:rFonts w:ascii="Times New Roman" w:hAnsi="Times New Roman"/>
                <w:b/>
                <w:sz w:val="24"/>
                <w:szCs w:val="24"/>
              </w:rPr>
            </w:pPr>
            <w:r w:rsidRPr="00D16D47">
              <w:rPr>
                <w:rFonts w:ascii="Times New Roman" w:hAnsi="Times New Roman"/>
                <w:b/>
                <w:sz w:val="24"/>
                <w:szCs w:val="24"/>
              </w:rPr>
              <w:t>№ № п/п</w:t>
            </w:r>
          </w:p>
        </w:tc>
        <w:tc>
          <w:tcPr>
            <w:tcW w:w="5670" w:type="dxa"/>
            <w:vAlign w:val="center"/>
          </w:tcPr>
          <w:p w:rsidR="001E58C7" w:rsidRPr="00D16D47" w:rsidRDefault="001E58C7" w:rsidP="00D16D47">
            <w:pPr>
              <w:spacing w:after="0"/>
              <w:jc w:val="center"/>
              <w:rPr>
                <w:rFonts w:ascii="Times New Roman" w:hAnsi="Times New Roman"/>
                <w:b/>
                <w:sz w:val="24"/>
                <w:szCs w:val="24"/>
              </w:rPr>
            </w:pPr>
            <w:r w:rsidRPr="00D16D47">
              <w:rPr>
                <w:rFonts w:ascii="Times New Roman" w:hAnsi="Times New Roman"/>
                <w:b/>
                <w:sz w:val="24"/>
                <w:szCs w:val="24"/>
              </w:rPr>
              <w:t>Наименование подпрограммы Источник ресурсного обеспечения</w:t>
            </w:r>
          </w:p>
        </w:tc>
        <w:tc>
          <w:tcPr>
            <w:tcW w:w="1843" w:type="dxa"/>
            <w:vAlign w:val="center"/>
          </w:tcPr>
          <w:p w:rsidR="001E58C7" w:rsidRPr="00D16D47" w:rsidRDefault="001E58C7" w:rsidP="00D16D47">
            <w:pPr>
              <w:spacing w:after="0"/>
              <w:jc w:val="center"/>
              <w:rPr>
                <w:rFonts w:ascii="Times New Roman" w:hAnsi="Times New Roman"/>
                <w:b/>
                <w:sz w:val="24"/>
                <w:szCs w:val="24"/>
              </w:rPr>
            </w:pPr>
            <w:r w:rsidRPr="00D16D47">
              <w:rPr>
                <w:rFonts w:ascii="Times New Roman" w:hAnsi="Times New Roman"/>
                <w:b/>
                <w:sz w:val="24"/>
                <w:szCs w:val="24"/>
              </w:rPr>
              <w:t>Исполнитель</w:t>
            </w:r>
          </w:p>
        </w:tc>
        <w:tc>
          <w:tcPr>
            <w:tcW w:w="1559" w:type="dxa"/>
            <w:gridSpan w:val="2"/>
            <w:vAlign w:val="center"/>
          </w:tcPr>
          <w:p w:rsidR="001E58C7" w:rsidRPr="00D16D47" w:rsidRDefault="001E58C7" w:rsidP="00D16D47">
            <w:pPr>
              <w:spacing w:after="0"/>
              <w:jc w:val="center"/>
              <w:rPr>
                <w:rFonts w:ascii="Times New Roman" w:hAnsi="Times New Roman"/>
                <w:b/>
                <w:sz w:val="24"/>
                <w:szCs w:val="24"/>
              </w:rPr>
            </w:pPr>
            <w:r w:rsidRPr="00D16D47">
              <w:rPr>
                <w:rFonts w:ascii="Times New Roman" w:hAnsi="Times New Roman"/>
                <w:b/>
                <w:sz w:val="24"/>
                <w:szCs w:val="24"/>
              </w:rPr>
              <w:t>2021 год</w:t>
            </w:r>
          </w:p>
        </w:tc>
        <w:tc>
          <w:tcPr>
            <w:tcW w:w="1559" w:type="dxa"/>
            <w:gridSpan w:val="2"/>
            <w:vAlign w:val="center"/>
          </w:tcPr>
          <w:p w:rsidR="001E58C7" w:rsidRPr="00D16D47" w:rsidRDefault="001E58C7" w:rsidP="00D16D47">
            <w:pPr>
              <w:spacing w:after="0"/>
              <w:jc w:val="center"/>
              <w:rPr>
                <w:rFonts w:ascii="Times New Roman" w:hAnsi="Times New Roman"/>
                <w:b/>
                <w:sz w:val="24"/>
                <w:szCs w:val="24"/>
              </w:rPr>
            </w:pPr>
            <w:r w:rsidRPr="00D16D47">
              <w:rPr>
                <w:rFonts w:ascii="Times New Roman" w:hAnsi="Times New Roman"/>
                <w:b/>
                <w:sz w:val="24"/>
                <w:szCs w:val="24"/>
              </w:rPr>
              <w:t>2022 год</w:t>
            </w:r>
          </w:p>
        </w:tc>
        <w:tc>
          <w:tcPr>
            <w:tcW w:w="1559" w:type="dxa"/>
            <w:gridSpan w:val="2"/>
            <w:vAlign w:val="center"/>
          </w:tcPr>
          <w:p w:rsidR="001E58C7" w:rsidRPr="00D16D47" w:rsidRDefault="001E58C7" w:rsidP="00D16D47">
            <w:pPr>
              <w:spacing w:after="0"/>
              <w:jc w:val="center"/>
              <w:rPr>
                <w:rFonts w:ascii="Times New Roman" w:hAnsi="Times New Roman"/>
                <w:b/>
                <w:sz w:val="24"/>
                <w:szCs w:val="24"/>
              </w:rPr>
            </w:pPr>
            <w:r w:rsidRPr="00D16D47">
              <w:rPr>
                <w:rFonts w:ascii="Times New Roman" w:hAnsi="Times New Roman"/>
                <w:b/>
                <w:sz w:val="24"/>
                <w:szCs w:val="24"/>
              </w:rPr>
              <w:t>2023 год</w:t>
            </w:r>
          </w:p>
        </w:tc>
        <w:tc>
          <w:tcPr>
            <w:tcW w:w="1418" w:type="dxa"/>
            <w:vAlign w:val="center"/>
          </w:tcPr>
          <w:p w:rsidR="001E58C7" w:rsidRPr="00D16D47" w:rsidRDefault="001E58C7" w:rsidP="00D16D47">
            <w:pPr>
              <w:spacing w:after="0"/>
              <w:jc w:val="center"/>
              <w:rPr>
                <w:rFonts w:ascii="Times New Roman" w:hAnsi="Times New Roman"/>
                <w:b/>
                <w:sz w:val="24"/>
                <w:szCs w:val="24"/>
              </w:rPr>
            </w:pPr>
            <w:r>
              <w:rPr>
                <w:rFonts w:ascii="Times New Roman" w:hAnsi="Times New Roman"/>
                <w:b/>
                <w:sz w:val="24"/>
                <w:szCs w:val="24"/>
              </w:rPr>
              <w:t>2024 год</w:t>
            </w:r>
          </w:p>
        </w:tc>
        <w:tc>
          <w:tcPr>
            <w:tcW w:w="1276" w:type="dxa"/>
            <w:vAlign w:val="center"/>
          </w:tcPr>
          <w:p w:rsidR="001E58C7" w:rsidRDefault="001E58C7" w:rsidP="00D16D47">
            <w:pPr>
              <w:spacing w:after="0"/>
              <w:jc w:val="center"/>
              <w:rPr>
                <w:rFonts w:ascii="Times New Roman" w:hAnsi="Times New Roman"/>
                <w:b/>
                <w:sz w:val="24"/>
                <w:szCs w:val="24"/>
              </w:rPr>
            </w:pPr>
            <w:r>
              <w:rPr>
                <w:rFonts w:ascii="Times New Roman" w:hAnsi="Times New Roman"/>
                <w:b/>
                <w:sz w:val="24"/>
                <w:szCs w:val="24"/>
              </w:rPr>
              <w:t>2025 год</w:t>
            </w:r>
          </w:p>
        </w:tc>
      </w:tr>
      <w:tr w:rsidR="001E58C7" w:rsidRPr="00D16D47" w:rsidTr="001E58C7">
        <w:tc>
          <w:tcPr>
            <w:tcW w:w="8257" w:type="dxa"/>
            <w:gridSpan w:val="4"/>
          </w:tcPr>
          <w:p w:rsidR="001E58C7" w:rsidRPr="00D16D47" w:rsidRDefault="001E58C7" w:rsidP="001E58C7">
            <w:pPr>
              <w:spacing w:after="0"/>
              <w:rPr>
                <w:rFonts w:ascii="Times New Roman" w:hAnsi="Times New Roman"/>
                <w:b/>
                <w:sz w:val="24"/>
                <w:szCs w:val="24"/>
              </w:rPr>
            </w:pPr>
            <w:r w:rsidRPr="00D16D47">
              <w:rPr>
                <w:rFonts w:ascii="Times New Roman" w:hAnsi="Times New Roman"/>
                <w:b/>
                <w:sz w:val="24"/>
                <w:szCs w:val="24"/>
              </w:rPr>
              <w:t>Подпрограмма, всего</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highlight w:val="yellow"/>
              </w:rPr>
            </w:pPr>
            <w:r w:rsidRPr="009775B7">
              <w:rPr>
                <w:rFonts w:ascii="Times New Roman" w:hAnsi="Times New Roman"/>
                <w:b/>
                <w:sz w:val="24"/>
                <w:szCs w:val="24"/>
              </w:rPr>
              <w:t>1 317 674,41</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highlight w:val="yellow"/>
              </w:rPr>
            </w:pPr>
            <w:r w:rsidRPr="009775B7">
              <w:rPr>
                <w:rFonts w:ascii="Times New Roman" w:hAnsi="Times New Roman"/>
                <w:b/>
                <w:sz w:val="24"/>
                <w:szCs w:val="24"/>
              </w:rPr>
              <w:t>1 106 275,00</w:t>
            </w:r>
          </w:p>
        </w:tc>
        <w:tc>
          <w:tcPr>
            <w:tcW w:w="1553" w:type="dxa"/>
            <w:shd w:val="clear" w:color="auto" w:fill="auto"/>
          </w:tcPr>
          <w:p w:rsidR="001E58C7" w:rsidRPr="009775B7" w:rsidRDefault="001E58C7" w:rsidP="001E58C7">
            <w:pPr>
              <w:spacing w:after="0"/>
              <w:jc w:val="center"/>
              <w:rPr>
                <w:sz w:val="24"/>
                <w:szCs w:val="24"/>
                <w:highlight w:val="yellow"/>
              </w:rPr>
            </w:pPr>
            <w:r>
              <w:rPr>
                <w:rFonts w:ascii="Times New Roman" w:hAnsi="Times New Roman"/>
                <w:b/>
                <w:sz w:val="24"/>
                <w:szCs w:val="24"/>
              </w:rPr>
              <w:t>5</w:t>
            </w:r>
            <w:r w:rsidRPr="009775B7">
              <w:rPr>
                <w:rFonts w:ascii="Times New Roman" w:hAnsi="Times New Roman"/>
                <w:b/>
                <w:sz w:val="24"/>
                <w:szCs w:val="24"/>
              </w:rPr>
              <w:t>0 000,00</w:t>
            </w:r>
          </w:p>
        </w:tc>
        <w:tc>
          <w:tcPr>
            <w:tcW w:w="1418" w:type="dxa"/>
          </w:tcPr>
          <w:p w:rsidR="001E58C7" w:rsidRPr="009775B7" w:rsidRDefault="001E58C7" w:rsidP="001E58C7">
            <w:pPr>
              <w:spacing w:after="0"/>
              <w:jc w:val="center"/>
              <w:rPr>
                <w:rFonts w:ascii="Times New Roman" w:hAnsi="Times New Roman"/>
                <w:b/>
                <w:sz w:val="24"/>
                <w:szCs w:val="24"/>
              </w:rPr>
            </w:pPr>
            <w:r>
              <w:rPr>
                <w:rFonts w:ascii="Times New Roman" w:hAnsi="Times New Roman"/>
                <w:b/>
                <w:sz w:val="24"/>
                <w:szCs w:val="24"/>
              </w:rPr>
              <w:t>4</w:t>
            </w:r>
            <w:r w:rsidRPr="009775B7">
              <w:rPr>
                <w:rFonts w:ascii="Times New Roman" w:hAnsi="Times New Roman"/>
                <w:b/>
                <w:sz w:val="24"/>
                <w:szCs w:val="24"/>
              </w:rPr>
              <w:t>0 000,00</w:t>
            </w:r>
          </w:p>
        </w:tc>
        <w:tc>
          <w:tcPr>
            <w:tcW w:w="1276" w:type="dxa"/>
          </w:tcPr>
          <w:p w:rsidR="001E58C7" w:rsidRPr="009775B7" w:rsidRDefault="001E58C7" w:rsidP="001E58C7">
            <w:pPr>
              <w:spacing w:after="0"/>
              <w:jc w:val="center"/>
              <w:rPr>
                <w:rFonts w:ascii="Times New Roman" w:hAnsi="Times New Roman"/>
                <w:b/>
                <w:sz w:val="24"/>
                <w:szCs w:val="24"/>
              </w:rPr>
            </w:pPr>
            <w:r>
              <w:rPr>
                <w:rFonts w:ascii="Times New Roman" w:hAnsi="Times New Roman"/>
                <w:b/>
                <w:sz w:val="24"/>
                <w:szCs w:val="24"/>
              </w:rPr>
              <w:t>4</w:t>
            </w:r>
            <w:r w:rsidRPr="009775B7">
              <w:rPr>
                <w:rFonts w:ascii="Times New Roman" w:hAnsi="Times New Roman"/>
                <w:b/>
                <w:sz w:val="24"/>
                <w:szCs w:val="24"/>
              </w:rPr>
              <w:t>0 000,00</w:t>
            </w:r>
          </w:p>
        </w:tc>
      </w:tr>
      <w:tr w:rsidR="001E58C7" w:rsidRPr="00D16D47" w:rsidTr="001E58C7">
        <w:tc>
          <w:tcPr>
            <w:tcW w:w="8257" w:type="dxa"/>
            <w:gridSpan w:val="4"/>
          </w:tcPr>
          <w:p w:rsidR="001E58C7" w:rsidRPr="00D16D47" w:rsidRDefault="001E58C7" w:rsidP="001E58C7">
            <w:pPr>
              <w:spacing w:after="0"/>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highlight w:val="yellow"/>
              </w:rPr>
            </w:pPr>
            <w:r w:rsidRPr="009775B7">
              <w:rPr>
                <w:rFonts w:ascii="Times New Roman" w:hAnsi="Times New Roman"/>
                <w:b/>
                <w:sz w:val="24"/>
                <w:szCs w:val="24"/>
              </w:rPr>
              <w:t>1 317 674,41</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1 106 275,00</w:t>
            </w:r>
          </w:p>
        </w:tc>
        <w:tc>
          <w:tcPr>
            <w:tcW w:w="1553" w:type="dxa"/>
            <w:shd w:val="clear" w:color="auto" w:fill="auto"/>
          </w:tcPr>
          <w:p w:rsidR="001E58C7" w:rsidRPr="009775B7" w:rsidRDefault="001E58C7" w:rsidP="001E58C7">
            <w:pPr>
              <w:spacing w:after="0"/>
              <w:jc w:val="center"/>
              <w:rPr>
                <w:rFonts w:ascii="Times New Roman" w:hAnsi="Times New Roman"/>
                <w:b/>
                <w:bCs/>
                <w:sz w:val="24"/>
                <w:szCs w:val="24"/>
              </w:rPr>
            </w:pPr>
            <w:r>
              <w:rPr>
                <w:rFonts w:ascii="Times New Roman" w:hAnsi="Times New Roman"/>
                <w:b/>
                <w:sz w:val="24"/>
                <w:szCs w:val="24"/>
              </w:rPr>
              <w:t>5</w:t>
            </w:r>
            <w:r w:rsidRPr="009775B7">
              <w:rPr>
                <w:rFonts w:ascii="Times New Roman" w:hAnsi="Times New Roman"/>
                <w:b/>
                <w:sz w:val="24"/>
                <w:szCs w:val="24"/>
              </w:rPr>
              <w:t>0 000,00</w:t>
            </w:r>
          </w:p>
        </w:tc>
        <w:tc>
          <w:tcPr>
            <w:tcW w:w="1418" w:type="dxa"/>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40 000,00</w:t>
            </w:r>
          </w:p>
        </w:tc>
        <w:tc>
          <w:tcPr>
            <w:tcW w:w="1276" w:type="dxa"/>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40 000,00</w:t>
            </w:r>
          </w:p>
        </w:tc>
      </w:tr>
      <w:tr w:rsidR="001E58C7" w:rsidRPr="00D16D47" w:rsidTr="00A54EB0">
        <w:tc>
          <w:tcPr>
            <w:tcW w:w="738" w:type="dxa"/>
            <w:shd w:val="clear" w:color="auto" w:fill="auto"/>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1</w:t>
            </w:r>
          </w:p>
        </w:tc>
        <w:tc>
          <w:tcPr>
            <w:tcW w:w="5670" w:type="dxa"/>
            <w:shd w:val="clear" w:color="auto" w:fill="auto"/>
          </w:tcPr>
          <w:p w:rsidR="001E58C7" w:rsidRPr="009775B7" w:rsidRDefault="001E58C7" w:rsidP="001E58C7">
            <w:pPr>
              <w:spacing w:after="0"/>
              <w:rPr>
                <w:rFonts w:ascii="Times New Roman" w:hAnsi="Times New Roman"/>
                <w:b/>
                <w:sz w:val="24"/>
                <w:szCs w:val="24"/>
              </w:rPr>
            </w:pPr>
            <w:r w:rsidRPr="009775B7">
              <w:rPr>
                <w:rFonts w:ascii="Times New Roman" w:hAnsi="Times New Roman"/>
                <w:b/>
                <w:sz w:val="24"/>
                <w:szCs w:val="24"/>
                <w:u w:val="single"/>
              </w:rPr>
              <w:t>Подпрограмма</w:t>
            </w:r>
            <w:r w:rsidRPr="009775B7">
              <w:rPr>
                <w:rFonts w:ascii="Times New Roman" w:hAnsi="Times New Roman"/>
                <w:b/>
                <w:sz w:val="24"/>
                <w:szCs w:val="24"/>
              </w:rPr>
              <w:t xml:space="preserve"> «Ремонт зданий МКУ «Талицкий сельский Дом культуры». Очистка крыши в зимний период» </w:t>
            </w:r>
          </w:p>
        </w:tc>
        <w:tc>
          <w:tcPr>
            <w:tcW w:w="1843" w:type="dxa"/>
            <w:shd w:val="clear" w:color="auto" w:fill="auto"/>
          </w:tcPr>
          <w:p w:rsidR="001E58C7" w:rsidRPr="001E58C7" w:rsidRDefault="001E58C7" w:rsidP="001E58C7">
            <w:pPr>
              <w:spacing w:after="0"/>
              <w:jc w:val="center"/>
              <w:rPr>
                <w:rFonts w:ascii="Times New Roman" w:hAnsi="Times New Roman"/>
                <w:b/>
                <w:sz w:val="20"/>
                <w:szCs w:val="20"/>
              </w:rPr>
            </w:pPr>
            <w:r w:rsidRPr="001E58C7">
              <w:rPr>
                <w:rFonts w:ascii="Times New Roman" w:hAnsi="Times New Roman"/>
                <w:b/>
                <w:sz w:val="20"/>
                <w:szCs w:val="20"/>
              </w:rPr>
              <w:t>Администрация,</w:t>
            </w:r>
          </w:p>
          <w:p w:rsidR="001E58C7" w:rsidRPr="001E58C7" w:rsidRDefault="001E58C7" w:rsidP="001E58C7">
            <w:pPr>
              <w:spacing w:after="0"/>
              <w:jc w:val="center"/>
              <w:rPr>
                <w:rFonts w:ascii="Times New Roman" w:hAnsi="Times New Roman"/>
                <w:b/>
                <w:sz w:val="20"/>
                <w:szCs w:val="20"/>
              </w:rPr>
            </w:pPr>
            <w:r w:rsidRPr="001E58C7">
              <w:rPr>
                <w:rFonts w:ascii="Times New Roman" w:hAnsi="Times New Roman"/>
                <w:b/>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u w:val="single"/>
              </w:rPr>
            </w:pPr>
            <w:r w:rsidRPr="009775B7">
              <w:rPr>
                <w:rFonts w:ascii="Times New Roman" w:hAnsi="Times New Roman"/>
                <w:b/>
                <w:sz w:val="24"/>
                <w:szCs w:val="24"/>
                <w:u w:val="single"/>
              </w:rPr>
              <w:t>1 317 674,41</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u w:val="single"/>
              </w:rPr>
            </w:pPr>
            <w:r w:rsidRPr="009775B7">
              <w:rPr>
                <w:rFonts w:ascii="Times New Roman" w:hAnsi="Times New Roman"/>
                <w:b/>
                <w:sz w:val="24"/>
                <w:szCs w:val="24"/>
                <w:u w:val="single"/>
              </w:rPr>
              <w:t>1 106 275,00</w:t>
            </w:r>
          </w:p>
        </w:tc>
        <w:tc>
          <w:tcPr>
            <w:tcW w:w="1559" w:type="dxa"/>
            <w:gridSpan w:val="2"/>
          </w:tcPr>
          <w:p w:rsidR="001E58C7" w:rsidRPr="009775B7" w:rsidRDefault="001E58C7" w:rsidP="001E58C7">
            <w:pPr>
              <w:spacing w:after="0"/>
              <w:jc w:val="center"/>
              <w:rPr>
                <w:rFonts w:ascii="Times New Roman" w:hAnsi="Times New Roman"/>
                <w:b/>
                <w:sz w:val="24"/>
                <w:szCs w:val="24"/>
                <w:u w:val="single"/>
              </w:rPr>
            </w:pPr>
            <w:r w:rsidRPr="009775B7">
              <w:rPr>
                <w:rFonts w:ascii="Times New Roman" w:hAnsi="Times New Roman"/>
                <w:b/>
                <w:sz w:val="24"/>
                <w:szCs w:val="24"/>
                <w:u w:val="single"/>
              </w:rPr>
              <w:t>40 000,00</w:t>
            </w:r>
          </w:p>
        </w:tc>
        <w:tc>
          <w:tcPr>
            <w:tcW w:w="1418" w:type="dxa"/>
          </w:tcPr>
          <w:p w:rsidR="001E58C7" w:rsidRPr="009775B7" w:rsidRDefault="001E58C7" w:rsidP="001E58C7">
            <w:pPr>
              <w:spacing w:after="0"/>
              <w:jc w:val="center"/>
              <w:rPr>
                <w:rFonts w:ascii="Times New Roman" w:hAnsi="Times New Roman"/>
                <w:b/>
                <w:sz w:val="24"/>
                <w:szCs w:val="24"/>
                <w:u w:val="single"/>
              </w:rPr>
            </w:pPr>
            <w:r w:rsidRPr="009775B7">
              <w:rPr>
                <w:rFonts w:ascii="Times New Roman" w:hAnsi="Times New Roman"/>
                <w:b/>
                <w:sz w:val="24"/>
                <w:szCs w:val="24"/>
                <w:u w:val="single"/>
              </w:rPr>
              <w:t>40 000,00</w:t>
            </w:r>
          </w:p>
        </w:tc>
        <w:tc>
          <w:tcPr>
            <w:tcW w:w="1276" w:type="dxa"/>
          </w:tcPr>
          <w:p w:rsidR="001E58C7" w:rsidRPr="009775B7" w:rsidRDefault="001E58C7" w:rsidP="001E58C7">
            <w:pPr>
              <w:spacing w:after="0"/>
              <w:jc w:val="center"/>
              <w:rPr>
                <w:rFonts w:ascii="Times New Roman" w:hAnsi="Times New Roman"/>
                <w:b/>
                <w:sz w:val="24"/>
                <w:szCs w:val="24"/>
                <w:u w:val="single"/>
              </w:rPr>
            </w:pPr>
            <w:r w:rsidRPr="009775B7">
              <w:rPr>
                <w:rFonts w:ascii="Times New Roman" w:hAnsi="Times New Roman"/>
                <w:b/>
                <w:sz w:val="24"/>
                <w:szCs w:val="24"/>
                <w:u w:val="single"/>
              </w:rPr>
              <w:t>40 000,00</w:t>
            </w:r>
          </w:p>
        </w:tc>
      </w:tr>
      <w:tr w:rsidR="001E58C7" w:rsidRPr="00D16D47" w:rsidTr="00A54EB0">
        <w:tc>
          <w:tcPr>
            <w:tcW w:w="738" w:type="dxa"/>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1.1</w:t>
            </w:r>
          </w:p>
        </w:tc>
        <w:tc>
          <w:tcPr>
            <w:tcW w:w="5670" w:type="dxa"/>
            <w:shd w:val="clear" w:color="auto" w:fill="auto"/>
          </w:tcPr>
          <w:p w:rsidR="001E58C7" w:rsidRPr="009775B7" w:rsidRDefault="001E58C7" w:rsidP="001E58C7">
            <w:pPr>
              <w:spacing w:after="0"/>
              <w:rPr>
                <w:rFonts w:ascii="Times New Roman" w:hAnsi="Times New Roman"/>
                <w:sz w:val="24"/>
                <w:szCs w:val="24"/>
              </w:rPr>
            </w:pPr>
            <w:r w:rsidRPr="009775B7">
              <w:rPr>
                <w:rFonts w:ascii="Times New Roman" w:hAnsi="Times New Roman"/>
                <w:b/>
                <w:sz w:val="24"/>
                <w:szCs w:val="24"/>
              </w:rPr>
              <w:t xml:space="preserve">Основное мероприятие </w:t>
            </w:r>
            <w:r w:rsidRPr="009775B7">
              <w:rPr>
                <w:rFonts w:ascii="Times New Roman" w:hAnsi="Times New Roman"/>
                <w:sz w:val="24"/>
                <w:szCs w:val="24"/>
              </w:rPr>
              <w:t>«Ремонт здания МКУ «Талицкий сельский Дом культуры», расположенного по адресу: с. Талицы, ул. Ленина, д. 12. Очистка крыши в зимний период»</w:t>
            </w:r>
          </w:p>
        </w:tc>
        <w:tc>
          <w:tcPr>
            <w:tcW w:w="1843" w:type="dxa"/>
            <w:shd w:val="clear" w:color="auto" w:fill="auto"/>
          </w:tcPr>
          <w:p w:rsidR="001E58C7" w:rsidRPr="001E58C7" w:rsidRDefault="001E58C7" w:rsidP="001E58C7">
            <w:pPr>
              <w:spacing w:after="0"/>
              <w:jc w:val="center"/>
              <w:rPr>
                <w:rFonts w:ascii="Times New Roman" w:hAnsi="Times New Roman"/>
                <w:b/>
                <w:sz w:val="20"/>
                <w:szCs w:val="20"/>
              </w:rPr>
            </w:pPr>
            <w:r w:rsidRPr="001E58C7">
              <w:rPr>
                <w:rFonts w:ascii="Times New Roman" w:hAnsi="Times New Roman"/>
                <w:b/>
                <w:sz w:val="20"/>
                <w:szCs w:val="20"/>
              </w:rPr>
              <w:t>Администрация,</w:t>
            </w:r>
          </w:p>
          <w:p w:rsidR="001E58C7" w:rsidRPr="001E58C7" w:rsidRDefault="001E58C7" w:rsidP="001E58C7">
            <w:pPr>
              <w:spacing w:after="0"/>
              <w:jc w:val="center"/>
              <w:rPr>
                <w:rFonts w:ascii="Times New Roman" w:hAnsi="Times New Roman"/>
                <w:b/>
                <w:sz w:val="20"/>
                <w:szCs w:val="20"/>
              </w:rPr>
            </w:pPr>
            <w:r w:rsidRPr="001E58C7">
              <w:rPr>
                <w:rFonts w:ascii="Times New Roman" w:hAnsi="Times New Roman"/>
                <w:b/>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1 137 674,41</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1 006 275,00</w:t>
            </w:r>
          </w:p>
        </w:tc>
        <w:tc>
          <w:tcPr>
            <w:tcW w:w="1559" w:type="dxa"/>
            <w:gridSpan w:val="2"/>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30 000,00</w:t>
            </w:r>
          </w:p>
        </w:tc>
        <w:tc>
          <w:tcPr>
            <w:tcW w:w="1418" w:type="dxa"/>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30 000,00</w:t>
            </w:r>
          </w:p>
        </w:tc>
        <w:tc>
          <w:tcPr>
            <w:tcW w:w="1276" w:type="dxa"/>
          </w:tcPr>
          <w:p w:rsidR="001E58C7" w:rsidRPr="009775B7" w:rsidRDefault="001E58C7" w:rsidP="001E58C7">
            <w:pPr>
              <w:spacing w:after="0"/>
              <w:jc w:val="center"/>
              <w:rPr>
                <w:rFonts w:ascii="Times New Roman" w:hAnsi="Times New Roman"/>
                <w:b/>
                <w:sz w:val="24"/>
                <w:szCs w:val="24"/>
              </w:rPr>
            </w:pPr>
            <w:r w:rsidRPr="009775B7">
              <w:rPr>
                <w:rFonts w:ascii="Times New Roman" w:hAnsi="Times New Roman"/>
                <w:b/>
                <w:sz w:val="24"/>
                <w:szCs w:val="24"/>
              </w:rPr>
              <w:t>30 000,00</w:t>
            </w:r>
          </w:p>
        </w:tc>
      </w:tr>
      <w:tr w:rsidR="001E58C7" w:rsidRPr="00D16D47" w:rsidTr="00A54EB0">
        <w:tc>
          <w:tcPr>
            <w:tcW w:w="738" w:type="dxa"/>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1.1.1</w:t>
            </w:r>
          </w:p>
        </w:tc>
        <w:tc>
          <w:tcPr>
            <w:tcW w:w="5670" w:type="dxa"/>
            <w:shd w:val="clear" w:color="auto" w:fill="auto"/>
          </w:tcPr>
          <w:p w:rsidR="001E58C7" w:rsidRPr="009775B7" w:rsidRDefault="001E58C7" w:rsidP="001E58C7">
            <w:pPr>
              <w:spacing w:after="0"/>
              <w:rPr>
                <w:rFonts w:ascii="Times New Roman" w:hAnsi="Times New Roman"/>
                <w:sz w:val="24"/>
                <w:szCs w:val="24"/>
              </w:rPr>
            </w:pPr>
            <w:r w:rsidRPr="009775B7">
              <w:rPr>
                <w:rFonts w:ascii="Times New Roman" w:hAnsi="Times New Roman"/>
                <w:sz w:val="24"/>
                <w:szCs w:val="24"/>
              </w:rPr>
              <w:t>Ремонт здания и очистка крыши МКУ «Талицкий сельский Дом Культуры», расположенного по адресу: с. Талицы, ул. Ленина, д. 12</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p w:rsidR="001E58C7" w:rsidRPr="001E58C7" w:rsidRDefault="001E58C7" w:rsidP="001E58C7">
            <w:pPr>
              <w:spacing w:after="0"/>
              <w:jc w:val="center"/>
              <w:rPr>
                <w:rFonts w:ascii="Times New Roman" w:hAnsi="Times New Roman"/>
                <w:b/>
                <w:sz w:val="20"/>
                <w:szCs w:val="20"/>
              </w:rPr>
            </w:pPr>
            <w:r w:rsidRPr="001E58C7">
              <w:rPr>
                <w:rFonts w:ascii="Times New Roman" w:hAnsi="Times New Roman"/>
                <w:bCs/>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1 137 674,41</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1 006 275,00</w:t>
            </w:r>
          </w:p>
        </w:tc>
        <w:tc>
          <w:tcPr>
            <w:tcW w:w="1559" w:type="dxa"/>
            <w:gridSpan w:val="2"/>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30 000,00</w:t>
            </w:r>
          </w:p>
        </w:tc>
        <w:tc>
          <w:tcPr>
            <w:tcW w:w="1418" w:type="dxa"/>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30 000,00</w:t>
            </w:r>
          </w:p>
        </w:tc>
        <w:tc>
          <w:tcPr>
            <w:tcW w:w="1276" w:type="dxa"/>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30 000,00</w:t>
            </w:r>
          </w:p>
        </w:tc>
      </w:tr>
      <w:tr w:rsidR="001E58C7" w:rsidRPr="00D16D47" w:rsidTr="00A54EB0">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1.1.1.1</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Текущий ремонт крыльца</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407 769,44</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A54EB0">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1.1.1.2</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Текущий ремонт кровли спортзала</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630 904,97</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A54EB0">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1.1.1.3</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Текущий ремонт системы отопления и электрооборудования помещения МФЦ</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19 174,52</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lastRenderedPageBreak/>
              <w:t>1.1.1.4</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Очистка крыши в зимний период</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58 440,58</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27 000,00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30 000,00</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30 000,00</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30 000,00</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1.1.1.5</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Изготовление, установка и покраска поручня</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11 686,85</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1.1.1.6</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Ремонт крыши детского зала для творчества</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21 384,90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810 674,84</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1.1.1.7</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Разработка сметной документации на капитальный ремонт части крыши здания</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20 000,00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9F77A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1.1.1.8</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Работа по монтажу электрооборудования на крыше</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21 913,31</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1.1.1.9</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Гидравлическое испытание системы теплоснабжения</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bCs/>
                <w:sz w:val="20"/>
                <w:szCs w:val="20"/>
              </w:rPr>
              <w:t>Администрация</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35 002,00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1.1.1.10</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Текущий ремонт костюмерной</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bCs/>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50 000,00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rPr>
          <w:trHeight w:val="623"/>
        </w:trPr>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1.1.1.11</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Текущий ремонт отопления спортивного зала</w:t>
            </w:r>
          </w:p>
        </w:tc>
        <w:tc>
          <w:tcPr>
            <w:tcW w:w="1843" w:type="dxa"/>
            <w:shd w:val="clear" w:color="auto" w:fill="auto"/>
          </w:tcPr>
          <w:p w:rsidR="001E58C7" w:rsidRPr="001E58C7" w:rsidRDefault="001E58C7" w:rsidP="001E58C7">
            <w:pPr>
              <w:spacing w:after="0"/>
              <w:jc w:val="center"/>
              <w:rPr>
                <w:rFonts w:ascii="Times New Roman" w:hAnsi="Times New Roman"/>
                <w:b/>
                <w:sz w:val="20"/>
                <w:szCs w:val="20"/>
              </w:rPr>
            </w:pPr>
            <w:r w:rsidRPr="001E58C7">
              <w:rPr>
                <w:rFonts w:ascii="Times New Roman" w:hAnsi="Times New Roman"/>
                <w:bCs/>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0"/>
                <w:szCs w:val="20"/>
              </w:rPr>
            </w:pPr>
            <w:r w:rsidRPr="009775B7">
              <w:rPr>
                <w:rFonts w:ascii="Times New Roman" w:hAnsi="Times New Roman"/>
                <w:sz w:val="20"/>
                <w:szCs w:val="20"/>
              </w:rPr>
              <w:t>29 998,00</w:t>
            </w:r>
          </w:p>
        </w:tc>
        <w:tc>
          <w:tcPr>
            <w:tcW w:w="1559" w:type="dxa"/>
            <w:gridSpan w:val="2"/>
            <w:shd w:val="clear" w:color="auto" w:fill="auto"/>
          </w:tcPr>
          <w:p w:rsidR="001E58C7" w:rsidRPr="009775B7" w:rsidRDefault="001E58C7" w:rsidP="001E58C7">
            <w:pPr>
              <w:spacing w:after="0"/>
              <w:jc w:val="center"/>
              <w:rPr>
                <w:rFonts w:ascii="Times New Roman" w:hAnsi="Times New Roman"/>
                <w:b/>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b/>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b/>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1.2</w:t>
            </w:r>
          </w:p>
        </w:tc>
        <w:tc>
          <w:tcPr>
            <w:tcW w:w="5670" w:type="dxa"/>
            <w:shd w:val="clear" w:color="auto" w:fill="auto"/>
          </w:tcPr>
          <w:p w:rsidR="001E58C7" w:rsidRPr="009775B7" w:rsidRDefault="001E58C7" w:rsidP="001E58C7">
            <w:pPr>
              <w:spacing w:after="0"/>
              <w:rPr>
                <w:rFonts w:ascii="Times New Roman" w:hAnsi="Times New Roman"/>
                <w:sz w:val="24"/>
                <w:szCs w:val="24"/>
              </w:rPr>
            </w:pPr>
            <w:r w:rsidRPr="009775B7">
              <w:rPr>
                <w:rFonts w:ascii="Times New Roman" w:hAnsi="Times New Roman"/>
                <w:b/>
                <w:sz w:val="24"/>
                <w:szCs w:val="24"/>
              </w:rPr>
              <w:t xml:space="preserve">Основное мероприятие </w:t>
            </w:r>
            <w:r w:rsidRPr="009775B7">
              <w:rPr>
                <w:rFonts w:ascii="Times New Roman" w:hAnsi="Times New Roman"/>
                <w:sz w:val="24"/>
                <w:szCs w:val="24"/>
              </w:rPr>
              <w:t>«Ремонт здания МКУ «Талицкий сельский Дом культуры», расположенного по адресу: с. Мугреевский, ул. Клубная, д. 1. Очистка крыши в зимний период»</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b/>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b/>
                <w:sz w:val="24"/>
                <w:szCs w:val="24"/>
              </w:rPr>
              <w:t>180 000,00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b/>
                <w:sz w:val="24"/>
                <w:szCs w:val="24"/>
              </w:rPr>
              <w:t>100 000,00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Pr>
                <w:rFonts w:ascii="Times New Roman" w:hAnsi="Times New Roman"/>
                <w:b/>
                <w:sz w:val="24"/>
                <w:szCs w:val="24"/>
              </w:rPr>
              <w:t>2</w:t>
            </w:r>
            <w:r w:rsidRPr="009775B7">
              <w:rPr>
                <w:rFonts w:ascii="Times New Roman" w:hAnsi="Times New Roman"/>
                <w:b/>
                <w:sz w:val="24"/>
                <w:szCs w:val="24"/>
              </w:rPr>
              <w:t>0 000,00</w:t>
            </w:r>
          </w:p>
        </w:tc>
        <w:tc>
          <w:tcPr>
            <w:tcW w:w="1418" w:type="dxa"/>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b/>
                <w:sz w:val="24"/>
                <w:szCs w:val="24"/>
              </w:rPr>
              <w:t>10 000,00</w:t>
            </w:r>
          </w:p>
        </w:tc>
        <w:tc>
          <w:tcPr>
            <w:tcW w:w="1276" w:type="dxa"/>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b/>
                <w:sz w:val="24"/>
                <w:szCs w:val="24"/>
              </w:rPr>
              <w:t>10 000,00</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1.2.1</w:t>
            </w:r>
          </w:p>
        </w:tc>
        <w:tc>
          <w:tcPr>
            <w:tcW w:w="5670" w:type="dxa"/>
            <w:shd w:val="clear" w:color="auto" w:fill="auto"/>
          </w:tcPr>
          <w:p w:rsidR="001E58C7" w:rsidRPr="009775B7" w:rsidRDefault="001E58C7" w:rsidP="001E58C7">
            <w:pPr>
              <w:spacing w:after="0"/>
              <w:rPr>
                <w:rFonts w:ascii="Times New Roman" w:hAnsi="Times New Roman"/>
                <w:sz w:val="24"/>
                <w:szCs w:val="24"/>
              </w:rPr>
            </w:pPr>
            <w:r w:rsidRPr="009775B7">
              <w:rPr>
                <w:rFonts w:ascii="Times New Roman" w:hAnsi="Times New Roman"/>
                <w:sz w:val="24"/>
                <w:szCs w:val="24"/>
              </w:rPr>
              <w:t xml:space="preserve">Ремонт здания и очистка крыши МКУ «Талицкий сельский Дом Культуры», расположенного по адресу: с. Мугреевский, ул. Клубная, д. 1 </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180 000,00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100 000,00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4"/>
                <w:szCs w:val="24"/>
              </w:rPr>
            </w:pPr>
            <w:r>
              <w:rPr>
                <w:rFonts w:ascii="Times New Roman" w:hAnsi="Times New Roman"/>
                <w:sz w:val="24"/>
                <w:szCs w:val="24"/>
              </w:rPr>
              <w:t>2</w:t>
            </w:r>
            <w:r w:rsidRPr="009775B7">
              <w:rPr>
                <w:rFonts w:ascii="Times New Roman" w:hAnsi="Times New Roman"/>
                <w:sz w:val="24"/>
                <w:szCs w:val="24"/>
              </w:rPr>
              <w:t>0 000,00</w:t>
            </w:r>
          </w:p>
        </w:tc>
        <w:tc>
          <w:tcPr>
            <w:tcW w:w="1418" w:type="dxa"/>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10 000,00</w:t>
            </w:r>
          </w:p>
        </w:tc>
        <w:tc>
          <w:tcPr>
            <w:tcW w:w="1276" w:type="dxa"/>
          </w:tcPr>
          <w:p w:rsidR="001E58C7" w:rsidRPr="009775B7" w:rsidRDefault="001E58C7" w:rsidP="001E58C7">
            <w:pPr>
              <w:spacing w:after="0"/>
              <w:jc w:val="center"/>
              <w:rPr>
                <w:rFonts w:ascii="Times New Roman" w:hAnsi="Times New Roman"/>
                <w:sz w:val="24"/>
                <w:szCs w:val="24"/>
              </w:rPr>
            </w:pPr>
            <w:r w:rsidRPr="009775B7">
              <w:rPr>
                <w:rFonts w:ascii="Times New Roman" w:hAnsi="Times New Roman"/>
                <w:sz w:val="24"/>
                <w:szCs w:val="24"/>
              </w:rPr>
              <w:t>10 000,00</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1.2.1.1</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Style w:val="FontStyle38"/>
                <w:sz w:val="20"/>
                <w:szCs w:val="20"/>
              </w:rPr>
              <w:t xml:space="preserve">Работы по определению сметной стоимости проведения капитального ремонта </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80 000,00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1.2.1.2</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Style w:val="FontStyle38"/>
                <w:sz w:val="20"/>
                <w:szCs w:val="20"/>
              </w:rPr>
              <w:t xml:space="preserve">Работы по осуществлению строительного контроля </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15 970,08</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1.2.1.3</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Style w:val="FontStyle38"/>
                <w:sz w:val="20"/>
                <w:szCs w:val="20"/>
              </w:rPr>
              <w:t xml:space="preserve">Текущий ремонт кровли </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62 258,46</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1.2.1.4</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Очистка крыши в зимний период</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21 771,46</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Pr>
                <w:rFonts w:ascii="Times New Roman" w:hAnsi="Times New Roman"/>
                <w:sz w:val="20"/>
                <w:szCs w:val="20"/>
              </w:rPr>
              <w:t>10 000,00</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1.2.1.5</w:t>
            </w:r>
          </w:p>
        </w:tc>
        <w:tc>
          <w:tcPr>
            <w:tcW w:w="5670" w:type="dxa"/>
            <w:shd w:val="clear" w:color="auto" w:fill="auto"/>
          </w:tcPr>
          <w:p w:rsidR="001E58C7" w:rsidRPr="009775B7" w:rsidRDefault="001E58C7" w:rsidP="001E58C7">
            <w:pPr>
              <w:spacing w:after="0"/>
              <w:rPr>
                <w:rFonts w:ascii="Times New Roman" w:hAnsi="Times New Roman"/>
                <w:sz w:val="20"/>
                <w:szCs w:val="20"/>
              </w:rPr>
            </w:pPr>
            <w:r w:rsidRPr="009775B7">
              <w:rPr>
                <w:rFonts w:ascii="Times New Roman" w:hAnsi="Times New Roman"/>
                <w:sz w:val="20"/>
                <w:szCs w:val="20"/>
              </w:rPr>
              <w:t xml:space="preserve">Разработка сметной документации на капитальный ремонт </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r w:rsidRPr="001E58C7">
              <w:rPr>
                <w:rFonts w:ascii="Times New Roman" w:hAnsi="Times New Roman"/>
                <w:sz w:val="20"/>
                <w:szCs w:val="20"/>
              </w:rPr>
              <w:t>МКУ «Талицкий СДК»</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40 000,00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r>
      <w:tr w:rsidR="001E58C7" w:rsidRPr="00D16D47" w:rsidTr="001E58C7">
        <w:tc>
          <w:tcPr>
            <w:tcW w:w="738" w:type="dxa"/>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1.2.1.6</w:t>
            </w:r>
          </w:p>
        </w:tc>
        <w:tc>
          <w:tcPr>
            <w:tcW w:w="5670" w:type="dxa"/>
            <w:shd w:val="clear" w:color="auto" w:fill="auto"/>
          </w:tcPr>
          <w:p w:rsidR="001E58C7" w:rsidRPr="009775B7" w:rsidRDefault="001E58C7" w:rsidP="001E58C7">
            <w:pPr>
              <w:spacing w:after="0"/>
              <w:rPr>
                <w:rFonts w:ascii="Times New Roman" w:hAnsi="Times New Roman"/>
                <w:sz w:val="20"/>
                <w:szCs w:val="20"/>
              </w:rPr>
            </w:pPr>
            <w:r>
              <w:rPr>
                <w:rFonts w:ascii="Times New Roman" w:hAnsi="Times New Roman"/>
                <w:sz w:val="20"/>
                <w:szCs w:val="20"/>
              </w:rPr>
              <w:t xml:space="preserve">Опрессовка системы отопления </w:t>
            </w:r>
          </w:p>
        </w:tc>
        <w:tc>
          <w:tcPr>
            <w:tcW w:w="1843" w:type="dxa"/>
            <w:shd w:val="clear" w:color="auto" w:fill="auto"/>
          </w:tcPr>
          <w:p w:rsidR="001E58C7" w:rsidRPr="001E58C7" w:rsidRDefault="001E58C7" w:rsidP="001E58C7">
            <w:pPr>
              <w:spacing w:after="0"/>
              <w:jc w:val="center"/>
              <w:rPr>
                <w:rFonts w:ascii="Times New Roman" w:hAnsi="Times New Roman"/>
                <w:sz w:val="20"/>
                <w:szCs w:val="20"/>
              </w:rPr>
            </w:pP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60 000,00</w:t>
            </w:r>
          </w:p>
        </w:tc>
        <w:tc>
          <w:tcPr>
            <w:tcW w:w="1559" w:type="dxa"/>
            <w:gridSpan w:val="2"/>
            <w:shd w:val="clear" w:color="auto" w:fill="auto"/>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10 000,00</w:t>
            </w:r>
          </w:p>
        </w:tc>
        <w:tc>
          <w:tcPr>
            <w:tcW w:w="1418"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10 000,00</w:t>
            </w:r>
          </w:p>
        </w:tc>
        <w:tc>
          <w:tcPr>
            <w:tcW w:w="1276" w:type="dxa"/>
          </w:tcPr>
          <w:p w:rsidR="001E58C7" w:rsidRPr="009775B7" w:rsidRDefault="001E58C7" w:rsidP="001E58C7">
            <w:pPr>
              <w:spacing w:after="0"/>
              <w:jc w:val="center"/>
              <w:rPr>
                <w:rFonts w:ascii="Times New Roman" w:hAnsi="Times New Roman"/>
                <w:sz w:val="20"/>
                <w:szCs w:val="20"/>
              </w:rPr>
            </w:pPr>
            <w:r w:rsidRPr="009775B7">
              <w:rPr>
                <w:rFonts w:ascii="Times New Roman" w:hAnsi="Times New Roman"/>
                <w:sz w:val="20"/>
                <w:szCs w:val="20"/>
              </w:rPr>
              <w:t>10 000,00</w:t>
            </w:r>
          </w:p>
        </w:tc>
      </w:tr>
    </w:tbl>
    <w:p w:rsidR="00D16D47" w:rsidRPr="00D16D47" w:rsidRDefault="00D16D47" w:rsidP="00DD7992">
      <w:pPr>
        <w:spacing w:after="0"/>
        <w:rPr>
          <w:rFonts w:ascii="Times New Roman" w:hAnsi="Times New Roman"/>
          <w:b/>
          <w:bCs/>
          <w:sz w:val="28"/>
          <w:szCs w:val="28"/>
        </w:rPr>
      </w:pPr>
      <w:r w:rsidRPr="00D16D47">
        <w:rPr>
          <w:rFonts w:ascii="Times New Roman" w:hAnsi="Times New Roman"/>
          <w:b/>
          <w:bCs/>
          <w:sz w:val="28"/>
          <w:szCs w:val="28"/>
        </w:rPr>
        <w:lastRenderedPageBreak/>
        <w:t>Подпрограмма «Осуществление дорожной деятельности на территории Талицко-Мугреевского сельского поселения»</w:t>
      </w:r>
    </w:p>
    <w:p w:rsidR="00D16D47" w:rsidRPr="00D16D47" w:rsidRDefault="00D16D47" w:rsidP="00D16D47">
      <w:pPr>
        <w:numPr>
          <w:ilvl w:val="0"/>
          <w:numId w:val="22"/>
        </w:numPr>
        <w:jc w:val="center"/>
        <w:rPr>
          <w:rFonts w:ascii="Times New Roman" w:hAnsi="Times New Roman"/>
          <w:b/>
          <w:bCs/>
          <w:sz w:val="28"/>
          <w:szCs w:val="28"/>
        </w:rPr>
      </w:pPr>
      <w:r w:rsidRPr="00D16D47">
        <w:rPr>
          <w:rFonts w:ascii="Times New Roman" w:hAnsi="Times New Roman"/>
          <w:b/>
          <w:bCs/>
          <w:sz w:val="28"/>
          <w:szCs w:val="28"/>
        </w:rPr>
        <w:t>ПАСПОРТ подпрограммы</w:t>
      </w: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11765"/>
      </w:tblGrid>
      <w:tr w:rsidR="00D16D47" w:rsidRPr="00D16D47" w:rsidTr="00EB3F57">
        <w:tc>
          <w:tcPr>
            <w:tcW w:w="4111"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Наименование подпрограммы</w:t>
            </w:r>
          </w:p>
        </w:tc>
        <w:tc>
          <w:tcPr>
            <w:tcW w:w="11765"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«Осуществление дорожной деятельности на территории Талицко-Мугреевского сельского поселения»</w:t>
            </w:r>
          </w:p>
        </w:tc>
      </w:tr>
      <w:tr w:rsidR="00D16D47" w:rsidRPr="00D16D47" w:rsidTr="00EB3F57">
        <w:tc>
          <w:tcPr>
            <w:tcW w:w="4111"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программы</w:t>
            </w:r>
          </w:p>
        </w:tc>
        <w:tc>
          <w:tcPr>
            <w:tcW w:w="11765"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2021-202</w:t>
            </w:r>
            <w:r w:rsidR="00261E53">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EB3F57">
        <w:tc>
          <w:tcPr>
            <w:tcW w:w="4111"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1765"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EB3F57">
        <w:tc>
          <w:tcPr>
            <w:tcW w:w="4111"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p>
        </w:tc>
        <w:tc>
          <w:tcPr>
            <w:tcW w:w="11765"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EB3F57">
        <w:trPr>
          <w:trHeight w:val="906"/>
        </w:trPr>
        <w:tc>
          <w:tcPr>
            <w:tcW w:w="4111" w:type="dxa"/>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Цель (цели) подпрограммы</w:t>
            </w:r>
          </w:p>
        </w:tc>
        <w:tc>
          <w:tcPr>
            <w:tcW w:w="11765" w:type="dxa"/>
          </w:tcPr>
          <w:p w:rsidR="00D16D47" w:rsidRPr="00D16D47" w:rsidRDefault="00D16D47" w:rsidP="004B260F">
            <w:pPr>
              <w:spacing w:after="0" w:line="240" w:lineRule="auto"/>
              <w:rPr>
                <w:rFonts w:ascii="Times New Roman" w:hAnsi="Times New Roman"/>
                <w:sz w:val="24"/>
                <w:szCs w:val="24"/>
              </w:rPr>
            </w:pPr>
            <w:r w:rsidRPr="00D16D47">
              <w:rPr>
                <w:rFonts w:ascii="Times New Roman" w:hAnsi="Times New Roman"/>
                <w:sz w:val="24"/>
                <w:szCs w:val="24"/>
              </w:rPr>
              <w:t>1. Обеспечение безопасности дорожного движения.</w:t>
            </w:r>
          </w:p>
          <w:p w:rsidR="00D16D47" w:rsidRPr="00D16D47" w:rsidRDefault="00D16D47" w:rsidP="004B260F">
            <w:pPr>
              <w:spacing w:after="0" w:line="240" w:lineRule="auto"/>
              <w:rPr>
                <w:rFonts w:ascii="Times New Roman" w:hAnsi="Times New Roman"/>
                <w:sz w:val="24"/>
                <w:szCs w:val="24"/>
              </w:rPr>
            </w:pPr>
            <w:r w:rsidRPr="00D16D47">
              <w:rPr>
                <w:rFonts w:ascii="Times New Roman" w:hAnsi="Times New Roman"/>
                <w:sz w:val="24"/>
                <w:szCs w:val="24"/>
              </w:rPr>
              <w:t>2. Улучшение технического и эксплуатационного состояния, повышение качества содержания дорог общего пользования местного значения.</w:t>
            </w:r>
          </w:p>
        </w:tc>
      </w:tr>
      <w:tr w:rsidR="00D16D47" w:rsidRPr="00D16D47" w:rsidTr="00EB3F57">
        <w:trPr>
          <w:trHeight w:val="415"/>
        </w:trPr>
        <w:tc>
          <w:tcPr>
            <w:tcW w:w="4111" w:type="dxa"/>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Задачи подпрограммы</w:t>
            </w:r>
          </w:p>
        </w:tc>
        <w:tc>
          <w:tcPr>
            <w:tcW w:w="11765" w:type="dxa"/>
          </w:tcPr>
          <w:p w:rsidR="00D16D47" w:rsidRPr="00D16D47" w:rsidRDefault="004B260F" w:rsidP="00261E53">
            <w:pPr>
              <w:numPr>
                <w:ilvl w:val="0"/>
                <w:numId w:val="23"/>
              </w:numPr>
              <w:tabs>
                <w:tab w:val="left" w:pos="0"/>
                <w:tab w:val="left" w:pos="210"/>
              </w:tabs>
              <w:spacing w:after="0"/>
              <w:ind w:left="36"/>
              <w:jc w:val="both"/>
              <w:rPr>
                <w:rFonts w:ascii="Times New Roman" w:hAnsi="Times New Roman"/>
                <w:sz w:val="24"/>
                <w:szCs w:val="24"/>
              </w:rPr>
            </w:pPr>
            <w:r>
              <w:rPr>
                <w:rFonts w:ascii="Times New Roman" w:hAnsi="Times New Roman"/>
                <w:sz w:val="24"/>
                <w:szCs w:val="24"/>
              </w:rPr>
              <w:t>1.</w:t>
            </w:r>
            <w:r w:rsidR="00D16D47" w:rsidRPr="00D16D47">
              <w:rPr>
                <w:rFonts w:ascii="Times New Roman" w:hAnsi="Times New Roman"/>
                <w:sz w:val="24"/>
                <w:szCs w:val="24"/>
              </w:rPr>
              <w:t>Обеспечение развития транспортной инфраструктуры Талицко-Мугреевского сельского поселения. Приведение автомобильных дорог к техническому уровню в соответствии с градостроительными и экологическими требованиями, потребностями экономики и населения.</w:t>
            </w:r>
          </w:p>
          <w:p w:rsidR="00D16D47" w:rsidRPr="00D16D47" w:rsidRDefault="00D16D47" w:rsidP="004B260F">
            <w:pPr>
              <w:spacing w:after="0"/>
              <w:jc w:val="both"/>
              <w:rPr>
                <w:rFonts w:ascii="Times New Roman" w:hAnsi="Times New Roman"/>
                <w:sz w:val="24"/>
                <w:szCs w:val="24"/>
              </w:rPr>
            </w:pPr>
            <w:r w:rsidRPr="00D16D47">
              <w:rPr>
                <w:rFonts w:ascii="Times New Roman" w:hAnsi="Times New Roman"/>
                <w:sz w:val="24"/>
                <w:szCs w:val="24"/>
              </w:rPr>
              <w:t>2. Обеспечение безопасности дорожного движения.</w:t>
            </w:r>
          </w:p>
          <w:p w:rsidR="00D16D47" w:rsidRPr="00D16D47" w:rsidRDefault="00D16D47" w:rsidP="004B260F">
            <w:pPr>
              <w:spacing w:after="0"/>
              <w:jc w:val="both"/>
              <w:rPr>
                <w:rFonts w:ascii="Times New Roman" w:hAnsi="Times New Roman"/>
                <w:sz w:val="24"/>
                <w:szCs w:val="24"/>
              </w:rPr>
            </w:pPr>
            <w:r w:rsidRPr="00D16D47">
              <w:rPr>
                <w:rFonts w:ascii="Times New Roman" w:hAnsi="Times New Roman"/>
                <w:sz w:val="24"/>
                <w:szCs w:val="24"/>
              </w:rPr>
              <w:t>3. Ремонт и содержание автомобильных дорог общего пользования местного значения Талицко-Мугреевского сельского поселения.</w:t>
            </w:r>
          </w:p>
        </w:tc>
      </w:tr>
      <w:tr w:rsidR="00D16D47" w:rsidRPr="00D16D47" w:rsidTr="00EB3F57">
        <w:tc>
          <w:tcPr>
            <w:tcW w:w="4111"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Объем ресурсного обеспечения подпрограммы</w:t>
            </w:r>
          </w:p>
        </w:tc>
        <w:tc>
          <w:tcPr>
            <w:tcW w:w="11765" w:type="dxa"/>
          </w:tcPr>
          <w:p w:rsidR="00BA4E7E" w:rsidRDefault="00BA4E7E" w:rsidP="00BA4E7E">
            <w:pPr>
              <w:spacing w:after="0" w:line="240" w:lineRule="auto"/>
              <w:contextualSpacing/>
              <w:jc w:val="both"/>
              <w:rPr>
                <w:rFonts w:ascii="Times New Roman" w:hAnsi="Times New Roman"/>
                <w:b/>
                <w:sz w:val="24"/>
                <w:szCs w:val="24"/>
              </w:rPr>
            </w:pPr>
            <w:r w:rsidRPr="00D47E50">
              <w:rPr>
                <w:rFonts w:ascii="Times New Roman" w:hAnsi="Times New Roman"/>
                <w:b/>
                <w:sz w:val="24"/>
                <w:szCs w:val="24"/>
              </w:rPr>
              <w:t>Общий объем бюджетных ассигнований:</w:t>
            </w:r>
          </w:p>
          <w:p w:rsidR="00BA4E7E" w:rsidRDefault="00BA4E7E" w:rsidP="00BA4E7E">
            <w:pPr>
              <w:spacing w:after="0"/>
              <w:jc w:val="both"/>
              <w:rPr>
                <w:rFonts w:ascii="Times New Roman" w:hAnsi="Times New Roman"/>
                <w:bCs/>
                <w:sz w:val="24"/>
                <w:szCs w:val="24"/>
              </w:rPr>
            </w:pPr>
            <w:r w:rsidRPr="00EB3F57">
              <w:rPr>
                <w:rFonts w:ascii="Times New Roman" w:hAnsi="Times New Roman"/>
                <w:bCs/>
                <w:sz w:val="24"/>
                <w:szCs w:val="24"/>
              </w:rPr>
              <w:t xml:space="preserve">2021 год – 802 547,81 руб.; 2022 год – </w:t>
            </w:r>
            <w:r>
              <w:rPr>
                <w:rFonts w:ascii="Times New Roman" w:hAnsi="Times New Roman"/>
                <w:bCs/>
                <w:sz w:val="24"/>
                <w:szCs w:val="24"/>
              </w:rPr>
              <w:t>869 961,83</w:t>
            </w:r>
            <w:r w:rsidRPr="00EB3F57">
              <w:rPr>
                <w:rFonts w:ascii="Times New Roman" w:hAnsi="Times New Roman"/>
                <w:bCs/>
                <w:sz w:val="24"/>
                <w:szCs w:val="24"/>
              </w:rPr>
              <w:t xml:space="preserve"> руб.; 2023 год – </w:t>
            </w:r>
            <w:r w:rsidR="00BE6891">
              <w:rPr>
                <w:rFonts w:ascii="Times New Roman" w:hAnsi="Times New Roman"/>
                <w:bCs/>
                <w:sz w:val="24"/>
                <w:szCs w:val="24"/>
              </w:rPr>
              <w:t>869 961,83</w:t>
            </w:r>
            <w:r w:rsidRPr="00EB3F57">
              <w:rPr>
                <w:rFonts w:ascii="Times New Roman" w:hAnsi="Times New Roman"/>
                <w:bCs/>
                <w:sz w:val="24"/>
                <w:szCs w:val="24"/>
              </w:rPr>
              <w:t xml:space="preserve"> руб.; </w:t>
            </w:r>
            <w:r w:rsidR="00BE6891">
              <w:rPr>
                <w:rFonts w:ascii="Times New Roman" w:hAnsi="Times New Roman"/>
                <w:bCs/>
                <w:sz w:val="24"/>
                <w:szCs w:val="24"/>
              </w:rPr>
              <w:t>2024 год – 869 961,83 руб.; 2025 год – 869 961,83 руб.</w:t>
            </w:r>
          </w:p>
          <w:p w:rsidR="00BA4E7E" w:rsidRPr="00EB3F57" w:rsidRDefault="00BA4E7E" w:rsidP="00BA4E7E">
            <w:pPr>
              <w:spacing w:after="0"/>
              <w:jc w:val="both"/>
              <w:rPr>
                <w:rFonts w:ascii="Times New Roman" w:hAnsi="Times New Roman"/>
                <w:b/>
                <w:sz w:val="24"/>
                <w:szCs w:val="24"/>
              </w:rPr>
            </w:pPr>
            <w:r w:rsidRPr="00EB3F57">
              <w:rPr>
                <w:rFonts w:ascii="Times New Roman" w:hAnsi="Times New Roman"/>
                <w:b/>
                <w:sz w:val="24"/>
                <w:szCs w:val="24"/>
              </w:rPr>
              <w:t>Бюджет Талицко-Мугреевского сельского поселения:</w:t>
            </w:r>
          </w:p>
          <w:p w:rsidR="00BE6891" w:rsidRDefault="00BA4E7E" w:rsidP="00BE6891">
            <w:pPr>
              <w:spacing w:after="0"/>
              <w:jc w:val="both"/>
              <w:rPr>
                <w:rFonts w:ascii="Times New Roman" w:hAnsi="Times New Roman"/>
                <w:bCs/>
                <w:sz w:val="24"/>
                <w:szCs w:val="24"/>
              </w:rPr>
            </w:pPr>
            <w:r w:rsidRPr="00EB3F57">
              <w:rPr>
                <w:rFonts w:ascii="Times New Roman" w:hAnsi="Times New Roman"/>
                <w:bCs/>
                <w:sz w:val="24"/>
                <w:szCs w:val="24"/>
              </w:rPr>
              <w:t xml:space="preserve">2021 год – 802 547,81 руб.; 2022 год – </w:t>
            </w:r>
            <w:r>
              <w:rPr>
                <w:rFonts w:ascii="Times New Roman" w:hAnsi="Times New Roman"/>
                <w:bCs/>
                <w:sz w:val="24"/>
                <w:szCs w:val="24"/>
              </w:rPr>
              <w:t>869 961,83</w:t>
            </w:r>
            <w:r w:rsidRPr="00EB3F57">
              <w:rPr>
                <w:rFonts w:ascii="Times New Roman" w:hAnsi="Times New Roman"/>
                <w:bCs/>
                <w:sz w:val="24"/>
                <w:szCs w:val="24"/>
              </w:rPr>
              <w:t xml:space="preserve"> руб.; </w:t>
            </w:r>
            <w:r w:rsidR="00BE6891" w:rsidRPr="00EB3F57">
              <w:rPr>
                <w:rFonts w:ascii="Times New Roman" w:hAnsi="Times New Roman"/>
                <w:bCs/>
                <w:sz w:val="24"/>
                <w:szCs w:val="24"/>
              </w:rPr>
              <w:t xml:space="preserve">2023 год – </w:t>
            </w:r>
            <w:r w:rsidR="00BE6891">
              <w:rPr>
                <w:rFonts w:ascii="Times New Roman" w:hAnsi="Times New Roman"/>
                <w:bCs/>
                <w:sz w:val="24"/>
                <w:szCs w:val="24"/>
              </w:rPr>
              <w:t>869 961,83</w:t>
            </w:r>
            <w:r w:rsidR="00BE6891" w:rsidRPr="00EB3F57">
              <w:rPr>
                <w:rFonts w:ascii="Times New Roman" w:hAnsi="Times New Roman"/>
                <w:bCs/>
                <w:sz w:val="24"/>
                <w:szCs w:val="24"/>
              </w:rPr>
              <w:t xml:space="preserve"> руб.; </w:t>
            </w:r>
            <w:r w:rsidR="00BE6891">
              <w:rPr>
                <w:rFonts w:ascii="Times New Roman" w:hAnsi="Times New Roman"/>
                <w:bCs/>
                <w:sz w:val="24"/>
                <w:szCs w:val="24"/>
              </w:rPr>
              <w:t>2024 год – 869 961,83 руб.; 2025 год – 869 961,83 руб.</w:t>
            </w:r>
          </w:p>
          <w:p w:rsidR="00BA4E7E" w:rsidRPr="00EB3F57" w:rsidRDefault="00BA4E7E" w:rsidP="00BA4E7E">
            <w:pPr>
              <w:spacing w:after="0"/>
              <w:rPr>
                <w:rFonts w:ascii="Times New Roman" w:hAnsi="Times New Roman"/>
                <w:b/>
                <w:sz w:val="24"/>
                <w:szCs w:val="24"/>
              </w:rPr>
            </w:pPr>
            <w:r w:rsidRPr="00EB3F57">
              <w:rPr>
                <w:rFonts w:ascii="Times New Roman" w:hAnsi="Times New Roman"/>
                <w:b/>
                <w:sz w:val="24"/>
                <w:szCs w:val="24"/>
              </w:rPr>
              <w:t>Областной бюджет:</w:t>
            </w:r>
          </w:p>
          <w:p w:rsidR="00D16D47" w:rsidRPr="00D16D47" w:rsidRDefault="00BA4E7E" w:rsidP="00BA4E7E">
            <w:pPr>
              <w:spacing w:after="0"/>
              <w:jc w:val="both"/>
              <w:rPr>
                <w:rFonts w:ascii="Times New Roman" w:hAnsi="Times New Roman"/>
                <w:bCs/>
                <w:sz w:val="24"/>
                <w:szCs w:val="24"/>
                <w:highlight w:val="yellow"/>
              </w:rPr>
            </w:pPr>
            <w:r w:rsidRPr="00B53FB9">
              <w:rPr>
                <w:rFonts w:ascii="Times New Roman" w:hAnsi="Times New Roman"/>
                <w:bCs/>
                <w:sz w:val="24"/>
                <w:szCs w:val="24"/>
              </w:rPr>
              <w:t>2021 год – 0,00 руб.; 2022 год – 0,00 руб.; 2023 год – 0,00 руб.; 2024 год – 0,00 руб</w:t>
            </w:r>
            <w:r>
              <w:rPr>
                <w:rFonts w:ascii="Times New Roman" w:hAnsi="Times New Roman"/>
                <w:bCs/>
                <w:sz w:val="24"/>
                <w:szCs w:val="24"/>
              </w:rPr>
              <w:t>.</w:t>
            </w:r>
            <w:r w:rsidR="00BE6891">
              <w:rPr>
                <w:rFonts w:ascii="Times New Roman" w:hAnsi="Times New Roman"/>
                <w:bCs/>
                <w:sz w:val="24"/>
                <w:szCs w:val="24"/>
              </w:rPr>
              <w:t>; 2025 год – 0,00 руб.</w:t>
            </w:r>
          </w:p>
        </w:tc>
      </w:tr>
      <w:tr w:rsidR="00D16D47" w:rsidRPr="00D16D47" w:rsidTr="00EB3F57">
        <w:trPr>
          <w:trHeight w:val="1043"/>
        </w:trPr>
        <w:tc>
          <w:tcPr>
            <w:tcW w:w="4111"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Ожидаемые результаты реализации подпрограммы</w:t>
            </w:r>
          </w:p>
        </w:tc>
        <w:tc>
          <w:tcPr>
            <w:tcW w:w="11765" w:type="dxa"/>
          </w:tcPr>
          <w:p w:rsidR="00D16D47" w:rsidRPr="00D16D47" w:rsidRDefault="00D16D47" w:rsidP="00D16D47">
            <w:pPr>
              <w:spacing w:after="0"/>
              <w:jc w:val="both"/>
            </w:pPr>
            <w:r w:rsidRPr="00D16D47">
              <w:rPr>
                <w:rFonts w:ascii="Times New Roman" w:hAnsi="Times New Roman"/>
              </w:rPr>
              <w:t>1</w:t>
            </w:r>
            <w:r w:rsidRPr="00D16D47">
              <w:rPr>
                <w:rFonts w:ascii="Times New Roman" w:hAnsi="Times New Roman"/>
                <w:sz w:val="24"/>
                <w:szCs w:val="24"/>
              </w:rPr>
              <w:t>. Содержание дорог общего пользования местного значения, их обустройство в соответствии с требованиями обеспечения безопасности дорожного движения.</w:t>
            </w:r>
          </w:p>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2. Количество отремонтированных объектов дорожного хозяйства за период реализации программы.</w:t>
            </w:r>
          </w:p>
        </w:tc>
      </w:tr>
    </w:tbl>
    <w:p w:rsidR="00D16D47" w:rsidRPr="00D16D47" w:rsidRDefault="00D16D47" w:rsidP="005E1108">
      <w:pPr>
        <w:jc w:val="center"/>
        <w:rPr>
          <w:rFonts w:ascii="Times New Roman" w:hAnsi="Times New Roman"/>
          <w:b/>
          <w:bCs/>
          <w:sz w:val="24"/>
          <w:szCs w:val="24"/>
        </w:rPr>
      </w:pPr>
      <w:bookmarkStart w:id="24" w:name="_Hlk65592542"/>
      <w:r w:rsidRPr="00D16D47">
        <w:rPr>
          <w:rFonts w:ascii="Times New Roman" w:hAnsi="Times New Roman"/>
          <w:b/>
          <w:bCs/>
          <w:sz w:val="24"/>
          <w:szCs w:val="24"/>
        </w:rPr>
        <w:t>Характеристика текущего состояния, описание основных проблем</w:t>
      </w:r>
    </w:p>
    <w:p w:rsidR="00D16D47" w:rsidRPr="00D16D47" w:rsidRDefault="00D16D47" w:rsidP="00D16D47">
      <w:pPr>
        <w:spacing w:line="240" w:lineRule="auto"/>
        <w:ind w:firstLine="709"/>
        <w:jc w:val="both"/>
        <w:rPr>
          <w:rFonts w:ascii="Times New Roman" w:hAnsi="Times New Roman"/>
          <w:b/>
          <w:bCs/>
          <w:sz w:val="24"/>
          <w:szCs w:val="24"/>
        </w:rPr>
      </w:pPr>
      <w:r w:rsidRPr="00D16D47">
        <w:rPr>
          <w:rFonts w:ascii="Times New Roman" w:eastAsia="Times New Roman" w:hAnsi="Times New Roman"/>
          <w:color w:val="000000"/>
          <w:sz w:val="24"/>
          <w:szCs w:val="24"/>
          <w:lang w:eastAsia="ru-RU"/>
        </w:rPr>
        <w:t>Протяженность автомобильных дорог общего пользования местного значения в поселении составляет 31,284 километра, в том числе дорог сельского поселения – 30,777 км, дорог муниципального района – 0,507 км. Все дороги паспортизированы.</w:t>
      </w:r>
    </w:p>
    <w:p w:rsidR="00D16D47" w:rsidRPr="00D16D47" w:rsidRDefault="00D16D47" w:rsidP="00D16D47">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t>Жалобы жителей на неудовлетворительное состояние улично-дорожной сети заставляют серьезно подойти к решению данной проблемы.</w:t>
      </w:r>
    </w:p>
    <w:p w:rsidR="00D16D47" w:rsidRPr="00D16D47" w:rsidRDefault="00D16D47" w:rsidP="00D16D47">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lastRenderedPageBreak/>
        <w:t>На порядок возросло количество автомобилей, собственности жителей, возрос автомобиле поток, в том числе тяжеловесного транспорта, что в значительной степени сказалось на состоянии улично-дорожной сети на территории поселения. Проблема капитального ремонта, ремонта и</w:t>
      </w:r>
    </w:p>
    <w:p w:rsidR="00D16D47" w:rsidRPr="00D16D47" w:rsidRDefault="00D16D47" w:rsidP="00D16D47">
      <w:pPr>
        <w:shd w:val="clear" w:color="auto" w:fill="FFFFFF"/>
        <w:spacing w:after="0" w:line="240" w:lineRule="auto"/>
        <w:jc w:val="both"/>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t>содержания улично-дорожной сети, дворовых территорий и проездов к ним на территории поселения сейчас стоит очень остро материальных затрат.</w:t>
      </w:r>
    </w:p>
    <w:p w:rsidR="00D16D47" w:rsidRPr="00D16D47" w:rsidRDefault="00D16D47" w:rsidP="00D16D47">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D16D47">
        <w:rPr>
          <w:rFonts w:ascii="Times New Roman" w:eastAsia="Times New Roman" w:hAnsi="Times New Roman"/>
          <w:color w:val="000000"/>
          <w:sz w:val="24"/>
          <w:szCs w:val="24"/>
          <w:lang w:eastAsia="ru-RU"/>
        </w:rPr>
        <w:t>Анализ проблем, связанных с неудовлетворительным состоянием улично- дорожной сети, дворовых территорий МКД и проездов к ним на территории поселения, показывает необходимость комплексного подхода к их решению, что предполагает использование программного метода.</w:t>
      </w:r>
    </w:p>
    <w:p w:rsidR="00D16D47" w:rsidRPr="00D16D47" w:rsidRDefault="00D16D47" w:rsidP="00D16D47">
      <w:pPr>
        <w:spacing w:after="0"/>
        <w:ind w:left="1065"/>
        <w:jc w:val="center"/>
        <w:rPr>
          <w:rFonts w:ascii="Times New Roman" w:eastAsia="Times New Roman" w:hAnsi="Times New Roman"/>
          <w:b/>
          <w:sz w:val="24"/>
          <w:szCs w:val="24"/>
          <w:lang w:eastAsia="ru-RU"/>
        </w:rPr>
      </w:pPr>
      <w:bookmarkStart w:id="25" w:name="_Hlk65592558"/>
      <w:bookmarkEnd w:id="24"/>
    </w:p>
    <w:p w:rsidR="00D16D47" w:rsidRPr="00D16D47" w:rsidRDefault="00D16D47" w:rsidP="00D16D47">
      <w:pPr>
        <w:ind w:left="1065"/>
        <w:jc w:val="center"/>
        <w:rPr>
          <w:rFonts w:ascii="Times New Roman" w:hAnsi="Times New Roman"/>
          <w:b/>
          <w:bCs/>
          <w:color w:val="FF0000"/>
          <w:sz w:val="28"/>
          <w:szCs w:val="28"/>
        </w:rPr>
      </w:pPr>
      <w:r w:rsidRPr="00D16D47">
        <w:rPr>
          <w:rFonts w:ascii="Times New Roman" w:eastAsia="Times New Roman" w:hAnsi="Times New Roman"/>
          <w:b/>
          <w:sz w:val="24"/>
          <w:szCs w:val="24"/>
          <w:lang w:eastAsia="ru-RU"/>
        </w:rPr>
        <w:t>Сведения о целевых индикаторах (показателях) реализации подпрограммы.</w:t>
      </w:r>
    </w:p>
    <w:tbl>
      <w:tblPr>
        <w:tblW w:w="15646" w:type="dxa"/>
        <w:tblInd w:w="-423" w:type="dxa"/>
        <w:tblLayout w:type="fixed"/>
        <w:tblCellMar>
          <w:left w:w="0" w:type="dxa"/>
          <w:right w:w="0" w:type="dxa"/>
        </w:tblCellMar>
        <w:tblLook w:val="0420" w:firstRow="1" w:lastRow="0" w:firstColumn="0" w:lastColumn="0" w:noHBand="0" w:noVBand="1"/>
      </w:tblPr>
      <w:tblGrid>
        <w:gridCol w:w="707"/>
        <w:gridCol w:w="7508"/>
        <w:gridCol w:w="1097"/>
        <w:gridCol w:w="1231"/>
        <w:gridCol w:w="1276"/>
        <w:gridCol w:w="1276"/>
        <w:gridCol w:w="1276"/>
        <w:gridCol w:w="1275"/>
      </w:tblGrid>
      <w:tr w:rsidR="00BE6891" w:rsidRPr="00D16D47" w:rsidTr="00BE6891">
        <w:trPr>
          <w:trHeight w:val="850"/>
        </w:trPr>
        <w:tc>
          <w:tcPr>
            <w:tcW w:w="70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bookmarkEnd w:id="25"/>
          <w:p w:rsidR="00BE6891" w:rsidRPr="00D16D47" w:rsidRDefault="00BE6891"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w:t>
            </w:r>
          </w:p>
          <w:p w:rsidR="00BE6891" w:rsidRPr="00D16D47" w:rsidRDefault="00BE6891"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7508"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109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6334"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BE6891" w:rsidRPr="00D16D47" w:rsidTr="00BE6891">
        <w:trPr>
          <w:trHeight w:val="353"/>
        </w:trPr>
        <w:tc>
          <w:tcPr>
            <w:tcW w:w="70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BE6891" w:rsidRPr="00D16D47" w:rsidRDefault="00BE6891" w:rsidP="00D16D47">
            <w:pPr>
              <w:spacing w:after="0" w:line="240" w:lineRule="auto"/>
              <w:rPr>
                <w:rFonts w:ascii="Arial" w:eastAsia="Times New Roman" w:hAnsi="Arial" w:cs="Arial"/>
                <w:sz w:val="24"/>
                <w:szCs w:val="24"/>
                <w:lang w:eastAsia="ru-RU"/>
              </w:rPr>
            </w:pPr>
          </w:p>
        </w:tc>
        <w:tc>
          <w:tcPr>
            <w:tcW w:w="7508"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BE6891" w:rsidRPr="00D16D47" w:rsidRDefault="00BE6891" w:rsidP="00D16D47">
            <w:pPr>
              <w:spacing w:after="0" w:line="240" w:lineRule="auto"/>
              <w:rPr>
                <w:rFonts w:ascii="Arial" w:eastAsia="Times New Roman" w:hAnsi="Arial" w:cs="Arial"/>
                <w:sz w:val="24"/>
                <w:szCs w:val="24"/>
                <w:lang w:eastAsia="ru-RU"/>
              </w:rPr>
            </w:pPr>
          </w:p>
        </w:tc>
        <w:tc>
          <w:tcPr>
            <w:tcW w:w="109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BE6891" w:rsidRPr="00D16D47" w:rsidRDefault="00BE6891" w:rsidP="00D16D47">
            <w:pPr>
              <w:spacing w:after="0" w:line="240" w:lineRule="auto"/>
              <w:rPr>
                <w:rFonts w:ascii="Arial" w:eastAsia="Times New Roman" w:hAnsi="Arial" w:cs="Arial"/>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276" w:type="dxa"/>
            <w:tcBorders>
              <w:top w:val="single" w:sz="4" w:space="0" w:color="auto"/>
              <w:left w:val="single" w:sz="4" w:space="0" w:color="auto"/>
              <w:bottom w:val="single" w:sz="4" w:space="0" w:color="auto"/>
              <w:right w:val="single" w:sz="4" w:space="0" w:color="auto"/>
            </w:tcBorders>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275" w:type="dxa"/>
            <w:tcBorders>
              <w:top w:val="single" w:sz="4" w:space="0" w:color="auto"/>
              <w:left w:val="single" w:sz="4" w:space="0" w:color="auto"/>
              <w:bottom w:val="single" w:sz="4" w:space="0" w:color="auto"/>
              <w:right w:val="single" w:sz="4" w:space="0" w:color="auto"/>
            </w:tcBorders>
          </w:tcPr>
          <w:p w:rsidR="00BE6891" w:rsidRDefault="00BE6891"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BE6891" w:rsidRPr="00D16D47" w:rsidTr="00BE6891">
        <w:trPr>
          <w:trHeight w:val="326"/>
        </w:trPr>
        <w:tc>
          <w:tcPr>
            <w:tcW w:w="70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1</w:t>
            </w:r>
          </w:p>
        </w:tc>
        <w:tc>
          <w:tcPr>
            <w:tcW w:w="750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23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BE6891" w:rsidRPr="00D16D47" w:rsidRDefault="00BE6891"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BE6891" w:rsidRDefault="00BE6891"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BE6891" w:rsidRPr="00D16D47" w:rsidTr="00BE6891">
        <w:trPr>
          <w:trHeight w:val="326"/>
        </w:trPr>
        <w:tc>
          <w:tcPr>
            <w:tcW w:w="70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BE6891" w:rsidRPr="00D16D47" w:rsidRDefault="00BE6891"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w:t>
            </w:r>
          </w:p>
        </w:tc>
        <w:tc>
          <w:tcPr>
            <w:tcW w:w="750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BE6891" w:rsidRPr="00D16D47" w:rsidRDefault="00BE6891" w:rsidP="00D16D47">
            <w:pPr>
              <w:spacing w:after="0"/>
              <w:jc w:val="both"/>
              <w:rPr>
                <w:rFonts w:ascii="Times New Roman" w:hAnsi="Times New Roman"/>
                <w:sz w:val="24"/>
                <w:szCs w:val="24"/>
              </w:rPr>
            </w:pPr>
            <w:r w:rsidRPr="00D16D47">
              <w:rPr>
                <w:rFonts w:ascii="Times New Roman" w:hAnsi="Times New Roman"/>
                <w:sz w:val="24"/>
                <w:szCs w:val="24"/>
              </w:rPr>
              <w:t xml:space="preserve">Протяженность автомобильных дорог общего пользования местного значения, обеспеченных в текущем году круглогодичным содержанием. </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BE6891" w:rsidRPr="00D16D47" w:rsidRDefault="00BE6891"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w:t>
            </w:r>
          </w:p>
        </w:tc>
        <w:tc>
          <w:tcPr>
            <w:tcW w:w="123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BE6891" w:rsidRPr="00D16D47" w:rsidRDefault="00BE6891" w:rsidP="00D16D47">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E6891" w:rsidRPr="00D16D47" w:rsidRDefault="00BE6891" w:rsidP="00D16D47">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E6891" w:rsidRPr="00D16D47" w:rsidRDefault="00BE6891" w:rsidP="00D16D47">
            <w:pPr>
              <w:spacing w:after="0" w:line="240" w:lineRule="auto"/>
              <w:ind w:right="-117"/>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tcPr>
          <w:p w:rsidR="00BE6891" w:rsidRPr="00D16D47" w:rsidRDefault="00BE6891" w:rsidP="00D16D47">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BE6891" w:rsidRDefault="00BE6891" w:rsidP="00D16D47">
            <w:pPr>
              <w:spacing w:after="0" w:line="240" w:lineRule="auto"/>
              <w:ind w:right="-117"/>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100</w:t>
            </w:r>
          </w:p>
        </w:tc>
      </w:tr>
    </w:tbl>
    <w:p w:rsidR="00D16D47" w:rsidRPr="00D16D47" w:rsidRDefault="00D16D47" w:rsidP="00D16D47">
      <w:pPr>
        <w:spacing w:after="0" w:line="240" w:lineRule="auto"/>
        <w:ind w:left="1440"/>
        <w:contextualSpacing/>
        <w:rPr>
          <w:rFonts w:ascii="Times New Roman" w:eastAsia="Times New Roman" w:hAnsi="Times New Roman"/>
          <w:b/>
          <w:sz w:val="28"/>
          <w:szCs w:val="28"/>
          <w:lang w:eastAsia="ru-RU"/>
        </w:rPr>
      </w:pPr>
    </w:p>
    <w:p w:rsidR="00D16D47" w:rsidRPr="00D16D47" w:rsidRDefault="00D16D47" w:rsidP="00D16D47">
      <w:pPr>
        <w:numPr>
          <w:ilvl w:val="0"/>
          <w:numId w:val="23"/>
        </w:numPr>
        <w:jc w:val="center"/>
        <w:rPr>
          <w:rFonts w:ascii="Times New Roman" w:eastAsia="Times New Roman" w:hAnsi="Times New Roman"/>
          <w:b/>
          <w:sz w:val="28"/>
          <w:szCs w:val="28"/>
          <w:lang w:eastAsia="ru-RU"/>
        </w:rPr>
      </w:pPr>
      <w:bookmarkStart w:id="26" w:name="_Hlk65592792"/>
      <w:r w:rsidRPr="00D16D47">
        <w:rPr>
          <w:rFonts w:ascii="Times New Roman" w:eastAsia="Times New Roman" w:hAnsi="Times New Roman"/>
          <w:b/>
          <w:sz w:val="28"/>
          <w:szCs w:val="28"/>
          <w:lang w:eastAsia="ru-RU"/>
        </w:rPr>
        <w:t>МЕРОПРИЯТИЯ И РЕСУРСНОЕ ОБЕСПЕЧЕНИЕ ПОДПРОГРАММЫ</w:t>
      </w:r>
    </w:p>
    <w:tbl>
      <w:tblPr>
        <w:tblW w:w="1576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
        <w:gridCol w:w="5951"/>
        <w:gridCol w:w="1701"/>
        <w:gridCol w:w="1421"/>
        <w:gridCol w:w="1559"/>
        <w:gridCol w:w="1418"/>
        <w:gridCol w:w="1559"/>
        <w:gridCol w:w="1559"/>
      </w:tblGrid>
      <w:tr w:rsidR="00455FB7" w:rsidRPr="00D16D47" w:rsidTr="00455FB7">
        <w:tc>
          <w:tcPr>
            <w:tcW w:w="595" w:type="dxa"/>
            <w:vAlign w:val="center"/>
          </w:tcPr>
          <w:bookmarkEnd w:id="26"/>
          <w:p w:rsidR="00455FB7" w:rsidRPr="00D16D47" w:rsidRDefault="00455FB7" w:rsidP="00D16D47">
            <w:pPr>
              <w:jc w:val="center"/>
              <w:rPr>
                <w:rFonts w:ascii="Times New Roman" w:hAnsi="Times New Roman"/>
                <w:b/>
                <w:sz w:val="24"/>
                <w:szCs w:val="24"/>
              </w:rPr>
            </w:pPr>
            <w:r w:rsidRPr="00D16D47">
              <w:rPr>
                <w:rFonts w:ascii="Times New Roman" w:hAnsi="Times New Roman"/>
                <w:b/>
                <w:sz w:val="24"/>
                <w:szCs w:val="24"/>
              </w:rPr>
              <w:t>№ № п/п</w:t>
            </w:r>
          </w:p>
        </w:tc>
        <w:tc>
          <w:tcPr>
            <w:tcW w:w="5951" w:type="dxa"/>
            <w:vAlign w:val="center"/>
          </w:tcPr>
          <w:p w:rsidR="00455FB7" w:rsidRPr="00D16D47" w:rsidRDefault="00455FB7" w:rsidP="00D16D47">
            <w:pPr>
              <w:jc w:val="center"/>
              <w:rPr>
                <w:rFonts w:ascii="Times New Roman" w:hAnsi="Times New Roman"/>
                <w:b/>
                <w:sz w:val="24"/>
                <w:szCs w:val="24"/>
              </w:rPr>
            </w:pPr>
            <w:r w:rsidRPr="00D16D47">
              <w:rPr>
                <w:rFonts w:ascii="Times New Roman" w:hAnsi="Times New Roman"/>
                <w:b/>
                <w:sz w:val="24"/>
                <w:szCs w:val="24"/>
              </w:rPr>
              <w:t>Наименование подпрограммы Источник ресурсного обеспечения</w:t>
            </w:r>
          </w:p>
        </w:tc>
        <w:tc>
          <w:tcPr>
            <w:tcW w:w="1701" w:type="dxa"/>
            <w:vAlign w:val="center"/>
          </w:tcPr>
          <w:p w:rsidR="00455FB7" w:rsidRPr="00D16D47" w:rsidRDefault="00455FB7" w:rsidP="00D16D47">
            <w:pPr>
              <w:jc w:val="center"/>
              <w:rPr>
                <w:rFonts w:ascii="Times New Roman" w:hAnsi="Times New Roman"/>
                <w:b/>
                <w:sz w:val="24"/>
                <w:szCs w:val="24"/>
              </w:rPr>
            </w:pPr>
            <w:r w:rsidRPr="00D16D47">
              <w:rPr>
                <w:rFonts w:ascii="Times New Roman" w:hAnsi="Times New Roman"/>
                <w:b/>
                <w:sz w:val="24"/>
                <w:szCs w:val="24"/>
              </w:rPr>
              <w:t>Исполнитель</w:t>
            </w:r>
          </w:p>
        </w:tc>
        <w:tc>
          <w:tcPr>
            <w:tcW w:w="1421" w:type="dxa"/>
            <w:vAlign w:val="center"/>
          </w:tcPr>
          <w:p w:rsidR="00455FB7" w:rsidRPr="00D16D47" w:rsidRDefault="00455FB7" w:rsidP="00D16D47">
            <w:pPr>
              <w:jc w:val="center"/>
              <w:rPr>
                <w:rFonts w:ascii="Times New Roman" w:hAnsi="Times New Roman"/>
                <w:b/>
                <w:sz w:val="24"/>
                <w:szCs w:val="24"/>
              </w:rPr>
            </w:pPr>
            <w:r w:rsidRPr="00D16D47">
              <w:rPr>
                <w:rFonts w:ascii="Times New Roman" w:hAnsi="Times New Roman"/>
                <w:b/>
                <w:sz w:val="24"/>
                <w:szCs w:val="24"/>
              </w:rPr>
              <w:t>2021 год</w:t>
            </w:r>
          </w:p>
        </w:tc>
        <w:tc>
          <w:tcPr>
            <w:tcW w:w="1559" w:type="dxa"/>
            <w:vAlign w:val="center"/>
          </w:tcPr>
          <w:p w:rsidR="00455FB7" w:rsidRPr="00D16D47" w:rsidRDefault="00455FB7" w:rsidP="00D16D47">
            <w:pPr>
              <w:jc w:val="center"/>
              <w:rPr>
                <w:rFonts w:ascii="Times New Roman" w:hAnsi="Times New Roman"/>
                <w:b/>
                <w:sz w:val="24"/>
                <w:szCs w:val="24"/>
              </w:rPr>
            </w:pPr>
            <w:r w:rsidRPr="00D16D47">
              <w:rPr>
                <w:rFonts w:ascii="Times New Roman" w:hAnsi="Times New Roman"/>
                <w:b/>
                <w:sz w:val="24"/>
                <w:szCs w:val="24"/>
              </w:rPr>
              <w:t>2022 год</w:t>
            </w:r>
          </w:p>
        </w:tc>
        <w:tc>
          <w:tcPr>
            <w:tcW w:w="1418" w:type="dxa"/>
            <w:vAlign w:val="center"/>
          </w:tcPr>
          <w:p w:rsidR="00455FB7" w:rsidRPr="00D16D47" w:rsidRDefault="00455FB7" w:rsidP="00D16D47">
            <w:pPr>
              <w:jc w:val="center"/>
              <w:rPr>
                <w:rFonts w:ascii="Times New Roman" w:hAnsi="Times New Roman"/>
                <w:b/>
                <w:sz w:val="24"/>
                <w:szCs w:val="24"/>
              </w:rPr>
            </w:pPr>
            <w:r w:rsidRPr="00D16D47">
              <w:rPr>
                <w:rFonts w:ascii="Times New Roman" w:hAnsi="Times New Roman"/>
                <w:b/>
                <w:sz w:val="24"/>
                <w:szCs w:val="24"/>
              </w:rPr>
              <w:t>2023 год</w:t>
            </w:r>
          </w:p>
        </w:tc>
        <w:tc>
          <w:tcPr>
            <w:tcW w:w="1559" w:type="dxa"/>
            <w:vAlign w:val="center"/>
          </w:tcPr>
          <w:p w:rsidR="00455FB7" w:rsidRPr="00D16D47" w:rsidRDefault="00455FB7" w:rsidP="00D16D47">
            <w:pPr>
              <w:jc w:val="center"/>
              <w:rPr>
                <w:rFonts w:ascii="Times New Roman" w:hAnsi="Times New Roman"/>
                <w:b/>
                <w:sz w:val="24"/>
                <w:szCs w:val="24"/>
              </w:rPr>
            </w:pPr>
            <w:r>
              <w:rPr>
                <w:rFonts w:ascii="Times New Roman" w:hAnsi="Times New Roman"/>
                <w:b/>
                <w:sz w:val="24"/>
                <w:szCs w:val="24"/>
              </w:rPr>
              <w:t>2024 год</w:t>
            </w:r>
          </w:p>
        </w:tc>
        <w:tc>
          <w:tcPr>
            <w:tcW w:w="1559" w:type="dxa"/>
            <w:vAlign w:val="center"/>
          </w:tcPr>
          <w:p w:rsidR="00455FB7" w:rsidRDefault="00455FB7" w:rsidP="00D16D47">
            <w:pPr>
              <w:jc w:val="center"/>
              <w:rPr>
                <w:rFonts w:ascii="Times New Roman" w:hAnsi="Times New Roman"/>
                <w:b/>
                <w:sz w:val="24"/>
                <w:szCs w:val="24"/>
              </w:rPr>
            </w:pPr>
            <w:r>
              <w:rPr>
                <w:rFonts w:ascii="Times New Roman" w:hAnsi="Times New Roman"/>
                <w:b/>
                <w:sz w:val="24"/>
                <w:szCs w:val="24"/>
              </w:rPr>
              <w:t>2025 год</w:t>
            </w:r>
          </w:p>
        </w:tc>
      </w:tr>
      <w:tr w:rsidR="00455FB7" w:rsidRPr="00585D7F" w:rsidTr="00D00111">
        <w:tc>
          <w:tcPr>
            <w:tcW w:w="8247" w:type="dxa"/>
            <w:gridSpan w:val="3"/>
          </w:tcPr>
          <w:p w:rsidR="00455FB7" w:rsidRPr="00D16D47" w:rsidRDefault="00455FB7" w:rsidP="00455FB7">
            <w:pPr>
              <w:rPr>
                <w:rFonts w:ascii="Times New Roman" w:hAnsi="Times New Roman"/>
                <w:b/>
                <w:sz w:val="24"/>
                <w:szCs w:val="24"/>
              </w:rPr>
            </w:pPr>
            <w:r w:rsidRPr="00D16D47">
              <w:rPr>
                <w:rFonts w:ascii="Times New Roman" w:hAnsi="Times New Roman"/>
                <w:b/>
                <w:sz w:val="24"/>
                <w:szCs w:val="24"/>
              </w:rPr>
              <w:t>Подпрограмма, всего</w:t>
            </w:r>
          </w:p>
        </w:tc>
        <w:tc>
          <w:tcPr>
            <w:tcW w:w="1421"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 xml:space="preserve"> 802 547,81</w:t>
            </w:r>
          </w:p>
        </w:tc>
        <w:tc>
          <w:tcPr>
            <w:tcW w:w="1559"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c>
          <w:tcPr>
            <w:tcW w:w="1418"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c>
          <w:tcPr>
            <w:tcW w:w="1559"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c>
          <w:tcPr>
            <w:tcW w:w="1559"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r>
      <w:tr w:rsidR="00455FB7" w:rsidRPr="00585D7F" w:rsidTr="00D00111">
        <w:tc>
          <w:tcPr>
            <w:tcW w:w="8247" w:type="dxa"/>
            <w:gridSpan w:val="3"/>
          </w:tcPr>
          <w:p w:rsidR="00455FB7" w:rsidRPr="00D16D47" w:rsidRDefault="00455FB7" w:rsidP="00455FB7">
            <w:pPr>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tc>
        <w:tc>
          <w:tcPr>
            <w:tcW w:w="1421"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 xml:space="preserve"> 802 547,81</w:t>
            </w:r>
          </w:p>
        </w:tc>
        <w:tc>
          <w:tcPr>
            <w:tcW w:w="1559"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c>
          <w:tcPr>
            <w:tcW w:w="1418"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c>
          <w:tcPr>
            <w:tcW w:w="1559"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c>
          <w:tcPr>
            <w:tcW w:w="1559" w:type="dxa"/>
            <w:shd w:val="clear" w:color="auto" w:fill="auto"/>
          </w:tcPr>
          <w:p w:rsidR="00455FB7" w:rsidRPr="00585D7F" w:rsidRDefault="00455FB7" w:rsidP="00455FB7">
            <w:pPr>
              <w:jc w:val="center"/>
              <w:rPr>
                <w:rFonts w:ascii="Times New Roman" w:hAnsi="Times New Roman"/>
                <w:b/>
                <w:sz w:val="24"/>
                <w:szCs w:val="24"/>
              </w:rPr>
            </w:pPr>
            <w:r w:rsidRPr="00585D7F">
              <w:rPr>
                <w:rFonts w:ascii="Times New Roman" w:hAnsi="Times New Roman"/>
                <w:b/>
                <w:bCs/>
                <w:sz w:val="24"/>
                <w:szCs w:val="24"/>
              </w:rPr>
              <w:t>869 961,83</w:t>
            </w:r>
          </w:p>
        </w:tc>
      </w:tr>
      <w:tr w:rsidR="00455FB7" w:rsidRPr="00585D7F" w:rsidTr="00423498">
        <w:tc>
          <w:tcPr>
            <w:tcW w:w="595" w:type="dxa"/>
            <w:shd w:val="clear" w:color="auto" w:fill="auto"/>
          </w:tcPr>
          <w:p w:rsidR="00455FB7" w:rsidRPr="00D16D47" w:rsidRDefault="00455FB7" w:rsidP="00455FB7">
            <w:pPr>
              <w:jc w:val="center"/>
              <w:rPr>
                <w:rFonts w:ascii="Times New Roman" w:hAnsi="Times New Roman"/>
                <w:b/>
                <w:bCs/>
                <w:sz w:val="24"/>
                <w:szCs w:val="24"/>
              </w:rPr>
            </w:pPr>
            <w:r w:rsidRPr="00D16D47">
              <w:rPr>
                <w:rFonts w:ascii="Times New Roman" w:hAnsi="Times New Roman"/>
                <w:b/>
                <w:bCs/>
                <w:sz w:val="24"/>
                <w:szCs w:val="24"/>
              </w:rPr>
              <w:t>1</w:t>
            </w:r>
          </w:p>
        </w:tc>
        <w:tc>
          <w:tcPr>
            <w:tcW w:w="5951" w:type="dxa"/>
            <w:shd w:val="clear" w:color="auto" w:fill="auto"/>
          </w:tcPr>
          <w:p w:rsidR="00455FB7" w:rsidRPr="00D16D47" w:rsidRDefault="00455FB7" w:rsidP="00455FB7">
            <w:pPr>
              <w:rPr>
                <w:rFonts w:ascii="Times New Roman" w:hAnsi="Times New Roman"/>
                <w:b/>
                <w:bCs/>
                <w:sz w:val="24"/>
                <w:szCs w:val="24"/>
              </w:rPr>
            </w:pPr>
            <w:r w:rsidRPr="00D16D47">
              <w:rPr>
                <w:rFonts w:ascii="Times New Roman" w:hAnsi="Times New Roman"/>
                <w:b/>
                <w:bCs/>
                <w:sz w:val="24"/>
                <w:szCs w:val="24"/>
                <w:u w:val="single"/>
              </w:rPr>
              <w:t>Подпрограмма</w:t>
            </w:r>
            <w:r w:rsidRPr="00D16D47">
              <w:rPr>
                <w:rFonts w:ascii="Times New Roman" w:hAnsi="Times New Roman"/>
                <w:b/>
                <w:bCs/>
                <w:sz w:val="24"/>
                <w:szCs w:val="24"/>
              </w:rPr>
              <w:t xml:space="preserve"> «Осуществление дорожной деятельности на территории Талицко-Мугреевского сельского поселения»</w:t>
            </w:r>
          </w:p>
        </w:tc>
        <w:tc>
          <w:tcPr>
            <w:tcW w:w="1701" w:type="dxa"/>
            <w:shd w:val="clear" w:color="auto" w:fill="auto"/>
          </w:tcPr>
          <w:p w:rsidR="00455FB7" w:rsidRPr="00455FB7" w:rsidRDefault="00455FB7" w:rsidP="00455FB7">
            <w:pPr>
              <w:jc w:val="center"/>
              <w:rPr>
                <w:rFonts w:ascii="Times New Roman" w:hAnsi="Times New Roman"/>
                <w:b/>
                <w:bCs/>
                <w:sz w:val="20"/>
                <w:szCs w:val="20"/>
              </w:rPr>
            </w:pPr>
            <w:r w:rsidRPr="00455FB7">
              <w:rPr>
                <w:rFonts w:ascii="Times New Roman" w:hAnsi="Times New Roman"/>
                <w:b/>
                <w:bCs/>
                <w:sz w:val="20"/>
                <w:szCs w:val="20"/>
              </w:rPr>
              <w:t>Администрация</w:t>
            </w:r>
          </w:p>
        </w:tc>
        <w:tc>
          <w:tcPr>
            <w:tcW w:w="1421" w:type="dxa"/>
            <w:shd w:val="clear" w:color="auto" w:fill="auto"/>
          </w:tcPr>
          <w:p w:rsidR="00455FB7" w:rsidRPr="00585D7F" w:rsidRDefault="00455FB7" w:rsidP="00455FB7">
            <w:pPr>
              <w:jc w:val="center"/>
              <w:rPr>
                <w:rFonts w:ascii="Times New Roman" w:hAnsi="Times New Roman"/>
                <w:b/>
                <w:bCs/>
                <w:sz w:val="24"/>
                <w:szCs w:val="24"/>
                <w:u w:val="single"/>
              </w:rPr>
            </w:pPr>
            <w:r w:rsidRPr="00585D7F">
              <w:rPr>
                <w:rFonts w:ascii="Times New Roman" w:hAnsi="Times New Roman"/>
                <w:b/>
                <w:bCs/>
                <w:sz w:val="24"/>
                <w:szCs w:val="24"/>
                <w:u w:val="single"/>
              </w:rPr>
              <w:t xml:space="preserve"> 802 547,81</w:t>
            </w:r>
          </w:p>
        </w:tc>
        <w:tc>
          <w:tcPr>
            <w:tcW w:w="1559" w:type="dxa"/>
            <w:shd w:val="clear" w:color="auto" w:fill="auto"/>
          </w:tcPr>
          <w:p w:rsidR="00455FB7" w:rsidRPr="00585D7F" w:rsidRDefault="00455FB7" w:rsidP="00455FB7">
            <w:pPr>
              <w:jc w:val="center"/>
              <w:rPr>
                <w:rFonts w:ascii="Times New Roman" w:hAnsi="Times New Roman"/>
                <w:b/>
                <w:bCs/>
                <w:sz w:val="24"/>
                <w:szCs w:val="24"/>
                <w:u w:val="single"/>
              </w:rPr>
            </w:pPr>
            <w:r w:rsidRPr="00585D7F">
              <w:rPr>
                <w:rFonts w:ascii="Times New Roman" w:hAnsi="Times New Roman"/>
                <w:b/>
                <w:bCs/>
                <w:sz w:val="24"/>
                <w:szCs w:val="24"/>
                <w:u w:val="single"/>
              </w:rPr>
              <w:t>869 961,83</w:t>
            </w:r>
          </w:p>
        </w:tc>
        <w:tc>
          <w:tcPr>
            <w:tcW w:w="1418" w:type="dxa"/>
            <w:shd w:val="clear" w:color="auto" w:fill="auto"/>
          </w:tcPr>
          <w:p w:rsidR="00455FB7" w:rsidRPr="00585D7F" w:rsidRDefault="00455FB7" w:rsidP="00455FB7">
            <w:pPr>
              <w:jc w:val="center"/>
              <w:rPr>
                <w:rFonts w:ascii="Times New Roman" w:hAnsi="Times New Roman"/>
                <w:b/>
                <w:bCs/>
                <w:sz w:val="24"/>
                <w:szCs w:val="24"/>
                <w:u w:val="single"/>
              </w:rPr>
            </w:pPr>
            <w:r w:rsidRPr="00585D7F">
              <w:rPr>
                <w:rFonts w:ascii="Times New Roman" w:hAnsi="Times New Roman"/>
                <w:b/>
                <w:bCs/>
                <w:sz w:val="24"/>
                <w:szCs w:val="24"/>
                <w:u w:val="single"/>
              </w:rPr>
              <w:t>869 961,83</w:t>
            </w:r>
          </w:p>
        </w:tc>
        <w:tc>
          <w:tcPr>
            <w:tcW w:w="1559" w:type="dxa"/>
            <w:shd w:val="clear" w:color="auto" w:fill="auto"/>
          </w:tcPr>
          <w:p w:rsidR="00455FB7" w:rsidRPr="00585D7F" w:rsidRDefault="00455FB7" w:rsidP="00455FB7">
            <w:pPr>
              <w:jc w:val="center"/>
              <w:rPr>
                <w:rFonts w:ascii="Times New Roman" w:hAnsi="Times New Roman"/>
                <w:b/>
                <w:bCs/>
                <w:sz w:val="24"/>
                <w:szCs w:val="24"/>
                <w:u w:val="single"/>
              </w:rPr>
            </w:pPr>
            <w:r w:rsidRPr="00585D7F">
              <w:rPr>
                <w:rFonts w:ascii="Times New Roman" w:hAnsi="Times New Roman"/>
                <w:b/>
                <w:bCs/>
                <w:sz w:val="24"/>
                <w:szCs w:val="24"/>
                <w:u w:val="single"/>
              </w:rPr>
              <w:t>869 961,83</w:t>
            </w:r>
          </w:p>
        </w:tc>
        <w:tc>
          <w:tcPr>
            <w:tcW w:w="1559" w:type="dxa"/>
            <w:shd w:val="clear" w:color="auto" w:fill="auto"/>
          </w:tcPr>
          <w:p w:rsidR="00455FB7" w:rsidRPr="00585D7F" w:rsidRDefault="00455FB7" w:rsidP="00455FB7">
            <w:pPr>
              <w:jc w:val="center"/>
              <w:rPr>
                <w:rFonts w:ascii="Times New Roman" w:hAnsi="Times New Roman"/>
                <w:b/>
                <w:bCs/>
                <w:sz w:val="24"/>
                <w:szCs w:val="24"/>
                <w:u w:val="single"/>
              </w:rPr>
            </w:pPr>
            <w:r w:rsidRPr="00585D7F">
              <w:rPr>
                <w:rFonts w:ascii="Times New Roman" w:hAnsi="Times New Roman"/>
                <w:b/>
                <w:bCs/>
                <w:sz w:val="24"/>
                <w:szCs w:val="24"/>
                <w:u w:val="single"/>
              </w:rPr>
              <w:t>869 961,83</w:t>
            </w:r>
          </w:p>
        </w:tc>
      </w:tr>
      <w:tr w:rsidR="00455FB7" w:rsidRPr="00585D7F" w:rsidTr="00423498">
        <w:tc>
          <w:tcPr>
            <w:tcW w:w="595" w:type="dxa"/>
            <w:shd w:val="clear" w:color="auto" w:fill="auto"/>
          </w:tcPr>
          <w:p w:rsidR="00455FB7" w:rsidRPr="00D16D47" w:rsidRDefault="00455FB7" w:rsidP="00455FB7">
            <w:pPr>
              <w:jc w:val="center"/>
              <w:rPr>
                <w:rFonts w:ascii="Times New Roman" w:hAnsi="Times New Roman"/>
                <w:sz w:val="24"/>
                <w:szCs w:val="24"/>
              </w:rPr>
            </w:pPr>
            <w:r w:rsidRPr="00D16D47">
              <w:rPr>
                <w:rFonts w:ascii="Times New Roman" w:hAnsi="Times New Roman"/>
                <w:sz w:val="24"/>
                <w:szCs w:val="24"/>
              </w:rPr>
              <w:lastRenderedPageBreak/>
              <w:t>1.1</w:t>
            </w:r>
          </w:p>
        </w:tc>
        <w:tc>
          <w:tcPr>
            <w:tcW w:w="5951" w:type="dxa"/>
            <w:shd w:val="clear" w:color="auto" w:fill="auto"/>
          </w:tcPr>
          <w:p w:rsidR="00455FB7" w:rsidRPr="00D16D47" w:rsidRDefault="00455FB7" w:rsidP="00455FB7">
            <w:pPr>
              <w:rPr>
                <w:rFonts w:ascii="Times New Roman" w:hAnsi="Times New Roman"/>
                <w:b/>
                <w:bCs/>
                <w:sz w:val="24"/>
                <w:szCs w:val="24"/>
              </w:rPr>
            </w:pPr>
            <w:r w:rsidRPr="00D16D47">
              <w:rPr>
                <w:rFonts w:ascii="Times New Roman" w:hAnsi="Times New Roman"/>
                <w:b/>
                <w:bCs/>
                <w:sz w:val="24"/>
                <w:szCs w:val="24"/>
              </w:rPr>
              <w:t xml:space="preserve">Основное мероприятие </w:t>
            </w:r>
            <w:r w:rsidRPr="00D16D47">
              <w:rPr>
                <w:rFonts w:ascii="Times New Roman" w:hAnsi="Times New Roman"/>
                <w:sz w:val="24"/>
                <w:szCs w:val="24"/>
              </w:rPr>
              <w:t>«Обеспечение дорожной деятельности в Талицко-Мугреевском сельском поселении»</w:t>
            </w:r>
          </w:p>
        </w:tc>
        <w:tc>
          <w:tcPr>
            <w:tcW w:w="1701" w:type="dxa"/>
            <w:shd w:val="clear" w:color="auto" w:fill="auto"/>
          </w:tcPr>
          <w:p w:rsidR="00455FB7" w:rsidRPr="00455FB7" w:rsidRDefault="00455FB7" w:rsidP="00455FB7">
            <w:pPr>
              <w:jc w:val="center"/>
              <w:rPr>
                <w:rFonts w:ascii="Times New Roman" w:hAnsi="Times New Roman"/>
                <w:b/>
                <w:bCs/>
                <w:sz w:val="20"/>
                <w:szCs w:val="20"/>
              </w:rPr>
            </w:pPr>
            <w:r w:rsidRPr="00455FB7">
              <w:rPr>
                <w:rFonts w:ascii="Times New Roman" w:hAnsi="Times New Roman"/>
                <w:b/>
                <w:bCs/>
                <w:sz w:val="20"/>
                <w:szCs w:val="20"/>
              </w:rPr>
              <w:t>Администрация</w:t>
            </w:r>
          </w:p>
        </w:tc>
        <w:tc>
          <w:tcPr>
            <w:tcW w:w="1421"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18 304,76</w:t>
            </w:r>
          </w:p>
        </w:tc>
        <w:tc>
          <w:tcPr>
            <w:tcW w:w="1559"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19 842,36</w:t>
            </w:r>
          </w:p>
        </w:tc>
        <w:tc>
          <w:tcPr>
            <w:tcW w:w="1418"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19 842,36</w:t>
            </w:r>
          </w:p>
        </w:tc>
        <w:tc>
          <w:tcPr>
            <w:tcW w:w="1559"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19 842,36</w:t>
            </w:r>
          </w:p>
        </w:tc>
        <w:tc>
          <w:tcPr>
            <w:tcW w:w="1559"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19 842,36</w:t>
            </w:r>
          </w:p>
        </w:tc>
      </w:tr>
      <w:tr w:rsidR="00455FB7" w:rsidRPr="00585D7F" w:rsidTr="00423498">
        <w:tc>
          <w:tcPr>
            <w:tcW w:w="595" w:type="dxa"/>
            <w:shd w:val="clear" w:color="auto" w:fill="auto"/>
          </w:tcPr>
          <w:p w:rsidR="00455FB7" w:rsidRPr="00D16D47" w:rsidRDefault="00455FB7" w:rsidP="00455FB7">
            <w:pPr>
              <w:jc w:val="center"/>
              <w:rPr>
                <w:rFonts w:ascii="Times New Roman" w:hAnsi="Times New Roman"/>
                <w:sz w:val="24"/>
                <w:szCs w:val="24"/>
              </w:rPr>
            </w:pPr>
            <w:r w:rsidRPr="00D16D47">
              <w:rPr>
                <w:rFonts w:ascii="Times New Roman" w:hAnsi="Times New Roman"/>
                <w:sz w:val="24"/>
                <w:szCs w:val="24"/>
              </w:rPr>
              <w:t>1.1.1</w:t>
            </w:r>
          </w:p>
        </w:tc>
        <w:tc>
          <w:tcPr>
            <w:tcW w:w="5951" w:type="dxa"/>
            <w:shd w:val="clear" w:color="auto" w:fill="auto"/>
          </w:tcPr>
          <w:p w:rsidR="00455FB7" w:rsidRPr="00D16D47" w:rsidRDefault="00455FB7" w:rsidP="00455FB7">
            <w:pPr>
              <w:rPr>
                <w:rFonts w:ascii="Times New Roman" w:hAnsi="Times New Roman"/>
                <w:b/>
                <w:bCs/>
                <w:sz w:val="24"/>
                <w:szCs w:val="24"/>
              </w:rPr>
            </w:pPr>
            <w:r w:rsidRPr="00386BF2">
              <w:rPr>
                <w:rFonts w:ascii="Times New Roman" w:hAnsi="Times New Roman"/>
                <w:sz w:val="24"/>
                <w:szCs w:val="24"/>
              </w:rPr>
              <w:t>Исполнение передаваемых полномочий по обеспечению дорожной деятельности в Южском муниципальном районе</w:t>
            </w:r>
          </w:p>
        </w:tc>
        <w:tc>
          <w:tcPr>
            <w:tcW w:w="1701" w:type="dxa"/>
            <w:shd w:val="clear" w:color="auto" w:fill="auto"/>
          </w:tcPr>
          <w:p w:rsidR="00455FB7" w:rsidRPr="00455FB7" w:rsidRDefault="00455FB7" w:rsidP="00455FB7">
            <w:pPr>
              <w:jc w:val="center"/>
              <w:rPr>
                <w:rFonts w:ascii="Times New Roman" w:hAnsi="Times New Roman"/>
                <w:sz w:val="20"/>
                <w:szCs w:val="20"/>
              </w:rPr>
            </w:pPr>
            <w:r w:rsidRPr="00455FB7">
              <w:rPr>
                <w:rFonts w:ascii="Times New Roman" w:hAnsi="Times New Roman"/>
                <w:sz w:val="20"/>
                <w:szCs w:val="20"/>
              </w:rPr>
              <w:t>Администрация</w:t>
            </w:r>
          </w:p>
        </w:tc>
        <w:tc>
          <w:tcPr>
            <w:tcW w:w="1421"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18 304,76</w:t>
            </w:r>
          </w:p>
        </w:tc>
        <w:tc>
          <w:tcPr>
            <w:tcW w:w="1559"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19 842,36</w:t>
            </w:r>
          </w:p>
        </w:tc>
        <w:tc>
          <w:tcPr>
            <w:tcW w:w="1418"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19 842,36</w:t>
            </w:r>
          </w:p>
        </w:tc>
        <w:tc>
          <w:tcPr>
            <w:tcW w:w="1559"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19 842,36</w:t>
            </w:r>
          </w:p>
        </w:tc>
        <w:tc>
          <w:tcPr>
            <w:tcW w:w="1559"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19 842,36</w:t>
            </w:r>
          </w:p>
        </w:tc>
      </w:tr>
      <w:tr w:rsidR="00455FB7" w:rsidRPr="00585D7F" w:rsidTr="00423498">
        <w:tc>
          <w:tcPr>
            <w:tcW w:w="595" w:type="dxa"/>
            <w:shd w:val="clear" w:color="auto" w:fill="auto"/>
          </w:tcPr>
          <w:p w:rsidR="00455FB7" w:rsidRPr="00D16D47" w:rsidRDefault="00455FB7" w:rsidP="00455FB7">
            <w:pPr>
              <w:jc w:val="center"/>
              <w:rPr>
                <w:rFonts w:ascii="Times New Roman" w:hAnsi="Times New Roman"/>
                <w:sz w:val="24"/>
                <w:szCs w:val="24"/>
              </w:rPr>
            </w:pPr>
            <w:r w:rsidRPr="00D16D47">
              <w:rPr>
                <w:rFonts w:ascii="Times New Roman" w:hAnsi="Times New Roman"/>
                <w:sz w:val="24"/>
                <w:szCs w:val="24"/>
              </w:rPr>
              <w:t>1.2</w:t>
            </w:r>
          </w:p>
        </w:tc>
        <w:tc>
          <w:tcPr>
            <w:tcW w:w="5951" w:type="dxa"/>
            <w:shd w:val="clear" w:color="auto" w:fill="auto"/>
          </w:tcPr>
          <w:p w:rsidR="00455FB7" w:rsidRPr="00D16D47" w:rsidRDefault="00455FB7" w:rsidP="00455FB7">
            <w:pPr>
              <w:rPr>
                <w:rFonts w:ascii="Times New Roman" w:hAnsi="Times New Roman"/>
                <w:sz w:val="24"/>
                <w:szCs w:val="24"/>
              </w:rPr>
            </w:pPr>
            <w:r w:rsidRPr="00D16D47">
              <w:rPr>
                <w:rFonts w:ascii="Times New Roman" w:hAnsi="Times New Roman"/>
                <w:b/>
                <w:bCs/>
                <w:sz w:val="24"/>
                <w:szCs w:val="24"/>
              </w:rPr>
              <w:t>Основное мероприятие</w:t>
            </w:r>
            <w:r w:rsidRPr="00D16D47">
              <w:rPr>
                <w:rFonts w:ascii="Times New Roman" w:hAnsi="Times New Roman"/>
                <w:sz w:val="24"/>
                <w:szCs w:val="24"/>
              </w:rPr>
              <w:t xml:space="preserve"> «Обеспечение дорожной деятельности, капитального ремонта и ремонта автомобильных дорог общего пользования местного значения в Талицко-Мугреевском сельском поселении»</w:t>
            </w:r>
          </w:p>
        </w:tc>
        <w:tc>
          <w:tcPr>
            <w:tcW w:w="1701" w:type="dxa"/>
            <w:shd w:val="clear" w:color="auto" w:fill="auto"/>
          </w:tcPr>
          <w:p w:rsidR="00455FB7" w:rsidRPr="00455FB7" w:rsidRDefault="00455FB7" w:rsidP="00455FB7">
            <w:pPr>
              <w:jc w:val="center"/>
              <w:rPr>
                <w:rFonts w:ascii="Times New Roman" w:hAnsi="Times New Roman"/>
                <w:sz w:val="20"/>
                <w:szCs w:val="20"/>
              </w:rPr>
            </w:pPr>
            <w:r w:rsidRPr="00455FB7">
              <w:rPr>
                <w:rFonts w:ascii="Times New Roman" w:hAnsi="Times New Roman"/>
                <w:sz w:val="20"/>
                <w:szCs w:val="20"/>
              </w:rPr>
              <w:t>Администрация</w:t>
            </w:r>
          </w:p>
        </w:tc>
        <w:tc>
          <w:tcPr>
            <w:tcW w:w="1421"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784 243,05</w:t>
            </w:r>
          </w:p>
        </w:tc>
        <w:tc>
          <w:tcPr>
            <w:tcW w:w="1559"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850 119,47</w:t>
            </w:r>
          </w:p>
        </w:tc>
        <w:tc>
          <w:tcPr>
            <w:tcW w:w="1418"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850 119,47</w:t>
            </w:r>
          </w:p>
        </w:tc>
        <w:tc>
          <w:tcPr>
            <w:tcW w:w="1559"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850 119,47</w:t>
            </w:r>
          </w:p>
        </w:tc>
        <w:tc>
          <w:tcPr>
            <w:tcW w:w="1559" w:type="dxa"/>
            <w:shd w:val="clear" w:color="auto" w:fill="auto"/>
          </w:tcPr>
          <w:p w:rsidR="00455FB7" w:rsidRPr="00585D7F" w:rsidRDefault="00455FB7" w:rsidP="00455FB7">
            <w:pPr>
              <w:jc w:val="center"/>
              <w:rPr>
                <w:rFonts w:ascii="Times New Roman" w:hAnsi="Times New Roman"/>
                <w:b/>
                <w:bCs/>
                <w:sz w:val="24"/>
                <w:szCs w:val="24"/>
              </w:rPr>
            </w:pPr>
            <w:r w:rsidRPr="00585D7F">
              <w:rPr>
                <w:rFonts w:ascii="Times New Roman" w:hAnsi="Times New Roman"/>
                <w:b/>
                <w:bCs/>
                <w:sz w:val="24"/>
                <w:szCs w:val="24"/>
              </w:rPr>
              <w:t>850 119,47</w:t>
            </w:r>
          </w:p>
        </w:tc>
      </w:tr>
      <w:tr w:rsidR="00455FB7" w:rsidRPr="00585D7F" w:rsidTr="00423498">
        <w:tc>
          <w:tcPr>
            <w:tcW w:w="595" w:type="dxa"/>
            <w:shd w:val="clear" w:color="auto" w:fill="auto"/>
          </w:tcPr>
          <w:p w:rsidR="00455FB7" w:rsidRPr="00D16D47" w:rsidRDefault="00455FB7" w:rsidP="00455FB7">
            <w:pPr>
              <w:jc w:val="center"/>
              <w:rPr>
                <w:rFonts w:ascii="Times New Roman" w:hAnsi="Times New Roman"/>
                <w:sz w:val="24"/>
                <w:szCs w:val="24"/>
              </w:rPr>
            </w:pPr>
            <w:r w:rsidRPr="00D16D47">
              <w:rPr>
                <w:rFonts w:ascii="Times New Roman" w:hAnsi="Times New Roman"/>
                <w:sz w:val="24"/>
                <w:szCs w:val="24"/>
              </w:rPr>
              <w:t>1.2.1</w:t>
            </w:r>
          </w:p>
        </w:tc>
        <w:tc>
          <w:tcPr>
            <w:tcW w:w="5951" w:type="dxa"/>
            <w:shd w:val="clear" w:color="auto" w:fill="auto"/>
          </w:tcPr>
          <w:p w:rsidR="00455FB7" w:rsidRPr="00D16D47" w:rsidRDefault="00455FB7" w:rsidP="00455FB7">
            <w:pPr>
              <w:rPr>
                <w:rFonts w:ascii="Times New Roman" w:hAnsi="Times New Roman"/>
                <w:sz w:val="24"/>
                <w:szCs w:val="24"/>
              </w:rPr>
            </w:pPr>
            <w:r w:rsidRPr="00386BF2">
              <w:rPr>
                <w:rFonts w:ascii="Times New Roman" w:hAnsi="Times New Roman"/>
                <w:sz w:val="24"/>
                <w:szCs w:val="24"/>
              </w:rPr>
              <w:t>Исполнение передаваемых полномочий по обеспечению дорожной деятельности, капитального ремонта и ремонта автомобильных дорог общего пользования местного значения в сельских поселениях Южского муниципального района</w:t>
            </w:r>
          </w:p>
        </w:tc>
        <w:tc>
          <w:tcPr>
            <w:tcW w:w="1701" w:type="dxa"/>
            <w:shd w:val="clear" w:color="auto" w:fill="auto"/>
          </w:tcPr>
          <w:p w:rsidR="00455FB7" w:rsidRPr="00455FB7" w:rsidRDefault="00455FB7" w:rsidP="00455FB7">
            <w:pPr>
              <w:jc w:val="center"/>
              <w:rPr>
                <w:rFonts w:ascii="Times New Roman" w:hAnsi="Times New Roman"/>
                <w:sz w:val="20"/>
                <w:szCs w:val="20"/>
              </w:rPr>
            </w:pPr>
            <w:r w:rsidRPr="00455FB7">
              <w:rPr>
                <w:rFonts w:ascii="Times New Roman" w:hAnsi="Times New Roman"/>
                <w:sz w:val="20"/>
                <w:szCs w:val="20"/>
              </w:rPr>
              <w:t>Администрация</w:t>
            </w:r>
          </w:p>
        </w:tc>
        <w:tc>
          <w:tcPr>
            <w:tcW w:w="1421"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784 243,05</w:t>
            </w:r>
          </w:p>
        </w:tc>
        <w:tc>
          <w:tcPr>
            <w:tcW w:w="1559"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850 119,47</w:t>
            </w:r>
          </w:p>
        </w:tc>
        <w:tc>
          <w:tcPr>
            <w:tcW w:w="1418"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850 119,47</w:t>
            </w:r>
          </w:p>
        </w:tc>
        <w:tc>
          <w:tcPr>
            <w:tcW w:w="1559"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850 119,47</w:t>
            </w:r>
          </w:p>
        </w:tc>
        <w:tc>
          <w:tcPr>
            <w:tcW w:w="1559" w:type="dxa"/>
            <w:shd w:val="clear" w:color="auto" w:fill="auto"/>
          </w:tcPr>
          <w:p w:rsidR="00455FB7" w:rsidRPr="00585D7F" w:rsidRDefault="00455FB7" w:rsidP="00455FB7">
            <w:pPr>
              <w:jc w:val="center"/>
              <w:rPr>
                <w:rFonts w:ascii="Times New Roman" w:hAnsi="Times New Roman"/>
                <w:sz w:val="24"/>
                <w:szCs w:val="24"/>
              </w:rPr>
            </w:pPr>
            <w:r w:rsidRPr="00585D7F">
              <w:rPr>
                <w:rFonts w:ascii="Times New Roman" w:hAnsi="Times New Roman"/>
                <w:sz w:val="24"/>
                <w:szCs w:val="24"/>
              </w:rPr>
              <w:t>850 119,47</w:t>
            </w:r>
          </w:p>
        </w:tc>
      </w:tr>
    </w:tbl>
    <w:p w:rsidR="00D16D47" w:rsidRPr="00D16D47" w:rsidRDefault="00D16D47" w:rsidP="00123714">
      <w:pPr>
        <w:rPr>
          <w:rFonts w:ascii="Times New Roman" w:hAnsi="Times New Roman"/>
          <w:b/>
          <w:bCs/>
          <w:sz w:val="28"/>
          <w:szCs w:val="28"/>
        </w:rPr>
      </w:pPr>
    </w:p>
    <w:p w:rsidR="00D16D47" w:rsidRPr="00D16D47" w:rsidRDefault="00D16D47" w:rsidP="00D16D47">
      <w:pPr>
        <w:jc w:val="center"/>
        <w:rPr>
          <w:rFonts w:ascii="Times New Roman" w:hAnsi="Times New Roman"/>
          <w:b/>
          <w:bCs/>
          <w:sz w:val="28"/>
          <w:szCs w:val="28"/>
        </w:rPr>
      </w:pPr>
      <w:r w:rsidRPr="00D16D47">
        <w:rPr>
          <w:rFonts w:ascii="Times New Roman" w:hAnsi="Times New Roman"/>
          <w:b/>
          <w:bCs/>
          <w:sz w:val="28"/>
          <w:szCs w:val="28"/>
        </w:rPr>
        <w:t>Подпрограмма «Организация ритуальных услуг и содержание мест захоронения на территории Талицко-Мугреевского сельского поселения»</w:t>
      </w:r>
    </w:p>
    <w:p w:rsidR="00D16D47" w:rsidRPr="00D16D47" w:rsidRDefault="00D16D47" w:rsidP="00D16D47">
      <w:pPr>
        <w:numPr>
          <w:ilvl w:val="0"/>
          <w:numId w:val="26"/>
        </w:numPr>
        <w:jc w:val="center"/>
        <w:rPr>
          <w:rFonts w:ascii="Times New Roman" w:hAnsi="Times New Roman"/>
          <w:b/>
          <w:bCs/>
          <w:sz w:val="28"/>
          <w:szCs w:val="28"/>
        </w:rPr>
      </w:pPr>
      <w:r w:rsidRPr="00D16D47">
        <w:rPr>
          <w:rFonts w:ascii="Times New Roman" w:hAnsi="Times New Roman"/>
          <w:b/>
          <w:bCs/>
          <w:sz w:val="28"/>
          <w:szCs w:val="28"/>
        </w:rPr>
        <w:t>ПАСПОРТ подпрограммы</w:t>
      </w:r>
    </w:p>
    <w:tbl>
      <w:tblPr>
        <w:tblW w:w="1576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10977"/>
      </w:tblGrid>
      <w:tr w:rsidR="00D16D47" w:rsidRPr="00D16D47" w:rsidTr="00DF7499">
        <w:tc>
          <w:tcPr>
            <w:tcW w:w="4786"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Наименование подпрограммы</w:t>
            </w:r>
          </w:p>
        </w:tc>
        <w:tc>
          <w:tcPr>
            <w:tcW w:w="10977"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«Организация </w:t>
            </w:r>
            <w:bookmarkStart w:id="27" w:name="_Hlk65742905"/>
            <w:r w:rsidRPr="00D16D47">
              <w:rPr>
                <w:rFonts w:ascii="Times New Roman" w:hAnsi="Times New Roman"/>
                <w:sz w:val="24"/>
                <w:szCs w:val="24"/>
              </w:rPr>
              <w:t>ритуальных услуг и содержание мест захоронения на территории Талицко-Мугреевского сельского поселения</w:t>
            </w:r>
            <w:bookmarkEnd w:id="27"/>
            <w:r w:rsidRPr="00D16D47">
              <w:rPr>
                <w:rFonts w:ascii="Times New Roman" w:hAnsi="Times New Roman"/>
                <w:sz w:val="24"/>
                <w:szCs w:val="24"/>
              </w:rPr>
              <w:t>»</w:t>
            </w:r>
          </w:p>
        </w:tc>
      </w:tr>
      <w:tr w:rsidR="00D16D47" w:rsidRPr="00D16D47" w:rsidTr="00DF7499">
        <w:tc>
          <w:tcPr>
            <w:tcW w:w="4786" w:type="dxa"/>
            <w:vAlign w:val="center"/>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Срок реализации подпрограммы</w:t>
            </w:r>
          </w:p>
        </w:tc>
        <w:tc>
          <w:tcPr>
            <w:tcW w:w="10977"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2021-202</w:t>
            </w:r>
            <w:r w:rsidR="00A60E8E">
              <w:rPr>
                <w:rFonts w:ascii="Times New Roman" w:hAnsi="Times New Roman"/>
                <w:sz w:val="24"/>
                <w:szCs w:val="24"/>
              </w:rPr>
              <w:t>5</w:t>
            </w:r>
            <w:r w:rsidRPr="00D16D47">
              <w:rPr>
                <w:rFonts w:ascii="Times New Roman" w:hAnsi="Times New Roman"/>
                <w:sz w:val="24"/>
                <w:szCs w:val="24"/>
              </w:rPr>
              <w:t xml:space="preserve"> годы</w:t>
            </w:r>
          </w:p>
        </w:tc>
      </w:tr>
      <w:tr w:rsidR="00D16D47" w:rsidRPr="00D16D47" w:rsidTr="00DF7499">
        <w:tc>
          <w:tcPr>
            <w:tcW w:w="4786"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0977"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DF7499">
        <w:tc>
          <w:tcPr>
            <w:tcW w:w="4786"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p>
        </w:tc>
        <w:tc>
          <w:tcPr>
            <w:tcW w:w="10977" w:type="dxa"/>
          </w:tcPr>
          <w:p w:rsidR="00D16D47" w:rsidRPr="00D16D47" w:rsidRDefault="00D16D47" w:rsidP="00D16D47">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D16D47" w:rsidRPr="00D16D47" w:rsidTr="00DF7499">
        <w:trPr>
          <w:trHeight w:val="681"/>
        </w:trPr>
        <w:tc>
          <w:tcPr>
            <w:tcW w:w="4786"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Цель (цели) подпрограммы</w:t>
            </w:r>
          </w:p>
        </w:tc>
        <w:tc>
          <w:tcPr>
            <w:tcW w:w="10977"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 Р</w:t>
            </w:r>
            <w:r w:rsidRPr="00D16D47">
              <w:rPr>
                <w:rFonts w:ascii="Times New Roman" w:eastAsia="Times New Roman" w:hAnsi="Times New Roman"/>
                <w:sz w:val="24"/>
                <w:szCs w:val="24"/>
                <w:lang w:eastAsia="ru-RU"/>
              </w:rPr>
              <w:t>еализация гарантий погребения умершего, благоустройство и содержание основных мест захоронений умерших.</w:t>
            </w:r>
          </w:p>
        </w:tc>
      </w:tr>
      <w:tr w:rsidR="00D16D47" w:rsidRPr="00D16D47" w:rsidTr="00DF7499">
        <w:trPr>
          <w:trHeight w:val="407"/>
        </w:trPr>
        <w:tc>
          <w:tcPr>
            <w:tcW w:w="4786"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lastRenderedPageBreak/>
              <w:t>Задачи подпрограммы</w:t>
            </w:r>
          </w:p>
        </w:tc>
        <w:tc>
          <w:tcPr>
            <w:tcW w:w="10977" w:type="dxa"/>
          </w:tcPr>
          <w:p w:rsidR="00D16D47" w:rsidRPr="00D16D47" w:rsidRDefault="00D16D47" w:rsidP="00123714">
            <w:pPr>
              <w:numPr>
                <w:ilvl w:val="0"/>
                <w:numId w:val="27"/>
              </w:numPr>
              <w:tabs>
                <w:tab w:val="left" w:pos="319"/>
              </w:tabs>
              <w:spacing w:after="0"/>
              <w:ind w:left="0" w:firstLine="0"/>
              <w:rPr>
                <w:rFonts w:ascii="Times New Roman" w:hAnsi="Times New Roman"/>
                <w:sz w:val="24"/>
                <w:szCs w:val="24"/>
              </w:rPr>
            </w:pPr>
            <w:r w:rsidRPr="00D16D47">
              <w:rPr>
                <w:rFonts w:ascii="Times New Roman" w:hAnsi="Times New Roman"/>
                <w:sz w:val="24"/>
                <w:szCs w:val="24"/>
              </w:rPr>
              <w:t>Обеспечение благоустройства и содержания мест захоронений (кладбищ) Талицко-Мугреевского сельского поселения.</w:t>
            </w:r>
          </w:p>
        </w:tc>
      </w:tr>
      <w:tr w:rsidR="00D16D47" w:rsidRPr="00D16D47" w:rsidTr="00DF7499">
        <w:tc>
          <w:tcPr>
            <w:tcW w:w="4786" w:type="dxa"/>
            <w:tcBorders>
              <w:bottom w:val="single" w:sz="4" w:space="0" w:color="auto"/>
            </w:tcBorders>
          </w:tcPr>
          <w:p w:rsidR="00D16D47" w:rsidRPr="00D16D47" w:rsidRDefault="00D16D47" w:rsidP="00D16D47">
            <w:pPr>
              <w:rPr>
                <w:rFonts w:ascii="Times New Roman" w:hAnsi="Times New Roman"/>
                <w:sz w:val="24"/>
                <w:szCs w:val="24"/>
              </w:rPr>
            </w:pPr>
            <w:r w:rsidRPr="00D16D47">
              <w:rPr>
                <w:rFonts w:ascii="Times New Roman" w:hAnsi="Times New Roman"/>
                <w:sz w:val="24"/>
                <w:szCs w:val="24"/>
              </w:rPr>
              <w:t>Объем ресурсного обеспечения подпрограммы</w:t>
            </w:r>
          </w:p>
        </w:tc>
        <w:tc>
          <w:tcPr>
            <w:tcW w:w="10977" w:type="dxa"/>
          </w:tcPr>
          <w:p w:rsidR="00D16D47" w:rsidRPr="00D16D47" w:rsidRDefault="00D16D47" w:rsidP="00D16D47">
            <w:pPr>
              <w:spacing w:after="0"/>
              <w:jc w:val="both"/>
              <w:rPr>
                <w:rFonts w:ascii="Times New Roman" w:hAnsi="Times New Roman"/>
                <w:b/>
                <w:sz w:val="24"/>
                <w:szCs w:val="24"/>
              </w:rPr>
            </w:pPr>
            <w:r w:rsidRPr="00D16D47">
              <w:rPr>
                <w:rFonts w:ascii="Times New Roman" w:hAnsi="Times New Roman"/>
                <w:b/>
                <w:sz w:val="24"/>
                <w:szCs w:val="24"/>
              </w:rPr>
              <w:t>Общий объем бюджетных ассигнований:</w:t>
            </w:r>
          </w:p>
          <w:p w:rsidR="00D16D47" w:rsidRPr="00D16D47" w:rsidRDefault="00D16D47" w:rsidP="00D16D47">
            <w:pPr>
              <w:spacing w:after="0"/>
              <w:jc w:val="both"/>
              <w:rPr>
                <w:rFonts w:ascii="Times New Roman" w:hAnsi="Times New Roman"/>
                <w:bCs/>
                <w:sz w:val="24"/>
                <w:szCs w:val="24"/>
              </w:rPr>
            </w:pPr>
            <w:r w:rsidRPr="00D16D47">
              <w:rPr>
                <w:rFonts w:ascii="Times New Roman" w:hAnsi="Times New Roman"/>
                <w:bCs/>
                <w:sz w:val="24"/>
                <w:szCs w:val="24"/>
              </w:rPr>
              <w:t xml:space="preserve">2021 год – </w:t>
            </w:r>
            <w:r w:rsidRPr="00D16D47">
              <w:rPr>
                <w:rFonts w:ascii="Times New Roman" w:hAnsi="Times New Roman"/>
                <w:sz w:val="24"/>
                <w:szCs w:val="24"/>
              </w:rPr>
              <w:t>76 082,85</w:t>
            </w:r>
            <w:r w:rsidRPr="00D16D47">
              <w:rPr>
                <w:rFonts w:ascii="Times New Roman" w:hAnsi="Times New Roman"/>
                <w:bCs/>
                <w:sz w:val="24"/>
                <w:szCs w:val="24"/>
              </w:rPr>
              <w:t xml:space="preserve"> руб.; 2022 год – </w:t>
            </w:r>
            <w:r w:rsidR="00EB0FDE">
              <w:rPr>
                <w:rFonts w:ascii="Times New Roman" w:hAnsi="Times New Roman"/>
                <w:bCs/>
                <w:sz w:val="24"/>
                <w:szCs w:val="24"/>
              </w:rPr>
              <w:t>76 082,85</w:t>
            </w:r>
            <w:r w:rsidRPr="00D16D47">
              <w:rPr>
                <w:rFonts w:ascii="Times New Roman" w:hAnsi="Times New Roman"/>
                <w:bCs/>
                <w:sz w:val="24"/>
                <w:szCs w:val="24"/>
              </w:rPr>
              <w:t xml:space="preserve"> руб.; 2023 год – </w:t>
            </w:r>
            <w:r w:rsidR="0036426D">
              <w:rPr>
                <w:rFonts w:ascii="Times New Roman" w:hAnsi="Times New Roman"/>
                <w:bCs/>
                <w:sz w:val="24"/>
                <w:szCs w:val="24"/>
              </w:rPr>
              <w:t>82 473,81</w:t>
            </w:r>
            <w:r w:rsidRPr="00D16D47">
              <w:rPr>
                <w:rFonts w:ascii="Times New Roman" w:hAnsi="Times New Roman"/>
                <w:bCs/>
                <w:sz w:val="24"/>
                <w:szCs w:val="24"/>
              </w:rPr>
              <w:t xml:space="preserve"> руб.</w:t>
            </w:r>
            <w:r w:rsidR="00EB0FDE">
              <w:rPr>
                <w:rFonts w:ascii="Times New Roman" w:hAnsi="Times New Roman"/>
                <w:bCs/>
                <w:sz w:val="24"/>
                <w:szCs w:val="24"/>
              </w:rPr>
              <w:t xml:space="preserve">; 2024 год – </w:t>
            </w:r>
            <w:r w:rsidR="0036426D" w:rsidRPr="0036426D">
              <w:rPr>
                <w:rFonts w:ascii="Times New Roman" w:hAnsi="Times New Roman"/>
                <w:bCs/>
                <w:sz w:val="24"/>
                <w:szCs w:val="24"/>
              </w:rPr>
              <w:t>82 473,81</w:t>
            </w:r>
            <w:r w:rsidR="00EB0FDE">
              <w:rPr>
                <w:rFonts w:ascii="Times New Roman" w:hAnsi="Times New Roman"/>
                <w:bCs/>
                <w:sz w:val="24"/>
                <w:szCs w:val="24"/>
              </w:rPr>
              <w:t xml:space="preserve"> руб.</w:t>
            </w:r>
            <w:r w:rsidR="0036426D">
              <w:rPr>
                <w:rFonts w:ascii="Times New Roman" w:hAnsi="Times New Roman"/>
                <w:bCs/>
                <w:sz w:val="24"/>
                <w:szCs w:val="24"/>
              </w:rPr>
              <w:t>; 2025 год – 82 473,81 руб.</w:t>
            </w:r>
          </w:p>
          <w:p w:rsidR="00D16D47" w:rsidRPr="00D16D47" w:rsidRDefault="00D16D47" w:rsidP="00D16D47">
            <w:pPr>
              <w:spacing w:after="0"/>
              <w:jc w:val="both"/>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p w:rsidR="0036426D" w:rsidRDefault="00EB0FDE" w:rsidP="00D16D47">
            <w:pPr>
              <w:spacing w:after="0"/>
              <w:jc w:val="both"/>
              <w:rPr>
                <w:rFonts w:ascii="Times New Roman" w:hAnsi="Times New Roman"/>
                <w:bCs/>
                <w:sz w:val="24"/>
                <w:szCs w:val="24"/>
              </w:rPr>
            </w:pPr>
            <w:r w:rsidRPr="00EB0FDE">
              <w:rPr>
                <w:rFonts w:ascii="Times New Roman" w:hAnsi="Times New Roman"/>
                <w:bCs/>
                <w:sz w:val="24"/>
                <w:szCs w:val="24"/>
              </w:rPr>
              <w:t xml:space="preserve">2021 год – 76 082,85 руб.; 2022 год – 76 082,85 руб.; </w:t>
            </w:r>
            <w:r w:rsidR="0036426D" w:rsidRPr="0036426D">
              <w:rPr>
                <w:rFonts w:ascii="Times New Roman" w:hAnsi="Times New Roman"/>
                <w:bCs/>
                <w:sz w:val="24"/>
                <w:szCs w:val="24"/>
              </w:rPr>
              <w:t>2023 год – 82 473,81 руб.; 2024 год – 82 473,81 руб.; 2025 год – 82 473,81 руб.</w:t>
            </w:r>
          </w:p>
          <w:p w:rsidR="00D16D47" w:rsidRPr="00D16D47" w:rsidRDefault="00D16D47" w:rsidP="00D16D47">
            <w:pPr>
              <w:spacing w:after="0"/>
              <w:jc w:val="both"/>
              <w:rPr>
                <w:rFonts w:ascii="Times New Roman" w:hAnsi="Times New Roman"/>
                <w:b/>
                <w:sz w:val="24"/>
                <w:szCs w:val="24"/>
              </w:rPr>
            </w:pPr>
            <w:r w:rsidRPr="00D16D47">
              <w:rPr>
                <w:rFonts w:ascii="Times New Roman" w:hAnsi="Times New Roman"/>
                <w:b/>
                <w:sz w:val="24"/>
                <w:szCs w:val="24"/>
              </w:rPr>
              <w:t>Областной бюджет:</w:t>
            </w:r>
          </w:p>
          <w:p w:rsidR="00D16D47" w:rsidRPr="00D16D47" w:rsidRDefault="00D16D47" w:rsidP="00D16D47">
            <w:pPr>
              <w:spacing w:after="0"/>
              <w:jc w:val="both"/>
              <w:rPr>
                <w:rFonts w:ascii="Times New Roman" w:hAnsi="Times New Roman"/>
                <w:bCs/>
                <w:sz w:val="24"/>
                <w:szCs w:val="24"/>
                <w:highlight w:val="yellow"/>
              </w:rPr>
            </w:pPr>
            <w:r w:rsidRPr="00D16D47">
              <w:rPr>
                <w:rFonts w:ascii="Times New Roman" w:hAnsi="Times New Roman"/>
                <w:bCs/>
                <w:sz w:val="24"/>
                <w:szCs w:val="24"/>
              </w:rPr>
              <w:t>2021 год – 0,00 руб.; 2022 год – 0,00 руб.; 2023 год – 0,00 руб.</w:t>
            </w:r>
          </w:p>
        </w:tc>
      </w:tr>
      <w:tr w:rsidR="00D16D47" w:rsidRPr="00D16D47" w:rsidTr="00DF7499">
        <w:trPr>
          <w:trHeight w:val="840"/>
        </w:trPr>
        <w:tc>
          <w:tcPr>
            <w:tcW w:w="4786" w:type="dxa"/>
            <w:tcBorders>
              <w:top w:val="single" w:sz="4" w:space="0" w:color="auto"/>
              <w:bottom w:val="single" w:sz="4" w:space="0" w:color="auto"/>
            </w:tcBorders>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Ожидаемые результаты реализации подпрограммы</w:t>
            </w:r>
          </w:p>
        </w:tc>
        <w:tc>
          <w:tcPr>
            <w:tcW w:w="10977" w:type="dxa"/>
          </w:tcPr>
          <w:p w:rsidR="00D16D47" w:rsidRPr="00D16D47" w:rsidRDefault="00D16D47" w:rsidP="00D16D47">
            <w:pPr>
              <w:spacing w:after="0"/>
              <w:rPr>
                <w:rFonts w:ascii="Times New Roman" w:hAnsi="Times New Roman"/>
                <w:sz w:val="24"/>
                <w:szCs w:val="24"/>
              </w:rPr>
            </w:pPr>
            <w:r w:rsidRPr="00D16D47">
              <w:rPr>
                <w:rFonts w:ascii="Times New Roman" w:hAnsi="Times New Roman"/>
                <w:sz w:val="24"/>
                <w:szCs w:val="24"/>
              </w:rPr>
              <w:t>1. Развитие положительных тенденций в сфере захоронений.</w:t>
            </w:r>
          </w:p>
          <w:p w:rsidR="00D16D47" w:rsidRPr="00D16D47" w:rsidRDefault="00D16D47" w:rsidP="00D16D47">
            <w:pPr>
              <w:spacing w:after="0"/>
              <w:rPr>
                <w:rFonts w:ascii="Times New Roman" w:hAnsi="Times New Roman"/>
                <w:sz w:val="24"/>
                <w:szCs w:val="24"/>
                <w:highlight w:val="yellow"/>
              </w:rPr>
            </w:pPr>
            <w:r w:rsidRPr="00D16D47">
              <w:rPr>
                <w:rFonts w:ascii="Times New Roman" w:hAnsi="Times New Roman"/>
                <w:sz w:val="24"/>
                <w:szCs w:val="24"/>
              </w:rPr>
              <w:t>2. Повышение степени удовлетворенности населения качеством услуг в ритуальной сфере.</w:t>
            </w:r>
          </w:p>
        </w:tc>
      </w:tr>
    </w:tbl>
    <w:p w:rsidR="00D16D47" w:rsidRPr="00D16D47" w:rsidRDefault="00D16D47" w:rsidP="00D16D47">
      <w:pPr>
        <w:spacing w:after="0"/>
        <w:ind w:left="1065"/>
        <w:jc w:val="center"/>
        <w:rPr>
          <w:rFonts w:ascii="Times New Roman" w:hAnsi="Times New Roman"/>
          <w:b/>
          <w:bCs/>
          <w:sz w:val="24"/>
          <w:szCs w:val="24"/>
        </w:rPr>
      </w:pPr>
    </w:p>
    <w:p w:rsidR="00D16D47" w:rsidRPr="00D16D47" w:rsidRDefault="00D16D47" w:rsidP="00D16D47">
      <w:pPr>
        <w:spacing w:after="0"/>
        <w:ind w:left="1065"/>
        <w:jc w:val="center"/>
        <w:rPr>
          <w:rFonts w:ascii="Times New Roman" w:hAnsi="Times New Roman"/>
          <w:b/>
          <w:bCs/>
          <w:sz w:val="24"/>
          <w:szCs w:val="24"/>
        </w:rPr>
      </w:pPr>
      <w:r w:rsidRPr="00D16D47">
        <w:rPr>
          <w:rFonts w:ascii="Times New Roman" w:hAnsi="Times New Roman"/>
          <w:b/>
          <w:bCs/>
          <w:sz w:val="24"/>
          <w:szCs w:val="24"/>
        </w:rPr>
        <w:t>Характеристика текущего состояния, описание основных проблем</w:t>
      </w:r>
    </w:p>
    <w:p w:rsidR="00D16D47" w:rsidRPr="00D16D47" w:rsidRDefault="00D16D47" w:rsidP="00D16D47">
      <w:pPr>
        <w:spacing w:after="0"/>
        <w:ind w:left="1065"/>
        <w:jc w:val="center"/>
        <w:rPr>
          <w:rFonts w:ascii="Times New Roman" w:hAnsi="Times New Roman"/>
          <w:b/>
          <w:bCs/>
          <w:sz w:val="24"/>
          <w:szCs w:val="24"/>
        </w:rPr>
      </w:pP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 xml:space="preserve">На территории Талицко-Мугреевского сельского поселения расположены 2 места захоронения умерших (кладбища). </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Кладбище является социально значимым объектом похоронного назначения. В подпрограмме учитываются мероприятия по поддержанию чистоты и порядка на муниципальных кладбищах. На территории кладбищ требуется обустройство подъездных путей, обустройство малыми формами, обрезание и выпиливание деревьев и кустарников, регулярный покос травы проходов, дорожек, уборка мусора.</w:t>
      </w:r>
    </w:p>
    <w:p w:rsidR="00D16D47" w:rsidRPr="00D16D47" w:rsidRDefault="00D16D47" w:rsidP="00D16D47">
      <w:pPr>
        <w:shd w:val="clear" w:color="auto" w:fill="FFFFFF"/>
        <w:spacing w:after="0" w:line="240" w:lineRule="auto"/>
        <w:ind w:firstLine="709"/>
        <w:jc w:val="both"/>
        <w:textAlignment w:val="baseline"/>
        <w:rPr>
          <w:rFonts w:ascii="Times New Roman" w:eastAsia="Times New Roman" w:hAnsi="Times New Roman"/>
          <w:color w:val="2D2D2D"/>
          <w:spacing w:val="2"/>
          <w:sz w:val="24"/>
          <w:szCs w:val="24"/>
          <w:lang w:eastAsia="ru-RU"/>
        </w:rPr>
      </w:pPr>
      <w:r w:rsidRPr="00D16D47">
        <w:rPr>
          <w:rFonts w:ascii="Times New Roman" w:eastAsia="Times New Roman" w:hAnsi="Times New Roman"/>
          <w:color w:val="2D2D2D"/>
          <w:spacing w:val="2"/>
          <w:sz w:val="24"/>
          <w:szCs w:val="24"/>
          <w:lang w:eastAsia="ru-RU"/>
        </w:rPr>
        <w:t>На основании вышеизложенного, для решения данных проблем и приведения мест погребения в соответствие с требованиями санитарных норм СанПиНа и нормативами, для благоустройства площадей под погребения разработана подпрограмма по организации ритуальных услуг и содержание мест захоронения на территории Талицко-Мугреевского сельского поселения, выполнение которой позволит улучшить культуру обслуживания посетителей кладбищ.</w:t>
      </w:r>
    </w:p>
    <w:p w:rsidR="00D16D47" w:rsidRPr="00D16D47" w:rsidRDefault="00D16D47" w:rsidP="00D16D47">
      <w:pPr>
        <w:spacing w:after="0"/>
        <w:ind w:left="1065"/>
        <w:jc w:val="center"/>
        <w:rPr>
          <w:rFonts w:ascii="Times New Roman" w:hAnsi="Times New Roman"/>
          <w:b/>
          <w:bCs/>
          <w:color w:val="FF0000"/>
          <w:sz w:val="28"/>
          <w:szCs w:val="28"/>
        </w:rPr>
      </w:pPr>
    </w:p>
    <w:p w:rsidR="00D16D47" w:rsidRPr="00D16D47" w:rsidRDefault="00D16D47" w:rsidP="00D16D47">
      <w:pPr>
        <w:ind w:left="1065"/>
        <w:jc w:val="center"/>
        <w:rPr>
          <w:rFonts w:ascii="Times New Roman" w:hAnsi="Times New Roman"/>
          <w:b/>
          <w:bCs/>
          <w:color w:val="FF0000"/>
          <w:sz w:val="28"/>
          <w:szCs w:val="28"/>
        </w:rPr>
      </w:pPr>
      <w:r w:rsidRPr="00D16D47">
        <w:rPr>
          <w:rFonts w:ascii="Times New Roman" w:eastAsia="Times New Roman" w:hAnsi="Times New Roman"/>
          <w:b/>
          <w:sz w:val="24"/>
          <w:szCs w:val="24"/>
          <w:lang w:eastAsia="ru-RU"/>
        </w:rPr>
        <w:t>Сведения о целевых индикаторах (показателях) реализации подпрограммы.</w:t>
      </w:r>
    </w:p>
    <w:tbl>
      <w:tblPr>
        <w:tblW w:w="15578" w:type="dxa"/>
        <w:tblInd w:w="-423" w:type="dxa"/>
        <w:tblLayout w:type="fixed"/>
        <w:tblCellMar>
          <w:left w:w="0" w:type="dxa"/>
          <w:right w:w="0" w:type="dxa"/>
        </w:tblCellMar>
        <w:tblLook w:val="0420" w:firstRow="1" w:lastRow="0" w:firstColumn="0" w:lastColumn="0" w:noHBand="0" w:noVBand="1"/>
      </w:tblPr>
      <w:tblGrid>
        <w:gridCol w:w="689"/>
        <w:gridCol w:w="8234"/>
        <w:gridCol w:w="850"/>
        <w:gridCol w:w="1269"/>
        <w:gridCol w:w="1134"/>
        <w:gridCol w:w="1134"/>
        <w:gridCol w:w="1134"/>
        <w:gridCol w:w="1134"/>
      </w:tblGrid>
      <w:tr w:rsidR="00F212DF" w:rsidRPr="00D16D47" w:rsidTr="00F212DF">
        <w:trPr>
          <w:trHeight w:val="850"/>
        </w:trPr>
        <w:tc>
          <w:tcPr>
            <w:tcW w:w="689"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w:t>
            </w:r>
          </w:p>
          <w:p w:rsidR="00F212DF" w:rsidRPr="00D16D47" w:rsidRDefault="00F212DF"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п/п</w:t>
            </w:r>
          </w:p>
        </w:tc>
        <w:tc>
          <w:tcPr>
            <w:tcW w:w="8234"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Наименование целевых показателей</w:t>
            </w:r>
          </w:p>
        </w:tc>
        <w:tc>
          <w:tcPr>
            <w:tcW w:w="850"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Arial" w:eastAsia="Times New Roman" w:hAnsi="Arial" w:cs="Arial"/>
                <w:sz w:val="24"/>
                <w:szCs w:val="24"/>
                <w:lang w:eastAsia="ru-RU"/>
              </w:rPr>
            </w:pPr>
            <w:r w:rsidRPr="00D16D47">
              <w:rPr>
                <w:rFonts w:ascii="Times New Roman" w:eastAsia="Times New Roman" w:hAnsi="Times New Roman"/>
                <w:b/>
                <w:bCs/>
                <w:kern w:val="24"/>
                <w:sz w:val="24"/>
                <w:szCs w:val="24"/>
                <w:lang w:eastAsia="ru-RU"/>
              </w:rPr>
              <w:t>Ед. изм.</w:t>
            </w:r>
          </w:p>
        </w:tc>
        <w:tc>
          <w:tcPr>
            <w:tcW w:w="5805"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Times New Roman" w:eastAsia="Times New Roman" w:hAnsi="Times New Roman"/>
                <w:b/>
                <w:bCs/>
                <w:kern w:val="24"/>
                <w:sz w:val="24"/>
                <w:szCs w:val="24"/>
                <w:lang w:eastAsia="ru-RU"/>
              </w:rPr>
            </w:pPr>
            <w:r w:rsidRPr="00D16D47">
              <w:rPr>
                <w:rFonts w:ascii="Times New Roman" w:eastAsia="Times New Roman" w:hAnsi="Times New Roman"/>
                <w:b/>
                <w:bCs/>
                <w:kern w:val="24"/>
                <w:sz w:val="24"/>
                <w:szCs w:val="24"/>
                <w:lang w:eastAsia="ru-RU"/>
              </w:rPr>
              <w:t>Значения целевых индикаторов (показателей)</w:t>
            </w:r>
          </w:p>
        </w:tc>
      </w:tr>
      <w:tr w:rsidR="00F212DF" w:rsidRPr="00D16D47" w:rsidTr="00F212DF">
        <w:trPr>
          <w:trHeight w:val="353"/>
        </w:trPr>
        <w:tc>
          <w:tcPr>
            <w:tcW w:w="689"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F212DF" w:rsidRPr="00D16D47" w:rsidRDefault="00F212DF" w:rsidP="00D16D47">
            <w:pPr>
              <w:spacing w:after="0" w:line="240" w:lineRule="auto"/>
              <w:rPr>
                <w:rFonts w:ascii="Arial" w:eastAsia="Times New Roman" w:hAnsi="Arial" w:cs="Arial"/>
                <w:sz w:val="24"/>
                <w:szCs w:val="24"/>
                <w:lang w:eastAsia="ru-RU"/>
              </w:rPr>
            </w:pPr>
          </w:p>
        </w:tc>
        <w:tc>
          <w:tcPr>
            <w:tcW w:w="8234"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F212DF" w:rsidRPr="00D16D47" w:rsidRDefault="00F212DF" w:rsidP="00D16D47">
            <w:pPr>
              <w:spacing w:after="0" w:line="240" w:lineRule="auto"/>
              <w:rPr>
                <w:rFonts w:ascii="Arial" w:eastAsia="Times New Roman" w:hAnsi="Arial" w:cs="Arial"/>
                <w:sz w:val="24"/>
                <w:szCs w:val="24"/>
                <w:lang w:eastAsia="ru-RU"/>
              </w:rPr>
            </w:pPr>
          </w:p>
        </w:tc>
        <w:tc>
          <w:tcPr>
            <w:tcW w:w="850"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F212DF" w:rsidRPr="00D16D47" w:rsidRDefault="00F212DF" w:rsidP="00D16D47">
            <w:pPr>
              <w:spacing w:after="0" w:line="240" w:lineRule="auto"/>
              <w:rPr>
                <w:rFonts w:ascii="Arial" w:eastAsia="Times New Roman" w:hAnsi="Arial" w:cs="Arial"/>
                <w:sz w:val="24"/>
                <w:szCs w:val="24"/>
                <w:lang w:eastAsia="ru-RU"/>
              </w:rPr>
            </w:pPr>
          </w:p>
        </w:tc>
        <w:tc>
          <w:tcPr>
            <w:tcW w:w="126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2022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2023 год</w:t>
            </w:r>
          </w:p>
        </w:tc>
        <w:tc>
          <w:tcPr>
            <w:tcW w:w="1134" w:type="dxa"/>
            <w:tcBorders>
              <w:top w:val="single" w:sz="4" w:space="0" w:color="auto"/>
              <w:left w:val="single" w:sz="4" w:space="0" w:color="auto"/>
              <w:bottom w:val="single" w:sz="4" w:space="0" w:color="auto"/>
              <w:right w:val="single" w:sz="4" w:space="0" w:color="auto"/>
            </w:tcBorders>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1134" w:type="dxa"/>
            <w:tcBorders>
              <w:top w:val="single" w:sz="4" w:space="0" w:color="auto"/>
              <w:left w:val="single" w:sz="4" w:space="0" w:color="auto"/>
              <w:bottom w:val="single" w:sz="4" w:space="0" w:color="auto"/>
              <w:right w:val="single" w:sz="4" w:space="0" w:color="auto"/>
            </w:tcBorders>
          </w:tcPr>
          <w:p w:rsidR="00F212DF" w:rsidRDefault="00F212DF"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w:t>
            </w:r>
          </w:p>
        </w:tc>
      </w:tr>
      <w:tr w:rsidR="00F212DF" w:rsidRPr="00D16D47" w:rsidTr="00F212DF">
        <w:trPr>
          <w:trHeight w:val="326"/>
        </w:trPr>
        <w:tc>
          <w:tcPr>
            <w:tcW w:w="68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1</w:t>
            </w:r>
          </w:p>
        </w:tc>
        <w:tc>
          <w:tcPr>
            <w:tcW w:w="82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3</w:t>
            </w:r>
          </w:p>
        </w:tc>
        <w:tc>
          <w:tcPr>
            <w:tcW w:w="126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kern w:val="24"/>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F212DF" w:rsidRPr="00D16D47" w:rsidRDefault="00F212DF"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F212DF" w:rsidRDefault="00F212DF" w:rsidP="00D16D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F212DF" w:rsidRPr="00D16D47" w:rsidTr="00F212DF">
        <w:trPr>
          <w:trHeight w:val="326"/>
        </w:trPr>
        <w:tc>
          <w:tcPr>
            <w:tcW w:w="68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212DF" w:rsidRPr="00D16D47" w:rsidRDefault="00F212DF"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lastRenderedPageBreak/>
              <w:t>1.</w:t>
            </w:r>
          </w:p>
        </w:tc>
        <w:tc>
          <w:tcPr>
            <w:tcW w:w="82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212DF" w:rsidRPr="00D16D47" w:rsidRDefault="00F212DF" w:rsidP="00D16D47">
            <w:pPr>
              <w:spacing w:after="0" w:line="240" w:lineRule="auto"/>
              <w:rPr>
                <w:rFonts w:ascii="Times New Roman" w:eastAsia="Times New Roman" w:hAnsi="Times New Roman"/>
                <w:sz w:val="24"/>
                <w:szCs w:val="24"/>
                <w:lang w:eastAsia="ru-RU"/>
              </w:rPr>
            </w:pPr>
            <w:r w:rsidRPr="00D16D47">
              <w:rPr>
                <w:rFonts w:ascii="Times New Roman" w:eastAsia="Times New Roman" w:hAnsi="Times New Roman"/>
                <w:sz w:val="24"/>
                <w:szCs w:val="24"/>
                <w:lang w:eastAsia="ru-RU"/>
              </w:rPr>
              <w:t>Качество содержания мест погребений</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212DF" w:rsidRPr="00D16D47" w:rsidRDefault="00F212DF" w:rsidP="00D16D47">
            <w:pPr>
              <w:spacing w:after="0" w:line="240" w:lineRule="auto"/>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Шт.</w:t>
            </w:r>
          </w:p>
        </w:tc>
        <w:tc>
          <w:tcPr>
            <w:tcW w:w="126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212DF" w:rsidRPr="00D16D47" w:rsidRDefault="00F212DF" w:rsidP="00D16D47">
            <w:pPr>
              <w:spacing w:after="0" w:line="240" w:lineRule="auto"/>
              <w:ind w:right="-117" w:hanging="140"/>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12DF" w:rsidRPr="00D16D47" w:rsidRDefault="00F212DF" w:rsidP="00D16D47">
            <w:pPr>
              <w:spacing w:after="0" w:line="240" w:lineRule="auto"/>
              <w:ind w:right="-13"/>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12DF" w:rsidRPr="00D16D47" w:rsidRDefault="00F212DF" w:rsidP="00D16D47">
            <w:pPr>
              <w:spacing w:after="0" w:line="240" w:lineRule="auto"/>
              <w:ind w:right="-8"/>
              <w:jc w:val="center"/>
              <w:rPr>
                <w:rFonts w:ascii="Times New Roman" w:eastAsia="Times New Roman" w:hAnsi="Times New Roman"/>
                <w:kern w:val="24"/>
                <w:sz w:val="24"/>
                <w:szCs w:val="24"/>
                <w:lang w:eastAsia="ru-RU"/>
              </w:rPr>
            </w:pPr>
            <w:r w:rsidRPr="00D16D47">
              <w:rPr>
                <w:rFonts w:ascii="Times New Roman" w:eastAsia="Times New Roman" w:hAnsi="Times New Roman"/>
                <w:kern w:val="24"/>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tcPr>
          <w:p w:rsidR="00F212DF" w:rsidRPr="00D16D47" w:rsidRDefault="00F212DF" w:rsidP="00D16D47">
            <w:pPr>
              <w:spacing w:after="0" w:line="240" w:lineRule="auto"/>
              <w:ind w:right="-8"/>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tcPr>
          <w:p w:rsidR="00F212DF" w:rsidRDefault="00F212DF" w:rsidP="00D16D47">
            <w:pPr>
              <w:spacing w:after="0" w:line="240" w:lineRule="auto"/>
              <w:ind w:right="-8"/>
              <w:jc w:val="center"/>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2</w:t>
            </w:r>
          </w:p>
        </w:tc>
      </w:tr>
    </w:tbl>
    <w:p w:rsidR="00D16D47" w:rsidRPr="00D16D47" w:rsidRDefault="00D16D47" w:rsidP="00D16D47">
      <w:pPr>
        <w:spacing w:after="0" w:line="240" w:lineRule="auto"/>
        <w:ind w:left="720"/>
        <w:contextualSpacing/>
        <w:rPr>
          <w:rFonts w:ascii="Times New Roman" w:eastAsia="Times New Roman" w:hAnsi="Times New Roman"/>
          <w:b/>
          <w:sz w:val="28"/>
          <w:szCs w:val="28"/>
          <w:lang w:eastAsia="ru-RU"/>
        </w:rPr>
      </w:pPr>
    </w:p>
    <w:p w:rsidR="00D16D47" w:rsidRPr="00D16D47" w:rsidRDefault="00D16D47" w:rsidP="00D16D47">
      <w:pPr>
        <w:numPr>
          <w:ilvl w:val="0"/>
          <w:numId w:val="27"/>
        </w:numPr>
        <w:jc w:val="center"/>
        <w:rPr>
          <w:rFonts w:ascii="Times New Roman" w:eastAsia="Times New Roman" w:hAnsi="Times New Roman"/>
          <w:b/>
          <w:sz w:val="28"/>
          <w:szCs w:val="28"/>
          <w:lang w:eastAsia="ru-RU"/>
        </w:rPr>
      </w:pPr>
      <w:r w:rsidRPr="00D16D47">
        <w:rPr>
          <w:rFonts w:ascii="Times New Roman" w:eastAsia="Times New Roman" w:hAnsi="Times New Roman"/>
          <w:b/>
          <w:sz w:val="28"/>
          <w:szCs w:val="28"/>
          <w:lang w:eastAsia="ru-RU"/>
        </w:rPr>
        <w:t>МЕРОПРИЯТИЯ И РЕСУРСНОЕ ОБЕСПЕЧЕНИЕ ПОДПРОГРАММЫ</w:t>
      </w:r>
    </w:p>
    <w:tbl>
      <w:tblPr>
        <w:tblW w:w="1576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5812"/>
        <w:gridCol w:w="1842"/>
        <w:gridCol w:w="1560"/>
        <w:gridCol w:w="1560"/>
        <w:gridCol w:w="1416"/>
        <w:gridCol w:w="1416"/>
        <w:gridCol w:w="1416"/>
      </w:tblGrid>
      <w:tr w:rsidR="002C1E3A" w:rsidRPr="00D16D47" w:rsidTr="002C1E3A">
        <w:tc>
          <w:tcPr>
            <w:tcW w:w="738" w:type="dxa"/>
            <w:vAlign w:val="center"/>
          </w:tcPr>
          <w:p w:rsidR="002C1E3A" w:rsidRPr="00D16D47" w:rsidRDefault="002C1E3A" w:rsidP="00D16D47">
            <w:pPr>
              <w:spacing w:after="0"/>
              <w:jc w:val="center"/>
              <w:rPr>
                <w:rFonts w:ascii="Times New Roman" w:hAnsi="Times New Roman"/>
                <w:b/>
                <w:sz w:val="24"/>
                <w:szCs w:val="24"/>
              </w:rPr>
            </w:pPr>
            <w:r w:rsidRPr="00D16D47">
              <w:rPr>
                <w:rFonts w:ascii="Times New Roman" w:hAnsi="Times New Roman"/>
                <w:b/>
                <w:sz w:val="24"/>
                <w:szCs w:val="24"/>
              </w:rPr>
              <w:t>№ № п/п</w:t>
            </w:r>
          </w:p>
        </w:tc>
        <w:tc>
          <w:tcPr>
            <w:tcW w:w="5812" w:type="dxa"/>
            <w:vAlign w:val="center"/>
          </w:tcPr>
          <w:p w:rsidR="002C1E3A" w:rsidRPr="00D16D47" w:rsidRDefault="002C1E3A" w:rsidP="00D16D47">
            <w:pPr>
              <w:spacing w:after="0"/>
              <w:jc w:val="center"/>
              <w:rPr>
                <w:rFonts w:ascii="Times New Roman" w:hAnsi="Times New Roman"/>
                <w:b/>
                <w:sz w:val="24"/>
                <w:szCs w:val="24"/>
              </w:rPr>
            </w:pPr>
            <w:r w:rsidRPr="00D16D47">
              <w:rPr>
                <w:rFonts w:ascii="Times New Roman" w:hAnsi="Times New Roman"/>
                <w:b/>
                <w:sz w:val="24"/>
                <w:szCs w:val="24"/>
              </w:rPr>
              <w:t>Наименование подпрограммы Источник ресурсного обеспечения</w:t>
            </w:r>
          </w:p>
        </w:tc>
        <w:tc>
          <w:tcPr>
            <w:tcW w:w="1842" w:type="dxa"/>
            <w:vAlign w:val="center"/>
          </w:tcPr>
          <w:p w:rsidR="002C1E3A" w:rsidRPr="00D16D47" w:rsidRDefault="002C1E3A" w:rsidP="00D16D47">
            <w:pPr>
              <w:spacing w:after="0"/>
              <w:jc w:val="center"/>
              <w:rPr>
                <w:rFonts w:ascii="Times New Roman" w:hAnsi="Times New Roman"/>
                <w:b/>
                <w:sz w:val="24"/>
                <w:szCs w:val="24"/>
              </w:rPr>
            </w:pPr>
            <w:r w:rsidRPr="00D16D47">
              <w:rPr>
                <w:rFonts w:ascii="Times New Roman" w:hAnsi="Times New Roman"/>
                <w:b/>
                <w:sz w:val="24"/>
                <w:szCs w:val="24"/>
              </w:rPr>
              <w:t>Исполнитель</w:t>
            </w:r>
          </w:p>
        </w:tc>
        <w:tc>
          <w:tcPr>
            <w:tcW w:w="1560" w:type="dxa"/>
            <w:vAlign w:val="center"/>
          </w:tcPr>
          <w:p w:rsidR="002C1E3A" w:rsidRPr="00D16D47" w:rsidRDefault="002C1E3A" w:rsidP="00D16D47">
            <w:pPr>
              <w:spacing w:after="0"/>
              <w:jc w:val="center"/>
              <w:rPr>
                <w:rFonts w:ascii="Times New Roman" w:hAnsi="Times New Roman"/>
                <w:b/>
                <w:sz w:val="24"/>
                <w:szCs w:val="24"/>
              </w:rPr>
            </w:pPr>
            <w:r w:rsidRPr="00D16D47">
              <w:rPr>
                <w:rFonts w:ascii="Times New Roman" w:hAnsi="Times New Roman"/>
                <w:b/>
                <w:sz w:val="24"/>
                <w:szCs w:val="24"/>
              </w:rPr>
              <w:t>2021 год</w:t>
            </w:r>
          </w:p>
        </w:tc>
        <w:tc>
          <w:tcPr>
            <w:tcW w:w="1560" w:type="dxa"/>
            <w:vAlign w:val="center"/>
          </w:tcPr>
          <w:p w:rsidR="002C1E3A" w:rsidRPr="00D16D47" w:rsidRDefault="002C1E3A" w:rsidP="00D16D47">
            <w:pPr>
              <w:spacing w:after="0"/>
              <w:jc w:val="center"/>
              <w:rPr>
                <w:rFonts w:ascii="Times New Roman" w:hAnsi="Times New Roman"/>
                <w:b/>
                <w:sz w:val="24"/>
                <w:szCs w:val="24"/>
              </w:rPr>
            </w:pPr>
            <w:r w:rsidRPr="00D16D47">
              <w:rPr>
                <w:rFonts w:ascii="Times New Roman" w:hAnsi="Times New Roman"/>
                <w:b/>
                <w:sz w:val="24"/>
                <w:szCs w:val="24"/>
              </w:rPr>
              <w:t>2022 год</w:t>
            </w:r>
          </w:p>
        </w:tc>
        <w:tc>
          <w:tcPr>
            <w:tcW w:w="1416" w:type="dxa"/>
            <w:vAlign w:val="center"/>
          </w:tcPr>
          <w:p w:rsidR="002C1E3A" w:rsidRPr="00D16D47" w:rsidRDefault="002C1E3A" w:rsidP="00D16D47">
            <w:pPr>
              <w:spacing w:after="0"/>
              <w:jc w:val="center"/>
              <w:rPr>
                <w:rFonts w:ascii="Times New Roman" w:hAnsi="Times New Roman"/>
                <w:b/>
                <w:sz w:val="24"/>
                <w:szCs w:val="24"/>
              </w:rPr>
            </w:pPr>
            <w:r w:rsidRPr="00D16D47">
              <w:rPr>
                <w:rFonts w:ascii="Times New Roman" w:hAnsi="Times New Roman"/>
                <w:b/>
                <w:sz w:val="24"/>
                <w:szCs w:val="24"/>
              </w:rPr>
              <w:t>2023 год</w:t>
            </w:r>
          </w:p>
        </w:tc>
        <w:tc>
          <w:tcPr>
            <w:tcW w:w="1416" w:type="dxa"/>
            <w:vAlign w:val="center"/>
          </w:tcPr>
          <w:p w:rsidR="002C1E3A" w:rsidRPr="00D16D47" w:rsidRDefault="002C1E3A" w:rsidP="00D16D47">
            <w:pPr>
              <w:spacing w:after="0"/>
              <w:jc w:val="center"/>
              <w:rPr>
                <w:rFonts w:ascii="Times New Roman" w:hAnsi="Times New Roman"/>
                <w:b/>
                <w:sz w:val="24"/>
                <w:szCs w:val="24"/>
              </w:rPr>
            </w:pPr>
            <w:r>
              <w:rPr>
                <w:rFonts w:ascii="Times New Roman" w:hAnsi="Times New Roman"/>
                <w:b/>
                <w:sz w:val="24"/>
                <w:szCs w:val="24"/>
              </w:rPr>
              <w:t>2024 год</w:t>
            </w:r>
          </w:p>
        </w:tc>
        <w:tc>
          <w:tcPr>
            <w:tcW w:w="1416" w:type="dxa"/>
            <w:vAlign w:val="center"/>
          </w:tcPr>
          <w:p w:rsidR="002C1E3A" w:rsidRPr="00D16D47" w:rsidRDefault="002C1E3A" w:rsidP="00D16D47">
            <w:pPr>
              <w:spacing w:after="0"/>
              <w:jc w:val="center"/>
              <w:rPr>
                <w:rFonts w:ascii="Times New Roman" w:hAnsi="Times New Roman"/>
                <w:b/>
                <w:sz w:val="24"/>
                <w:szCs w:val="24"/>
              </w:rPr>
            </w:pPr>
            <w:r>
              <w:rPr>
                <w:rFonts w:ascii="Times New Roman" w:hAnsi="Times New Roman"/>
                <w:b/>
                <w:sz w:val="24"/>
                <w:szCs w:val="24"/>
              </w:rPr>
              <w:t>2025 год</w:t>
            </w:r>
          </w:p>
        </w:tc>
      </w:tr>
      <w:tr w:rsidR="002C1E3A" w:rsidRPr="00D16D47" w:rsidTr="00101C44">
        <w:tc>
          <w:tcPr>
            <w:tcW w:w="8392" w:type="dxa"/>
            <w:gridSpan w:val="3"/>
          </w:tcPr>
          <w:p w:rsidR="002C1E3A" w:rsidRPr="00D16D47" w:rsidRDefault="002C1E3A" w:rsidP="002C1E3A">
            <w:pPr>
              <w:spacing w:after="0"/>
              <w:rPr>
                <w:rFonts w:ascii="Times New Roman" w:hAnsi="Times New Roman"/>
                <w:b/>
                <w:sz w:val="24"/>
                <w:szCs w:val="24"/>
              </w:rPr>
            </w:pPr>
            <w:r w:rsidRPr="00D16D47">
              <w:rPr>
                <w:rFonts w:ascii="Times New Roman" w:hAnsi="Times New Roman"/>
                <w:b/>
                <w:sz w:val="24"/>
                <w:szCs w:val="24"/>
              </w:rPr>
              <w:t>Подпрограмма, всего</w:t>
            </w:r>
          </w:p>
        </w:tc>
        <w:tc>
          <w:tcPr>
            <w:tcW w:w="1560" w:type="dxa"/>
            <w:shd w:val="clear" w:color="auto" w:fill="auto"/>
          </w:tcPr>
          <w:p w:rsidR="002C1E3A" w:rsidRPr="00D16D47" w:rsidRDefault="002C1E3A" w:rsidP="002C1E3A">
            <w:pPr>
              <w:spacing w:after="0"/>
              <w:jc w:val="center"/>
              <w:rPr>
                <w:rFonts w:ascii="Times New Roman" w:hAnsi="Times New Roman"/>
                <w:b/>
                <w:sz w:val="24"/>
                <w:szCs w:val="24"/>
                <w:highlight w:val="yellow"/>
              </w:rPr>
            </w:pPr>
            <w:r w:rsidRPr="00D16D47">
              <w:rPr>
                <w:rFonts w:ascii="Times New Roman" w:hAnsi="Times New Roman"/>
                <w:b/>
                <w:bCs/>
                <w:sz w:val="24"/>
                <w:szCs w:val="24"/>
              </w:rPr>
              <w:t>76 082,85</w:t>
            </w:r>
          </w:p>
        </w:tc>
        <w:tc>
          <w:tcPr>
            <w:tcW w:w="1560" w:type="dxa"/>
            <w:shd w:val="clear" w:color="auto" w:fill="auto"/>
          </w:tcPr>
          <w:p w:rsidR="002C1E3A" w:rsidRPr="00D16D47" w:rsidRDefault="002C1E3A" w:rsidP="002C1E3A">
            <w:pPr>
              <w:spacing w:after="0"/>
              <w:jc w:val="center"/>
              <w:rPr>
                <w:rFonts w:ascii="Times New Roman" w:hAnsi="Times New Roman"/>
                <w:b/>
                <w:sz w:val="24"/>
                <w:szCs w:val="24"/>
                <w:highlight w:val="yellow"/>
              </w:rPr>
            </w:pPr>
            <w:r w:rsidRPr="00D16D47">
              <w:rPr>
                <w:rFonts w:ascii="Times New Roman" w:hAnsi="Times New Roman"/>
                <w:b/>
                <w:bCs/>
                <w:sz w:val="24"/>
                <w:szCs w:val="24"/>
              </w:rPr>
              <w:t>76 082,85</w:t>
            </w:r>
          </w:p>
        </w:tc>
        <w:tc>
          <w:tcPr>
            <w:tcW w:w="1416" w:type="dxa"/>
            <w:shd w:val="clear" w:color="auto" w:fill="auto"/>
          </w:tcPr>
          <w:p w:rsidR="002C1E3A" w:rsidRPr="00D16D47" w:rsidRDefault="002C1E3A" w:rsidP="002C1E3A">
            <w:pPr>
              <w:spacing w:after="0"/>
              <w:jc w:val="center"/>
              <w:rPr>
                <w:highlight w:val="yellow"/>
              </w:rPr>
            </w:pPr>
            <w:r>
              <w:rPr>
                <w:rFonts w:ascii="Times New Roman" w:hAnsi="Times New Roman"/>
                <w:b/>
                <w:bCs/>
                <w:sz w:val="24"/>
                <w:szCs w:val="24"/>
              </w:rPr>
              <w:t>82 473,81</w:t>
            </w:r>
          </w:p>
        </w:tc>
        <w:tc>
          <w:tcPr>
            <w:tcW w:w="1416" w:type="dxa"/>
            <w:shd w:val="clear" w:color="auto" w:fill="auto"/>
          </w:tcPr>
          <w:p w:rsidR="002C1E3A" w:rsidRPr="00D16D47" w:rsidRDefault="002C1E3A" w:rsidP="002C1E3A">
            <w:pPr>
              <w:spacing w:after="0"/>
              <w:jc w:val="center"/>
              <w:rPr>
                <w:highlight w:val="yellow"/>
              </w:rPr>
            </w:pPr>
            <w:r>
              <w:rPr>
                <w:rFonts w:ascii="Times New Roman" w:hAnsi="Times New Roman"/>
                <w:b/>
                <w:bCs/>
                <w:sz w:val="24"/>
                <w:szCs w:val="24"/>
              </w:rPr>
              <w:t>82 473,81</w:t>
            </w:r>
          </w:p>
        </w:tc>
        <w:tc>
          <w:tcPr>
            <w:tcW w:w="1416" w:type="dxa"/>
            <w:shd w:val="clear" w:color="auto" w:fill="auto"/>
          </w:tcPr>
          <w:p w:rsidR="002C1E3A" w:rsidRPr="00D16D47" w:rsidRDefault="002C1E3A" w:rsidP="002C1E3A">
            <w:pPr>
              <w:spacing w:after="0"/>
              <w:jc w:val="center"/>
              <w:rPr>
                <w:highlight w:val="yellow"/>
              </w:rPr>
            </w:pPr>
            <w:r>
              <w:rPr>
                <w:rFonts w:ascii="Times New Roman" w:hAnsi="Times New Roman"/>
                <w:b/>
                <w:bCs/>
                <w:sz w:val="24"/>
                <w:szCs w:val="24"/>
              </w:rPr>
              <w:t>82 473,81</w:t>
            </w:r>
          </w:p>
        </w:tc>
      </w:tr>
      <w:tr w:rsidR="002C1E3A" w:rsidRPr="00D16D47" w:rsidTr="00101C44">
        <w:tc>
          <w:tcPr>
            <w:tcW w:w="8392" w:type="dxa"/>
            <w:gridSpan w:val="3"/>
          </w:tcPr>
          <w:p w:rsidR="002C1E3A" w:rsidRPr="00D16D47" w:rsidRDefault="002C1E3A" w:rsidP="002C1E3A">
            <w:pPr>
              <w:spacing w:after="0"/>
              <w:rPr>
                <w:rFonts w:ascii="Times New Roman" w:hAnsi="Times New Roman"/>
                <w:b/>
                <w:sz w:val="24"/>
                <w:szCs w:val="24"/>
              </w:rPr>
            </w:pPr>
            <w:r w:rsidRPr="00D16D47">
              <w:rPr>
                <w:rFonts w:ascii="Times New Roman" w:hAnsi="Times New Roman"/>
                <w:b/>
                <w:sz w:val="24"/>
                <w:szCs w:val="24"/>
              </w:rPr>
              <w:t>Бюджет Талицко-Мугреевского сельского поселения</w:t>
            </w:r>
          </w:p>
        </w:tc>
        <w:tc>
          <w:tcPr>
            <w:tcW w:w="1560" w:type="dxa"/>
            <w:shd w:val="clear" w:color="auto" w:fill="auto"/>
          </w:tcPr>
          <w:p w:rsidR="002C1E3A" w:rsidRPr="00D16D47" w:rsidRDefault="002C1E3A" w:rsidP="002C1E3A">
            <w:pPr>
              <w:spacing w:after="0"/>
              <w:jc w:val="center"/>
              <w:rPr>
                <w:rFonts w:ascii="Times New Roman" w:hAnsi="Times New Roman"/>
                <w:b/>
                <w:sz w:val="24"/>
                <w:szCs w:val="24"/>
                <w:highlight w:val="yellow"/>
              </w:rPr>
            </w:pPr>
            <w:r w:rsidRPr="00D16D47">
              <w:rPr>
                <w:rFonts w:ascii="Times New Roman" w:hAnsi="Times New Roman"/>
                <w:b/>
                <w:bCs/>
                <w:sz w:val="24"/>
                <w:szCs w:val="24"/>
              </w:rPr>
              <w:t>76</w:t>
            </w:r>
            <w:r>
              <w:rPr>
                <w:rFonts w:ascii="Times New Roman" w:hAnsi="Times New Roman"/>
                <w:b/>
                <w:bCs/>
                <w:sz w:val="24"/>
                <w:szCs w:val="24"/>
              </w:rPr>
              <w:t> </w:t>
            </w:r>
            <w:r w:rsidRPr="00D16D47">
              <w:rPr>
                <w:rFonts w:ascii="Times New Roman" w:hAnsi="Times New Roman"/>
                <w:b/>
                <w:bCs/>
                <w:sz w:val="24"/>
                <w:szCs w:val="24"/>
              </w:rPr>
              <w:t>082,85</w:t>
            </w:r>
          </w:p>
        </w:tc>
        <w:tc>
          <w:tcPr>
            <w:tcW w:w="1560" w:type="dxa"/>
            <w:shd w:val="clear" w:color="auto" w:fill="auto"/>
          </w:tcPr>
          <w:p w:rsidR="002C1E3A" w:rsidRPr="00D16D47" w:rsidRDefault="002C1E3A" w:rsidP="002C1E3A">
            <w:pPr>
              <w:spacing w:after="0"/>
              <w:jc w:val="center"/>
              <w:rPr>
                <w:rFonts w:ascii="Times New Roman" w:hAnsi="Times New Roman"/>
                <w:b/>
                <w:sz w:val="24"/>
                <w:szCs w:val="24"/>
              </w:rPr>
            </w:pPr>
            <w:r w:rsidRPr="00D16D47">
              <w:rPr>
                <w:rFonts w:ascii="Times New Roman" w:hAnsi="Times New Roman"/>
                <w:b/>
                <w:bCs/>
                <w:sz w:val="24"/>
                <w:szCs w:val="24"/>
              </w:rPr>
              <w:t>76 082,85</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rPr>
              <w:t>82 473,81</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rPr>
              <w:t>82 473,81</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rPr>
              <w:t>82 473,81</w:t>
            </w:r>
          </w:p>
        </w:tc>
      </w:tr>
      <w:tr w:rsidR="002C1E3A" w:rsidRPr="00D16D47" w:rsidTr="003802F4">
        <w:tc>
          <w:tcPr>
            <w:tcW w:w="738" w:type="dxa"/>
            <w:shd w:val="clear" w:color="auto" w:fill="auto"/>
          </w:tcPr>
          <w:p w:rsidR="002C1E3A" w:rsidRPr="00D16D47" w:rsidRDefault="002C1E3A" w:rsidP="002C1E3A">
            <w:pPr>
              <w:spacing w:after="0"/>
              <w:jc w:val="center"/>
              <w:rPr>
                <w:rFonts w:ascii="Times New Roman" w:hAnsi="Times New Roman"/>
                <w:b/>
                <w:bCs/>
                <w:sz w:val="24"/>
                <w:szCs w:val="24"/>
              </w:rPr>
            </w:pPr>
            <w:r w:rsidRPr="00D16D47">
              <w:rPr>
                <w:rFonts w:ascii="Times New Roman" w:hAnsi="Times New Roman"/>
                <w:b/>
                <w:bCs/>
                <w:sz w:val="24"/>
                <w:szCs w:val="24"/>
              </w:rPr>
              <w:t>1</w:t>
            </w:r>
          </w:p>
        </w:tc>
        <w:tc>
          <w:tcPr>
            <w:tcW w:w="5812" w:type="dxa"/>
            <w:shd w:val="clear" w:color="auto" w:fill="auto"/>
          </w:tcPr>
          <w:p w:rsidR="002C1E3A" w:rsidRPr="00D16D47" w:rsidRDefault="002C1E3A" w:rsidP="002C1E3A">
            <w:pPr>
              <w:spacing w:after="0"/>
              <w:rPr>
                <w:rFonts w:ascii="Times New Roman" w:hAnsi="Times New Roman"/>
                <w:b/>
                <w:bCs/>
                <w:sz w:val="24"/>
                <w:szCs w:val="24"/>
                <w:u w:val="single"/>
              </w:rPr>
            </w:pPr>
            <w:r w:rsidRPr="00D16D47">
              <w:rPr>
                <w:rFonts w:ascii="Times New Roman" w:hAnsi="Times New Roman"/>
                <w:b/>
                <w:bCs/>
                <w:sz w:val="24"/>
                <w:szCs w:val="24"/>
                <w:u w:val="single"/>
              </w:rPr>
              <w:t>Подпрограмма</w:t>
            </w:r>
            <w:r w:rsidRPr="00D16D47">
              <w:rPr>
                <w:rFonts w:ascii="Times New Roman" w:eastAsia="Times New Roman" w:hAnsi="Times New Roman"/>
                <w:sz w:val="28"/>
                <w:szCs w:val="28"/>
                <w:lang w:eastAsia="ru-RU"/>
              </w:rPr>
              <w:t xml:space="preserve"> </w:t>
            </w:r>
            <w:r w:rsidRPr="00D16D47">
              <w:rPr>
                <w:rFonts w:ascii="Times New Roman" w:eastAsia="Times New Roman" w:hAnsi="Times New Roman"/>
                <w:b/>
                <w:bCs/>
                <w:sz w:val="24"/>
                <w:szCs w:val="24"/>
                <w:lang w:eastAsia="ru-RU"/>
              </w:rPr>
              <w:t>«Организация ритуальных услуг и содержание мест захоронения на территории Талицко-Мугреевского сельского поселения»</w:t>
            </w:r>
          </w:p>
        </w:tc>
        <w:tc>
          <w:tcPr>
            <w:tcW w:w="1842" w:type="dxa"/>
            <w:shd w:val="clear" w:color="auto" w:fill="auto"/>
          </w:tcPr>
          <w:p w:rsidR="002C1E3A" w:rsidRPr="002C1E3A" w:rsidRDefault="002C1E3A" w:rsidP="002C1E3A">
            <w:pPr>
              <w:spacing w:after="0"/>
              <w:jc w:val="center"/>
              <w:rPr>
                <w:rFonts w:ascii="Times New Roman" w:hAnsi="Times New Roman"/>
                <w:b/>
                <w:bCs/>
                <w:sz w:val="20"/>
                <w:szCs w:val="20"/>
              </w:rPr>
            </w:pPr>
            <w:r w:rsidRPr="002C1E3A">
              <w:rPr>
                <w:rFonts w:ascii="Times New Roman" w:hAnsi="Times New Roman"/>
                <w:b/>
                <w:bCs/>
                <w:sz w:val="20"/>
                <w:szCs w:val="20"/>
              </w:rPr>
              <w:t>Администрация</w:t>
            </w:r>
          </w:p>
        </w:tc>
        <w:tc>
          <w:tcPr>
            <w:tcW w:w="1560" w:type="dxa"/>
            <w:shd w:val="clear" w:color="auto" w:fill="auto"/>
          </w:tcPr>
          <w:p w:rsidR="002C1E3A" w:rsidRPr="00D16D47" w:rsidRDefault="002C1E3A" w:rsidP="002C1E3A">
            <w:pPr>
              <w:spacing w:after="0"/>
              <w:jc w:val="center"/>
              <w:rPr>
                <w:rFonts w:ascii="Times New Roman" w:hAnsi="Times New Roman"/>
                <w:b/>
                <w:bCs/>
                <w:sz w:val="24"/>
                <w:szCs w:val="24"/>
                <w:u w:val="single"/>
              </w:rPr>
            </w:pPr>
            <w:r w:rsidRPr="00D16D47">
              <w:rPr>
                <w:rFonts w:ascii="Times New Roman" w:hAnsi="Times New Roman"/>
                <w:b/>
                <w:bCs/>
                <w:sz w:val="24"/>
                <w:szCs w:val="24"/>
                <w:u w:val="single"/>
              </w:rPr>
              <w:t>76 082,85</w:t>
            </w:r>
          </w:p>
        </w:tc>
        <w:tc>
          <w:tcPr>
            <w:tcW w:w="1560" w:type="dxa"/>
            <w:shd w:val="clear" w:color="auto" w:fill="auto"/>
          </w:tcPr>
          <w:p w:rsidR="002C1E3A" w:rsidRPr="00D16D47" w:rsidRDefault="002C1E3A" w:rsidP="002C1E3A">
            <w:pPr>
              <w:spacing w:after="0"/>
              <w:jc w:val="center"/>
              <w:rPr>
                <w:rFonts w:ascii="Times New Roman" w:hAnsi="Times New Roman"/>
                <w:b/>
                <w:bCs/>
                <w:sz w:val="24"/>
                <w:szCs w:val="24"/>
              </w:rPr>
            </w:pPr>
            <w:r w:rsidRPr="00D16D47">
              <w:rPr>
                <w:rFonts w:ascii="Times New Roman" w:hAnsi="Times New Roman"/>
                <w:b/>
                <w:bCs/>
                <w:sz w:val="24"/>
                <w:szCs w:val="24"/>
                <w:u w:val="single"/>
              </w:rPr>
              <w:t>76 082,85</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u w:val="single"/>
              </w:rPr>
              <w:t>82 473,81</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u w:val="single"/>
              </w:rPr>
              <w:t>82 473,81</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u w:val="single"/>
              </w:rPr>
              <w:t>82 473,81</w:t>
            </w:r>
          </w:p>
        </w:tc>
      </w:tr>
      <w:tr w:rsidR="002C1E3A" w:rsidRPr="00D16D47" w:rsidTr="003802F4">
        <w:tc>
          <w:tcPr>
            <w:tcW w:w="738" w:type="dxa"/>
            <w:shd w:val="clear" w:color="auto" w:fill="auto"/>
          </w:tcPr>
          <w:p w:rsidR="002C1E3A" w:rsidRPr="00D16D47" w:rsidRDefault="002C1E3A" w:rsidP="002C1E3A">
            <w:pPr>
              <w:spacing w:after="0"/>
              <w:jc w:val="center"/>
              <w:rPr>
                <w:rFonts w:ascii="Times New Roman" w:hAnsi="Times New Roman"/>
                <w:sz w:val="24"/>
                <w:szCs w:val="24"/>
              </w:rPr>
            </w:pPr>
            <w:r w:rsidRPr="00D16D47">
              <w:rPr>
                <w:rFonts w:ascii="Times New Roman" w:hAnsi="Times New Roman"/>
                <w:sz w:val="24"/>
                <w:szCs w:val="24"/>
              </w:rPr>
              <w:t>1.1</w:t>
            </w:r>
          </w:p>
        </w:tc>
        <w:tc>
          <w:tcPr>
            <w:tcW w:w="5812" w:type="dxa"/>
            <w:shd w:val="clear" w:color="auto" w:fill="auto"/>
          </w:tcPr>
          <w:p w:rsidR="002C1E3A" w:rsidRPr="00D16D47" w:rsidRDefault="002C1E3A" w:rsidP="002C1E3A">
            <w:pPr>
              <w:spacing w:after="0"/>
              <w:rPr>
                <w:rFonts w:ascii="Times New Roman" w:hAnsi="Times New Roman"/>
                <w:b/>
                <w:bCs/>
                <w:sz w:val="24"/>
                <w:szCs w:val="24"/>
              </w:rPr>
            </w:pPr>
            <w:r w:rsidRPr="00D16D47">
              <w:rPr>
                <w:rFonts w:ascii="Times New Roman" w:hAnsi="Times New Roman"/>
                <w:b/>
                <w:bCs/>
                <w:sz w:val="24"/>
                <w:szCs w:val="24"/>
              </w:rPr>
              <w:t>Основное мероприятие «</w:t>
            </w:r>
            <w:r w:rsidRPr="00D16D47">
              <w:rPr>
                <w:rFonts w:ascii="Times New Roman" w:hAnsi="Times New Roman"/>
                <w:sz w:val="24"/>
                <w:szCs w:val="24"/>
              </w:rPr>
              <w:t>Организации в границах Талицко-Мугреевского сельского поселения ритуальных услуг и содержание мест захоронения»</w:t>
            </w:r>
          </w:p>
        </w:tc>
        <w:tc>
          <w:tcPr>
            <w:tcW w:w="1842" w:type="dxa"/>
            <w:shd w:val="clear" w:color="auto" w:fill="auto"/>
          </w:tcPr>
          <w:p w:rsidR="002C1E3A" w:rsidRPr="002C1E3A" w:rsidRDefault="002C1E3A" w:rsidP="002C1E3A">
            <w:pPr>
              <w:spacing w:after="0"/>
              <w:jc w:val="center"/>
              <w:rPr>
                <w:rFonts w:ascii="Times New Roman" w:hAnsi="Times New Roman"/>
                <w:b/>
                <w:bCs/>
                <w:sz w:val="20"/>
                <w:szCs w:val="20"/>
              </w:rPr>
            </w:pPr>
            <w:r w:rsidRPr="002C1E3A">
              <w:rPr>
                <w:rFonts w:ascii="Times New Roman" w:hAnsi="Times New Roman"/>
                <w:b/>
                <w:bCs/>
                <w:sz w:val="20"/>
                <w:szCs w:val="20"/>
              </w:rPr>
              <w:t>Администрация</w:t>
            </w:r>
          </w:p>
        </w:tc>
        <w:tc>
          <w:tcPr>
            <w:tcW w:w="1560" w:type="dxa"/>
            <w:shd w:val="clear" w:color="auto" w:fill="auto"/>
          </w:tcPr>
          <w:p w:rsidR="002C1E3A" w:rsidRPr="00D16D47" w:rsidRDefault="002C1E3A" w:rsidP="002C1E3A">
            <w:pPr>
              <w:spacing w:after="0"/>
              <w:jc w:val="center"/>
              <w:rPr>
                <w:rFonts w:ascii="Times New Roman" w:hAnsi="Times New Roman"/>
                <w:b/>
                <w:bCs/>
                <w:sz w:val="24"/>
                <w:szCs w:val="24"/>
              </w:rPr>
            </w:pPr>
            <w:r w:rsidRPr="00D16D47">
              <w:rPr>
                <w:rFonts w:ascii="Times New Roman" w:hAnsi="Times New Roman"/>
                <w:b/>
                <w:bCs/>
                <w:sz w:val="24"/>
                <w:szCs w:val="24"/>
              </w:rPr>
              <w:t>76 082,85</w:t>
            </w:r>
          </w:p>
        </w:tc>
        <w:tc>
          <w:tcPr>
            <w:tcW w:w="1560" w:type="dxa"/>
            <w:shd w:val="clear" w:color="auto" w:fill="auto"/>
          </w:tcPr>
          <w:p w:rsidR="002C1E3A" w:rsidRPr="00D16D47" w:rsidRDefault="002C1E3A" w:rsidP="002C1E3A">
            <w:pPr>
              <w:spacing w:after="0"/>
              <w:jc w:val="center"/>
              <w:rPr>
                <w:rFonts w:ascii="Times New Roman" w:hAnsi="Times New Roman"/>
                <w:b/>
                <w:bCs/>
                <w:sz w:val="24"/>
                <w:szCs w:val="24"/>
              </w:rPr>
            </w:pPr>
            <w:r w:rsidRPr="00D16D47">
              <w:rPr>
                <w:rFonts w:ascii="Times New Roman" w:hAnsi="Times New Roman"/>
                <w:b/>
                <w:bCs/>
                <w:sz w:val="24"/>
                <w:szCs w:val="24"/>
              </w:rPr>
              <w:t>76 082,85</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rPr>
              <w:t>82 473,81</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rPr>
              <w:t>82 473,81</w:t>
            </w:r>
          </w:p>
        </w:tc>
        <w:tc>
          <w:tcPr>
            <w:tcW w:w="1416" w:type="dxa"/>
            <w:shd w:val="clear" w:color="auto" w:fill="auto"/>
          </w:tcPr>
          <w:p w:rsidR="002C1E3A" w:rsidRPr="00D16D47" w:rsidRDefault="002C1E3A" w:rsidP="002C1E3A">
            <w:pPr>
              <w:spacing w:after="0"/>
              <w:jc w:val="center"/>
              <w:rPr>
                <w:rFonts w:ascii="Times New Roman" w:hAnsi="Times New Roman"/>
                <w:b/>
                <w:bCs/>
                <w:sz w:val="24"/>
                <w:szCs w:val="24"/>
              </w:rPr>
            </w:pPr>
            <w:r>
              <w:rPr>
                <w:rFonts w:ascii="Times New Roman" w:hAnsi="Times New Roman"/>
                <w:b/>
                <w:bCs/>
                <w:sz w:val="24"/>
                <w:szCs w:val="24"/>
              </w:rPr>
              <w:t>82 473,81</w:t>
            </w:r>
          </w:p>
        </w:tc>
      </w:tr>
      <w:tr w:rsidR="002C1E3A" w:rsidRPr="00D16D47" w:rsidTr="003802F4">
        <w:tc>
          <w:tcPr>
            <w:tcW w:w="738" w:type="dxa"/>
            <w:shd w:val="clear" w:color="auto" w:fill="auto"/>
          </w:tcPr>
          <w:p w:rsidR="002C1E3A" w:rsidRPr="00D16D47" w:rsidRDefault="002C1E3A" w:rsidP="002C1E3A">
            <w:pPr>
              <w:spacing w:after="0"/>
              <w:jc w:val="center"/>
              <w:rPr>
                <w:rFonts w:ascii="Times New Roman" w:hAnsi="Times New Roman"/>
                <w:sz w:val="24"/>
                <w:szCs w:val="24"/>
              </w:rPr>
            </w:pPr>
            <w:r w:rsidRPr="00D16D47">
              <w:rPr>
                <w:rFonts w:ascii="Times New Roman" w:hAnsi="Times New Roman"/>
                <w:sz w:val="24"/>
                <w:szCs w:val="24"/>
              </w:rPr>
              <w:t>1.1.1</w:t>
            </w:r>
          </w:p>
        </w:tc>
        <w:tc>
          <w:tcPr>
            <w:tcW w:w="5812" w:type="dxa"/>
            <w:shd w:val="clear" w:color="auto" w:fill="auto"/>
          </w:tcPr>
          <w:p w:rsidR="002C1E3A" w:rsidRPr="00D16D47" w:rsidRDefault="002C1E3A" w:rsidP="002C1E3A">
            <w:pPr>
              <w:spacing w:after="0"/>
              <w:rPr>
                <w:rFonts w:ascii="Times New Roman" w:hAnsi="Times New Roman"/>
                <w:sz w:val="24"/>
                <w:szCs w:val="24"/>
              </w:rPr>
            </w:pPr>
            <w:r>
              <w:rPr>
                <w:rFonts w:ascii="Times New Roman" w:hAnsi="Times New Roman"/>
                <w:sz w:val="24"/>
                <w:szCs w:val="24"/>
              </w:rPr>
              <w:t>И</w:t>
            </w:r>
            <w:r w:rsidRPr="00D16D47">
              <w:rPr>
                <w:rFonts w:ascii="Times New Roman" w:hAnsi="Times New Roman"/>
                <w:sz w:val="24"/>
                <w:szCs w:val="24"/>
              </w:rPr>
              <w:t>сполнение передаваемых полномочий по организации в границах поселений ритуальных услуг и содержание мест захоронения</w:t>
            </w:r>
          </w:p>
        </w:tc>
        <w:tc>
          <w:tcPr>
            <w:tcW w:w="1842" w:type="dxa"/>
            <w:shd w:val="clear" w:color="auto" w:fill="auto"/>
          </w:tcPr>
          <w:p w:rsidR="002C1E3A" w:rsidRPr="002C1E3A" w:rsidRDefault="002C1E3A" w:rsidP="002C1E3A">
            <w:pPr>
              <w:spacing w:after="0"/>
              <w:jc w:val="center"/>
              <w:rPr>
                <w:rFonts w:ascii="Times New Roman" w:hAnsi="Times New Roman"/>
                <w:sz w:val="20"/>
                <w:szCs w:val="20"/>
              </w:rPr>
            </w:pPr>
            <w:r w:rsidRPr="002C1E3A">
              <w:rPr>
                <w:rFonts w:ascii="Times New Roman" w:hAnsi="Times New Roman"/>
                <w:sz w:val="20"/>
                <w:szCs w:val="20"/>
              </w:rPr>
              <w:t>Администрация</w:t>
            </w:r>
          </w:p>
        </w:tc>
        <w:tc>
          <w:tcPr>
            <w:tcW w:w="1560" w:type="dxa"/>
            <w:shd w:val="clear" w:color="auto" w:fill="auto"/>
          </w:tcPr>
          <w:p w:rsidR="002C1E3A" w:rsidRPr="00D16D47" w:rsidRDefault="002C1E3A" w:rsidP="002C1E3A">
            <w:pPr>
              <w:spacing w:after="0"/>
              <w:jc w:val="center"/>
              <w:rPr>
                <w:rFonts w:ascii="Times New Roman" w:hAnsi="Times New Roman"/>
                <w:sz w:val="24"/>
                <w:szCs w:val="24"/>
              </w:rPr>
            </w:pPr>
            <w:r w:rsidRPr="00D16D47">
              <w:rPr>
                <w:rFonts w:ascii="Times New Roman" w:hAnsi="Times New Roman"/>
                <w:sz w:val="24"/>
                <w:szCs w:val="24"/>
              </w:rPr>
              <w:t>76 082,85</w:t>
            </w:r>
          </w:p>
        </w:tc>
        <w:tc>
          <w:tcPr>
            <w:tcW w:w="1560" w:type="dxa"/>
            <w:shd w:val="clear" w:color="auto" w:fill="auto"/>
          </w:tcPr>
          <w:p w:rsidR="002C1E3A" w:rsidRPr="00D16D47" w:rsidRDefault="002C1E3A" w:rsidP="002C1E3A">
            <w:pPr>
              <w:spacing w:after="0"/>
              <w:jc w:val="center"/>
              <w:rPr>
                <w:rFonts w:ascii="Times New Roman" w:hAnsi="Times New Roman"/>
                <w:sz w:val="24"/>
                <w:szCs w:val="24"/>
              </w:rPr>
            </w:pPr>
            <w:r w:rsidRPr="00D16D47">
              <w:rPr>
                <w:rFonts w:ascii="Times New Roman" w:hAnsi="Times New Roman"/>
                <w:sz w:val="24"/>
                <w:szCs w:val="24"/>
              </w:rPr>
              <w:t>76 082,85</w:t>
            </w:r>
          </w:p>
        </w:tc>
        <w:tc>
          <w:tcPr>
            <w:tcW w:w="1416" w:type="dxa"/>
            <w:shd w:val="clear" w:color="auto" w:fill="auto"/>
          </w:tcPr>
          <w:p w:rsidR="002C1E3A" w:rsidRPr="00D16D47" w:rsidRDefault="002C1E3A" w:rsidP="002C1E3A">
            <w:pPr>
              <w:spacing w:after="0"/>
              <w:jc w:val="center"/>
              <w:rPr>
                <w:rFonts w:ascii="Times New Roman" w:hAnsi="Times New Roman"/>
                <w:sz w:val="24"/>
                <w:szCs w:val="24"/>
              </w:rPr>
            </w:pPr>
            <w:r>
              <w:rPr>
                <w:rFonts w:ascii="Times New Roman" w:hAnsi="Times New Roman"/>
                <w:sz w:val="24"/>
                <w:szCs w:val="24"/>
              </w:rPr>
              <w:t>82 473,81</w:t>
            </w:r>
          </w:p>
        </w:tc>
        <w:tc>
          <w:tcPr>
            <w:tcW w:w="1416" w:type="dxa"/>
            <w:shd w:val="clear" w:color="auto" w:fill="auto"/>
          </w:tcPr>
          <w:p w:rsidR="002C1E3A" w:rsidRPr="00D16D47" w:rsidRDefault="002C1E3A" w:rsidP="002C1E3A">
            <w:pPr>
              <w:spacing w:after="0"/>
              <w:jc w:val="center"/>
              <w:rPr>
                <w:rFonts w:ascii="Times New Roman" w:hAnsi="Times New Roman"/>
                <w:sz w:val="24"/>
                <w:szCs w:val="24"/>
              </w:rPr>
            </w:pPr>
            <w:r>
              <w:rPr>
                <w:rFonts w:ascii="Times New Roman" w:hAnsi="Times New Roman"/>
                <w:sz w:val="24"/>
                <w:szCs w:val="24"/>
              </w:rPr>
              <w:t>82 473,81</w:t>
            </w:r>
          </w:p>
        </w:tc>
        <w:tc>
          <w:tcPr>
            <w:tcW w:w="1416" w:type="dxa"/>
            <w:shd w:val="clear" w:color="auto" w:fill="auto"/>
          </w:tcPr>
          <w:p w:rsidR="002C1E3A" w:rsidRPr="00D16D47" w:rsidRDefault="002C1E3A" w:rsidP="002C1E3A">
            <w:pPr>
              <w:spacing w:after="0"/>
              <w:jc w:val="center"/>
              <w:rPr>
                <w:rFonts w:ascii="Times New Roman" w:hAnsi="Times New Roman"/>
                <w:sz w:val="24"/>
                <w:szCs w:val="24"/>
              </w:rPr>
            </w:pPr>
            <w:r>
              <w:rPr>
                <w:rFonts w:ascii="Times New Roman" w:hAnsi="Times New Roman"/>
                <w:sz w:val="24"/>
                <w:szCs w:val="24"/>
              </w:rPr>
              <w:t>82 473,81</w:t>
            </w:r>
          </w:p>
        </w:tc>
      </w:tr>
    </w:tbl>
    <w:p w:rsidR="00D16D47" w:rsidRDefault="00D16D47" w:rsidP="00D16D47">
      <w:pPr>
        <w:ind w:left="1065"/>
        <w:jc w:val="center"/>
        <w:rPr>
          <w:rFonts w:ascii="Times New Roman" w:hAnsi="Times New Roman"/>
          <w:b/>
          <w:bCs/>
          <w:color w:val="FF0000"/>
          <w:sz w:val="28"/>
          <w:szCs w:val="28"/>
        </w:rPr>
      </w:pPr>
    </w:p>
    <w:p w:rsidR="00C03170" w:rsidRDefault="00C03170" w:rsidP="00C03170">
      <w:pPr>
        <w:pStyle w:val="a9"/>
        <w:shd w:val="clear" w:color="auto" w:fill="FFFFFF"/>
        <w:ind w:left="709"/>
        <w:jc w:val="both"/>
        <w:rPr>
          <w:b/>
          <w:bCs/>
          <w:color w:val="000000"/>
        </w:rPr>
      </w:pPr>
    </w:p>
    <w:p w:rsidR="00C03170" w:rsidRDefault="00C03170" w:rsidP="00C03170">
      <w:pPr>
        <w:pStyle w:val="a9"/>
        <w:shd w:val="clear" w:color="auto" w:fill="FFFFFF"/>
        <w:ind w:left="709"/>
        <w:jc w:val="center"/>
        <w:rPr>
          <w:b/>
          <w:bCs/>
          <w:color w:val="000000"/>
          <w:sz w:val="28"/>
          <w:szCs w:val="28"/>
        </w:rPr>
      </w:pPr>
      <w:r w:rsidRPr="00C03170">
        <w:rPr>
          <w:b/>
          <w:bCs/>
          <w:color w:val="000000"/>
          <w:sz w:val="28"/>
          <w:szCs w:val="28"/>
        </w:rPr>
        <w:t>Подпрограмма «Формирование Современной городской среды»</w:t>
      </w:r>
    </w:p>
    <w:p w:rsidR="00C03170" w:rsidRPr="00C03170" w:rsidRDefault="00C03170" w:rsidP="00C03170">
      <w:pPr>
        <w:pStyle w:val="a9"/>
        <w:numPr>
          <w:ilvl w:val="0"/>
          <w:numId w:val="33"/>
        </w:numPr>
        <w:shd w:val="clear" w:color="auto" w:fill="FFFFFF"/>
        <w:jc w:val="center"/>
        <w:rPr>
          <w:b/>
          <w:bCs/>
          <w:color w:val="000000"/>
          <w:sz w:val="28"/>
          <w:szCs w:val="28"/>
        </w:rPr>
      </w:pPr>
      <w:r w:rsidRPr="00C33BC5">
        <w:rPr>
          <w:b/>
          <w:bCs/>
          <w:sz w:val="28"/>
          <w:szCs w:val="28"/>
        </w:rPr>
        <w:t>ПАСПОРТ подпрограммы</w:t>
      </w:r>
    </w:p>
    <w:p w:rsidR="00C03170" w:rsidRPr="00D16D47" w:rsidRDefault="00C03170" w:rsidP="00C03170">
      <w:pPr>
        <w:spacing w:after="0" w:line="240" w:lineRule="auto"/>
        <w:ind w:left="1080"/>
        <w:contextualSpacing/>
        <w:rPr>
          <w:rFonts w:ascii="Times New Roman" w:eastAsia="Times New Roman" w:hAnsi="Times New Roman"/>
          <w:b/>
          <w:bCs/>
          <w:sz w:val="28"/>
          <w:szCs w:val="28"/>
          <w:lang w:eastAsia="ru-RU"/>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2"/>
        <w:gridCol w:w="10804"/>
      </w:tblGrid>
      <w:tr w:rsidR="00C03170" w:rsidRPr="00D16D47" w:rsidTr="00C03170">
        <w:tc>
          <w:tcPr>
            <w:tcW w:w="4820" w:type="dxa"/>
            <w:shd w:val="clear" w:color="auto" w:fill="auto"/>
            <w:vAlign w:val="center"/>
          </w:tcPr>
          <w:p w:rsidR="00C03170" w:rsidRPr="00D16D47" w:rsidRDefault="00C03170" w:rsidP="008D46CC">
            <w:pPr>
              <w:spacing w:after="0"/>
              <w:rPr>
                <w:rFonts w:ascii="Times New Roman" w:hAnsi="Times New Roman"/>
                <w:sz w:val="24"/>
                <w:szCs w:val="24"/>
              </w:rPr>
            </w:pPr>
            <w:r w:rsidRPr="00D16D47">
              <w:rPr>
                <w:rFonts w:ascii="Times New Roman" w:hAnsi="Times New Roman"/>
                <w:sz w:val="24"/>
                <w:szCs w:val="24"/>
              </w:rPr>
              <w:t>Наименование подпрограммы</w:t>
            </w:r>
          </w:p>
        </w:tc>
        <w:tc>
          <w:tcPr>
            <w:tcW w:w="10915" w:type="dxa"/>
            <w:shd w:val="clear" w:color="auto" w:fill="auto"/>
          </w:tcPr>
          <w:p w:rsidR="00C03170" w:rsidRPr="00D16D47" w:rsidRDefault="00C03170" w:rsidP="008D46CC">
            <w:pPr>
              <w:spacing w:after="0"/>
              <w:rPr>
                <w:rFonts w:ascii="Times New Roman" w:hAnsi="Times New Roman"/>
                <w:sz w:val="24"/>
                <w:szCs w:val="24"/>
              </w:rPr>
            </w:pPr>
            <w:r w:rsidRPr="00D16D47">
              <w:rPr>
                <w:rFonts w:ascii="Times New Roman" w:hAnsi="Times New Roman"/>
                <w:sz w:val="24"/>
                <w:szCs w:val="24"/>
              </w:rPr>
              <w:t>«</w:t>
            </w:r>
            <w:r w:rsidRPr="00EC60F0">
              <w:rPr>
                <w:rFonts w:ascii="Times New Roman" w:hAnsi="Times New Roman"/>
                <w:bCs/>
                <w:sz w:val="24"/>
                <w:szCs w:val="24"/>
              </w:rPr>
              <w:t>Формирование Современной городской среды</w:t>
            </w:r>
            <w:r w:rsidRPr="00D16D47">
              <w:rPr>
                <w:rFonts w:ascii="Times New Roman" w:hAnsi="Times New Roman"/>
                <w:sz w:val="24"/>
                <w:szCs w:val="24"/>
              </w:rPr>
              <w:t>»</w:t>
            </w:r>
          </w:p>
        </w:tc>
      </w:tr>
      <w:tr w:rsidR="00C03170" w:rsidRPr="00D16D47" w:rsidTr="00C03170">
        <w:tc>
          <w:tcPr>
            <w:tcW w:w="4820" w:type="dxa"/>
            <w:shd w:val="clear" w:color="auto" w:fill="auto"/>
            <w:vAlign w:val="center"/>
          </w:tcPr>
          <w:p w:rsidR="00C03170" w:rsidRPr="00D16D47" w:rsidRDefault="00C03170" w:rsidP="008D46CC">
            <w:pPr>
              <w:spacing w:after="0"/>
              <w:rPr>
                <w:rFonts w:ascii="Times New Roman" w:hAnsi="Times New Roman"/>
                <w:sz w:val="24"/>
                <w:szCs w:val="24"/>
              </w:rPr>
            </w:pPr>
            <w:r w:rsidRPr="00D16D47">
              <w:rPr>
                <w:rFonts w:ascii="Times New Roman" w:hAnsi="Times New Roman"/>
                <w:sz w:val="24"/>
                <w:szCs w:val="24"/>
              </w:rPr>
              <w:t>Срок реализации подпрограммы</w:t>
            </w:r>
          </w:p>
        </w:tc>
        <w:tc>
          <w:tcPr>
            <w:tcW w:w="10915" w:type="dxa"/>
            <w:shd w:val="clear" w:color="auto" w:fill="auto"/>
          </w:tcPr>
          <w:p w:rsidR="00C03170" w:rsidRPr="00D16D47" w:rsidRDefault="00C03170" w:rsidP="008D46CC">
            <w:pPr>
              <w:spacing w:after="0"/>
              <w:jc w:val="both"/>
              <w:rPr>
                <w:rFonts w:ascii="Times New Roman" w:hAnsi="Times New Roman"/>
                <w:sz w:val="24"/>
                <w:szCs w:val="24"/>
              </w:rPr>
            </w:pPr>
            <w:r w:rsidRPr="00D16D47">
              <w:rPr>
                <w:rFonts w:ascii="Times New Roman" w:hAnsi="Times New Roman"/>
                <w:sz w:val="24"/>
                <w:szCs w:val="24"/>
              </w:rPr>
              <w:t>2021-202</w:t>
            </w:r>
            <w:r w:rsidR="002A0546">
              <w:rPr>
                <w:rFonts w:ascii="Times New Roman" w:hAnsi="Times New Roman"/>
                <w:sz w:val="24"/>
                <w:szCs w:val="24"/>
              </w:rPr>
              <w:t>5</w:t>
            </w:r>
            <w:r w:rsidRPr="00D16D47">
              <w:rPr>
                <w:rFonts w:ascii="Times New Roman" w:hAnsi="Times New Roman"/>
                <w:sz w:val="24"/>
                <w:szCs w:val="24"/>
              </w:rPr>
              <w:t xml:space="preserve"> годы</w:t>
            </w:r>
          </w:p>
        </w:tc>
      </w:tr>
      <w:tr w:rsidR="00C03170" w:rsidRPr="00D16D47" w:rsidTr="00C03170">
        <w:tc>
          <w:tcPr>
            <w:tcW w:w="4820" w:type="dxa"/>
            <w:shd w:val="clear" w:color="auto" w:fill="auto"/>
          </w:tcPr>
          <w:p w:rsidR="00C03170" w:rsidRPr="00D16D47" w:rsidRDefault="00C03170" w:rsidP="008D46CC">
            <w:pPr>
              <w:spacing w:after="0"/>
              <w:rPr>
                <w:rFonts w:ascii="Times New Roman" w:hAnsi="Times New Roman"/>
                <w:sz w:val="24"/>
                <w:szCs w:val="24"/>
              </w:rPr>
            </w:pPr>
            <w:r w:rsidRPr="00D16D47">
              <w:rPr>
                <w:rFonts w:ascii="Times New Roman" w:hAnsi="Times New Roman"/>
                <w:sz w:val="24"/>
                <w:szCs w:val="24"/>
              </w:rPr>
              <w:t>Ответственные исполнители</w:t>
            </w:r>
          </w:p>
        </w:tc>
        <w:tc>
          <w:tcPr>
            <w:tcW w:w="10915" w:type="dxa"/>
            <w:shd w:val="clear" w:color="auto" w:fill="auto"/>
          </w:tcPr>
          <w:p w:rsidR="00C03170" w:rsidRPr="00D16D47" w:rsidRDefault="00C03170" w:rsidP="008D46CC">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C03170" w:rsidRPr="00D16D47" w:rsidTr="00C03170">
        <w:tc>
          <w:tcPr>
            <w:tcW w:w="4820" w:type="dxa"/>
            <w:shd w:val="clear" w:color="auto" w:fill="auto"/>
          </w:tcPr>
          <w:p w:rsidR="00C03170" w:rsidRPr="00D16D47" w:rsidRDefault="00C03170" w:rsidP="008D46CC">
            <w:pPr>
              <w:spacing w:after="0"/>
              <w:rPr>
                <w:rFonts w:ascii="Times New Roman" w:hAnsi="Times New Roman"/>
                <w:sz w:val="24"/>
                <w:szCs w:val="24"/>
              </w:rPr>
            </w:pPr>
            <w:r w:rsidRPr="00D16D47">
              <w:rPr>
                <w:rFonts w:ascii="Times New Roman" w:hAnsi="Times New Roman"/>
                <w:sz w:val="24"/>
                <w:szCs w:val="24"/>
              </w:rPr>
              <w:t>Исполнители основных мероприятий</w:t>
            </w:r>
            <w:r w:rsidRPr="00D16D47">
              <w:rPr>
                <w:rFonts w:ascii="Times New Roman" w:hAnsi="Times New Roman"/>
                <w:sz w:val="24"/>
                <w:szCs w:val="24"/>
              </w:rPr>
              <w:tab/>
            </w:r>
          </w:p>
        </w:tc>
        <w:tc>
          <w:tcPr>
            <w:tcW w:w="10915" w:type="dxa"/>
            <w:shd w:val="clear" w:color="auto" w:fill="auto"/>
          </w:tcPr>
          <w:p w:rsidR="00C03170" w:rsidRPr="00D16D47" w:rsidRDefault="00C03170" w:rsidP="008D46CC">
            <w:pPr>
              <w:spacing w:after="0"/>
              <w:jc w:val="both"/>
              <w:rPr>
                <w:rFonts w:ascii="Times New Roman" w:hAnsi="Times New Roman"/>
                <w:sz w:val="24"/>
                <w:szCs w:val="24"/>
              </w:rPr>
            </w:pPr>
            <w:r w:rsidRPr="00D16D47">
              <w:rPr>
                <w:rFonts w:ascii="Times New Roman" w:hAnsi="Times New Roman"/>
                <w:sz w:val="24"/>
                <w:szCs w:val="24"/>
              </w:rPr>
              <w:t xml:space="preserve">Администрация Талицко-Мугреевского сельского поселения </w:t>
            </w:r>
          </w:p>
        </w:tc>
      </w:tr>
      <w:tr w:rsidR="00C03170" w:rsidRPr="00D16D47" w:rsidTr="00C03170">
        <w:trPr>
          <w:trHeight w:val="416"/>
        </w:trPr>
        <w:tc>
          <w:tcPr>
            <w:tcW w:w="4820" w:type="dxa"/>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Цель (цели) подпрограммы</w:t>
            </w:r>
          </w:p>
        </w:tc>
        <w:tc>
          <w:tcPr>
            <w:tcW w:w="10915" w:type="dxa"/>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Повышение качества и комфорта городской</w:t>
            </w:r>
          </w:p>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среды на территории Талицко-Мугреевского сельского поселения.</w:t>
            </w:r>
          </w:p>
        </w:tc>
      </w:tr>
      <w:tr w:rsidR="00C03170" w:rsidRPr="00D16D47" w:rsidTr="00C03170">
        <w:trPr>
          <w:trHeight w:val="699"/>
        </w:trPr>
        <w:tc>
          <w:tcPr>
            <w:tcW w:w="4820" w:type="dxa"/>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lastRenderedPageBreak/>
              <w:t>Задачи подпрограммы</w:t>
            </w:r>
          </w:p>
        </w:tc>
        <w:tc>
          <w:tcPr>
            <w:tcW w:w="10915" w:type="dxa"/>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Повышение уровня благоустройства</w:t>
            </w:r>
            <w:r>
              <w:rPr>
                <w:rFonts w:ascii="Times New Roman" w:hAnsi="Times New Roman"/>
                <w:sz w:val="24"/>
                <w:szCs w:val="24"/>
              </w:rPr>
              <w:t xml:space="preserve"> </w:t>
            </w:r>
            <w:r w:rsidRPr="002E31E6">
              <w:rPr>
                <w:rFonts w:ascii="Times New Roman" w:hAnsi="Times New Roman"/>
                <w:sz w:val="24"/>
                <w:szCs w:val="24"/>
              </w:rPr>
              <w:t>дворовых и</w:t>
            </w:r>
            <w:r>
              <w:rPr>
                <w:rFonts w:ascii="Times New Roman" w:hAnsi="Times New Roman"/>
                <w:sz w:val="24"/>
                <w:szCs w:val="24"/>
              </w:rPr>
              <w:t xml:space="preserve"> </w:t>
            </w:r>
            <w:r w:rsidRPr="002E31E6">
              <w:rPr>
                <w:rFonts w:ascii="Times New Roman" w:hAnsi="Times New Roman"/>
                <w:sz w:val="24"/>
                <w:szCs w:val="24"/>
              </w:rPr>
              <w:t>общественных территорий</w:t>
            </w:r>
            <w:r>
              <w:rPr>
                <w:rFonts w:ascii="Times New Roman" w:hAnsi="Times New Roman"/>
                <w:sz w:val="24"/>
                <w:szCs w:val="24"/>
              </w:rPr>
              <w:t xml:space="preserve"> Талицко-Мугреевского сельского поселения</w:t>
            </w:r>
          </w:p>
        </w:tc>
      </w:tr>
      <w:tr w:rsidR="00C03170" w:rsidRPr="00D16D47" w:rsidTr="00C03170">
        <w:tc>
          <w:tcPr>
            <w:tcW w:w="4820" w:type="dxa"/>
            <w:tcBorders>
              <w:bottom w:val="single" w:sz="4" w:space="0" w:color="auto"/>
            </w:tcBorders>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Объем ресурсного обеспечения подпрограммы</w:t>
            </w:r>
          </w:p>
        </w:tc>
        <w:tc>
          <w:tcPr>
            <w:tcW w:w="10915" w:type="dxa"/>
            <w:shd w:val="clear" w:color="auto" w:fill="FFFFFF"/>
          </w:tcPr>
          <w:p w:rsidR="00FF1ABE" w:rsidRPr="001470C6" w:rsidRDefault="00FF1ABE" w:rsidP="00FF1ABE">
            <w:pPr>
              <w:pStyle w:val="a9"/>
              <w:ind w:left="0"/>
              <w:jc w:val="both"/>
              <w:rPr>
                <w:b/>
              </w:rPr>
            </w:pPr>
            <w:r w:rsidRPr="001470C6">
              <w:rPr>
                <w:b/>
              </w:rPr>
              <w:t>Общий объем бюджетных ассигнований:</w:t>
            </w:r>
          </w:p>
          <w:p w:rsidR="00FF1ABE" w:rsidRDefault="00FF1ABE" w:rsidP="00FF1ABE">
            <w:pPr>
              <w:pStyle w:val="a9"/>
              <w:ind w:left="0"/>
              <w:jc w:val="both"/>
              <w:rPr>
                <w:bCs/>
              </w:rPr>
            </w:pPr>
            <w:r w:rsidRPr="00260F43">
              <w:rPr>
                <w:bCs/>
              </w:rPr>
              <w:t>2021 год – 1</w:t>
            </w:r>
            <w:r>
              <w:rPr>
                <w:bCs/>
              </w:rPr>
              <w:t> 479 380,00</w:t>
            </w:r>
            <w:r w:rsidRPr="00260F43">
              <w:rPr>
                <w:bCs/>
              </w:rPr>
              <w:t xml:space="preserve"> руб.; 2022 год – </w:t>
            </w:r>
            <w:r w:rsidR="009D5921">
              <w:rPr>
                <w:bCs/>
              </w:rPr>
              <w:t>2 363 546,41</w:t>
            </w:r>
            <w:r w:rsidRPr="00260F43">
              <w:rPr>
                <w:bCs/>
              </w:rPr>
              <w:t xml:space="preserve"> руб.; 2023 год – 0,00 руб.</w:t>
            </w:r>
            <w:r w:rsidR="00E71C1E">
              <w:rPr>
                <w:bCs/>
              </w:rPr>
              <w:t>; 2024 год – 0,00 руб.</w:t>
            </w:r>
            <w:r w:rsidR="007C7883">
              <w:rPr>
                <w:bCs/>
              </w:rPr>
              <w:t>; 2025 год – 0,00 руб.</w:t>
            </w:r>
          </w:p>
          <w:p w:rsidR="00FF1ABE" w:rsidRPr="001470C6" w:rsidRDefault="00FF1ABE" w:rsidP="00FF1ABE">
            <w:pPr>
              <w:pStyle w:val="a9"/>
              <w:ind w:left="0"/>
              <w:jc w:val="both"/>
              <w:rPr>
                <w:b/>
              </w:rPr>
            </w:pPr>
            <w:r w:rsidRPr="001470C6">
              <w:rPr>
                <w:b/>
              </w:rPr>
              <w:t>Бюджет Талицко-Мугреевского сельского поселения:</w:t>
            </w:r>
          </w:p>
          <w:p w:rsidR="00FF1ABE" w:rsidRDefault="007C7883" w:rsidP="007C7883">
            <w:pPr>
              <w:pStyle w:val="a9"/>
              <w:ind w:left="0"/>
              <w:jc w:val="both"/>
              <w:rPr>
                <w:bCs/>
              </w:rPr>
            </w:pPr>
            <w:r>
              <w:rPr>
                <w:bCs/>
              </w:rPr>
              <w:t xml:space="preserve">2021 </w:t>
            </w:r>
            <w:r w:rsidR="00FF1ABE">
              <w:rPr>
                <w:bCs/>
              </w:rPr>
              <w:t>год</w:t>
            </w:r>
            <w:r w:rsidR="00FF1ABE" w:rsidRPr="00260F43">
              <w:rPr>
                <w:bCs/>
              </w:rPr>
              <w:t xml:space="preserve"> – </w:t>
            </w:r>
            <w:r w:rsidR="00FF1ABE">
              <w:rPr>
                <w:bCs/>
              </w:rPr>
              <w:t>523 579,60</w:t>
            </w:r>
            <w:r w:rsidR="00FF1ABE" w:rsidRPr="00260F43">
              <w:rPr>
                <w:bCs/>
              </w:rPr>
              <w:t xml:space="preserve"> руб.; 2022 год – </w:t>
            </w:r>
            <w:r w:rsidR="009D5921">
              <w:rPr>
                <w:bCs/>
              </w:rPr>
              <w:t>563 546,41</w:t>
            </w:r>
            <w:r w:rsidR="00FF1ABE" w:rsidRPr="00260F43">
              <w:rPr>
                <w:bCs/>
              </w:rPr>
              <w:t xml:space="preserve"> руб.; 2023 год – 0,00 руб</w:t>
            </w:r>
            <w:r w:rsidR="00E71C1E">
              <w:rPr>
                <w:bCs/>
              </w:rPr>
              <w:t>.; 2024 год – 0,00 руб.</w:t>
            </w:r>
            <w:r>
              <w:rPr>
                <w:bCs/>
              </w:rPr>
              <w:t xml:space="preserve">; </w:t>
            </w:r>
            <w:r>
              <w:rPr>
                <w:bCs/>
              </w:rPr>
              <w:t>2025 год – 0,00 руб.</w:t>
            </w:r>
          </w:p>
          <w:p w:rsidR="00C03170" w:rsidRPr="002E31E6" w:rsidRDefault="00C03170" w:rsidP="008D46CC">
            <w:pPr>
              <w:pStyle w:val="aa"/>
              <w:rPr>
                <w:rFonts w:ascii="Times New Roman" w:hAnsi="Times New Roman"/>
                <w:b/>
                <w:sz w:val="24"/>
                <w:szCs w:val="24"/>
              </w:rPr>
            </w:pPr>
            <w:r w:rsidRPr="002E31E6">
              <w:rPr>
                <w:rFonts w:ascii="Times New Roman" w:hAnsi="Times New Roman"/>
                <w:b/>
                <w:sz w:val="24"/>
                <w:szCs w:val="24"/>
              </w:rPr>
              <w:t>Областной бюджет:</w:t>
            </w:r>
          </w:p>
          <w:p w:rsidR="00C03170" w:rsidRPr="002E31E6" w:rsidRDefault="00C03170" w:rsidP="008D46CC">
            <w:pPr>
              <w:pStyle w:val="aa"/>
              <w:rPr>
                <w:rFonts w:ascii="Times New Roman" w:hAnsi="Times New Roman"/>
                <w:bCs/>
                <w:sz w:val="24"/>
                <w:szCs w:val="24"/>
              </w:rPr>
            </w:pPr>
            <w:r w:rsidRPr="002E31E6">
              <w:rPr>
                <w:rFonts w:ascii="Times New Roman" w:hAnsi="Times New Roman"/>
                <w:bCs/>
                <w:sz w:val="24"/>
                <w:szCs w:val="24"/>
              </w:rPr>
              <w:t xml:space="preserve">2021 год – 896 625,00 руб.; 2022 год – </w:t>
            </w:r>
            <w:r w:rsidR="009D5921">
              <w:rPr>
                <w:rFonts w:ascii="Times New Roman" w:hAnsi="Times New Roman"/>
                <w:bCs/>
                <w:sz w:val="24"/>
                <w:szCs w:val="24"/>
              </w:rPr>
              <w:t>1 800 00</w:t>
            </w:r>
            <w:r w:rsidRPr="002E31E6">
              <w:rPr>
                <w:rFonts w:ascii="Times New Roman" w:hAnsi="Times New Roman"/>
                <w:bCs/>
                <w:sz w:val="24"/>
                <w:szCs w:val="24"/>
              </w:rPr>
              <w:t>0,00 руб.; 2023 год – 0,00 руб.</w:t>
            </w:r>
            <w:r w:rsidR="00E71C1E">
              <w:rPr>
                <w:rFonts w:ascii="Times New Roman" w:hAnsi="Times New Roman"/>
                <w:bCs/>
                <w:sz w:val="24"/>
                <w:szCs w:val="24"/>
              </w:rPr>
              <w:t>; 2024 год – 0,00 руб.</w:t>
            </w:r>
            <w:r w:rsidR="007C7883">
              <w:rPr>
                <w:rFonts w:ascii="Times New Roman" w:hAnsi="Times New Roman"/>
                <w:bCs/>
                <w:sz w:val="24"/>
                <w:szCs w:val="24"/>
              </w:rPr>
              <w:t>; 2025 год – 0,00 руб.</w:t>
            </w:r>
          </w:p>
        </w:tc>
      </w:tr>
      <w:tr w:rsidR="00C03170" w:rsidRPr="00D16D47" w:rsidTr="00C03170">
        <w:trPr>
          <w:trHeight w:val="671"/>
        </w:trPr>
        <w:tc>
          <w:tcPr>
            <w:tcW w:w="4820" w:type="dxa"/>
            <w:tcBorders>
              <w:top w:val="single" w:sz="4" w:space="0" w:color="auto"/>
              <w:bottom w:val="single" w:sz="4" w:space="0" w:color="auto"/>
            </w:tcBorders>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Ожидаемые результаты реализации подпрограммы</w:t>
            </w:r>
          </w:p>
        </w:tc>
        <w:tc>
          <w:tcPr>
            <w:tcW w:w="10915" w:type="dxa"/>
            <w:shd w:val="clear" w:color="auto" w:fill="FFFFFF"/>
          </w:tcPr>
          <w:p w:rsidR="00C03170" w:rsidRPr="002E31E6" w:rsidRDefault="00C03170" w:rsidP="008D46CC">
            <w:pPr>
              <w:pStyle w:val="aa"/>
              <w:rPr>
                <w:rFonts w:ascii="Times New Roman" w:hAnsi="Times New Roman"/>
                <w:sz w:val="24"/>
                <w:szCs w:val="24"/>
              </w:rPr>
            </w:pPr>
            <w:r w:rsidRPr="002E31E6">
              <w:rPr>
                <w:rFonts w:ascii="Times New Roman" w:hAnsi="Times New Roman"/>
                <w:sz w:val="24"/>
                <w:szCs w:val="24"/>
              </w:rPr>
              <w:t>Увеличение благоустроенных дворовых и общественных территорий на территории Талицко-Мугреевского сельского поселения</w:t>
            </w:r>
          </w:p>
        </w:tc>
      </w:tr>
    </w:tbl>
    <w:p w:rsidR="00C03170" w:rsidRDefault="00C03170" w:rsidP="00C03170">
      <w:pPr>
        <w:pStyle w:val="aa"/>
        <w:jc w:val="center"/>
        <w:rPr>
          <w:rFonts w:ascii="Times New Roman" w:hAnsi="Times New Roman"/>
          <w:b/>
          <w:bCs/>
          <w:sz w:val="24"/>
          <w:szCs w:val="24"/>
        </w:rPr>
      </w:pPr>
    </w:p>
    <w:p w:rsidR="00C03170" w:rsidRPr="003A79E4" w:rsidRDefault="00C03170" w:rsidP="00C03170">
      <w:pPr>
        <w:pStyle w:val="aa"/>
        <w:jc w:val="center"/>
        <w:rPr>
          <w:rFonts w:ascii="Times New Roman" w:hAnsi="Times New Roman"/>
          <w:b/>
          <w:bCs/>
          <w:sz w:val="24"/>
          <w:szCs w:val="24"/>
        </w:rPr>
      </w:pPr>
      <w:r w:rsidRPr="003A79E4">
        <w:rPr>
          <w:rFonts w:ascii="Times New Roman" w:hAnsi="Times New Roman"/>
          <w:b/>
          <w:bCs/>
          <w:sz w:val="24"/>
          <w:szCs w:val="24"/>
        </w:rPr>
        <w:t>Характеристика текущего состояния, описание основных проблем</w:t>
      </w:r>
    </w:p>
    <w:p w:rsidR="00C03170" w:rsidRPr="00D16D47" w:rsidRDefault="00C03170" w:rsidP="00C03170">
      <w:pPr>
        <w:pStyle w:val="aa"/>
      </w:pPr>
    </w:p>
    <w:p w:rsidR="00C03170" w:rsidRDefault="00C03170" w:rsidP="00C03170">
      <w:pPr>
        <w:pStyle w:val="aa"/>
        <w:ind w:firstLine="709"/>
        <w:jc w:val="both"/>
        <w:rPr>
          <w:rFonts w:ascii="Times New Roman" w:hAnsi="Times New Roman"/>
          <w:sz w:val="24"/>
          <w:szCs w:val="24"/>
        </w:rPr>
      </w:pPr>
      <w:r w:rsidRPr="003A79E4">
        <w:rPr>
          <w:rFonts w:ascii="Times New Roman" w:hAnsi="Times New Roman"/>
          <w:sz w:val="24"/>
          <w:szCs w:val="24"/>
        </w:rPr>
        <w:t>Надлежащее состояние придомовых территорий является важным фактором при формировании благоприятной экологической и эстетической среды. В настоящее время состояние большинства дворовых территорий Ивановской области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Неухоженность парков и скверов, отсутствие детских и спортивно</w:t>
      </w:r>
      <w:r>
        <w:rPr>
          <w:rFonts w:ascii="Times New Roman" w:hAnsi="Times New Roman"/>
          <w:sz w:val="24"/>
          <w:szCs w:val="24"/>
        </w:rPr>
        <w:t>-</w:t>
      </w:r>
      <w:r w:rsidRPr="003A79E4">
        <w:rPr>
          <w:rFonts w:ascii="Times New Roman" w:hAnsi="Times New Roman"/>
          <w:sz w:val="24"/>
          <w:szCs w:val="24"/>
        </w:rPr>
        <w:t>игровых площадок и зон отдыха во дворах</w:t>
      </w:r>
      <w:r>
        <w:rPr>
          <w:rFonts w:ascii="Times New Roman" w:hAnsi="Times New Roman"/>
          <w:sz w:val="24"/>
          <w:szCs w:val="24"/>
        </w:rPr>
        <w:t xml:space="preserve"> </w:t>
      </w:r>
      <w:r w:rsidRPr="003A79E4">
        <w:rPr>
          <w:rFonts w:ascii="Times New Roman" w:hAnsi="Times New Roman"/>
          <w:sz w:val="24"/>
          <w:szCs w:val="24"/>
        </w:rPr>
        <w:t xml:space="preserve">— все это негативно влияет на качество жизни населения </w:t>
      </w:r>
      <w:r>
        <w:rPr>
          <w:rFonts w:ascii="Times New Roman" w:hAnsi="Times New Roman"/>
          <w:sz w:val="24"/>
          <w:szCs w:val="24"/>
        </w:rPr>
        <w:t>Талицко-Мугреевского сельского поселения</w:t>
      </w:r>
      <w:r w:rsidRPr="003A79E4">
        <w:rPr>
          <w:rFonts w:ascii="Times New Roman" w:hAnsi="Times New Roman"/>
          <w:sz w:val="24"/>
          <w:szCs w:val="24"/>
        </w:rPr>
        <w:t xml:space="preserve">. </w:t>
      </w:r>
      <w:r>
        <w:rPr>
          <w:rFonts w:ascii="Times New Roman" w:hAnsi="Times New Roman"/>
          <w:sz w:val="24"/>
          <w:szCs w:val="24"/>
        </w:rPr>
        <w:t xml:space="preserve">Все </w:t>
      </w:r>
      <w:r w:rsidRPr="003A79E4">
        <w:rPr>
          <w:rFonts w:ascii="Times New Roman" w:hAnsi="Times New Roman"/>
          <w:sz w:val="24"/>
          <w:szCs w:val="24"/>
        </w:rPr>
        <w:t>мероприятия по благоустройству выполняются за счет средств местного бюджет</w:t>
      </w:r>
      <w:r>
        <w:rPr>
          <w:rFonts w:ascii="Times New Roman" w:hAnsi="Times New Roman"/>
          <w:sz w:val="24"/>
          <w:szCs w:val="24"/>
        </w:rPr>
        <w:t>а</w:t>
      </w:r>
      <w:r w:rsidRPr="003A79E4">
        <w:rPr>
          <w:rFonts w:ascii="Times New Roman" w:hAnsi="Times New Roman"/>
          <w:sz w:val="24"/>
          <w:szCs w:val="24"/>
        </w:rPr>
        <w:t xml:space="preserve">. Принимаемые в последнее время меры по частичному благоустройству дворовых территорий не приводят к должному результату, поскольку не носят системного характера и четко определенных порядка и источников финансирования. Благоустройство должно обеспечивать интересы всех категорий пользователей каждого участка жилой и общественной территории. Еще одно важное условие формирования жилой и общественной среды – ее адаптация к требованиям инвалидов и маломобильных групп населения. </w:t>
      </w:r>
    </w:p>
    <w:p w:rsidR="00C03170" w:rsidRPr="003A79E4" w:rsidRDefault="00C03170" w:rsidP="00C03170">
      <w:pPr>
        <w:pStyle w:val="aa"/>
        <w:ind w:firstLine="709"/>
        <w:jc w:val="both"/>
        <w:rPr>
          <w:rFonts w:ascii="Times New Roman" w:hAnsi="Times New Roman"/>
          <w:sz w:val="24"/>
          <w:szCs w:val="24"/>
        </w:rPr>
      </w:pPr>
      <w:r w:rsidRPr="003A79E4">
        <w:rPr>
          <w:rFonts w:ascii="Times New Roman" w:hAnsi="Times New Roman"/>
          <w:sz w:val="24"/>
          <w:szCs w:val="24"/>
        </w:rPr>
        <w:t>Для достижения цели государственной программы необходимо: сформировать базу реализованных практик благоустройства на территории (парков, скверов</w:t>
      </w:r>
      <w:r>
        <w:rPr>
          <w:rFonts w:ascii="Times New Roman" w:hAnsi="Times New Roman"/>
          <w:sz w:val="24"/>
          <w:szCs w:val="24"/>
        </w:rPr>
        <w:t xml:space="preserve"> </w:t>
      </w:r>
      <w:r w:rsidRPr="003A79E4">
        <w:rPr>
          <w:rFonts w:ascii="Times New Roman" w:hAnsi="Times New Roman"/>
          <w:sz w:val="24"/>
          <w:szCs w:val="24"/>
        </w:rPr>
        <w:t xml:space="preserve">и др.); увеличить уровень вовлеченности заинтересованных граждан, организаций в реализацию мероприятий по благоустройству территории </w:t>
      </w:r>
      <w:r>
        <w:rPr>
          <w:rFonts w:ascii="Times New Roman" w:hAnsi="Times New Roman"/>
          <w:sz w:val="24"/>
          <w:szCs w:val="24"/>
        </w:rPr>
        <w:t>Талицко-Мугреевского сельского поселения</w:t>
      </w:r>
      <w:r w:rsidRPr="003A79E4">
        <w:rPr>
          <w:rFonts w:ascii="Times New Roman" w:hAnsi="Times New Roman"/>
          <w:sz w:val="24"/>
          <w:szCs w:val="24"/>
        </w:rPr>
        <w:t xml:space="preserve">. Реализация данной Программы позволит: увеличить количество благоустроенных общественных территорий (скверов, парков, иных территорий) </w:t>
      </w:r>
      <w:r>
        <w:rPr>
          <w:rFonts w:ascii="Times New Roman" w:hAnsi="Times New Roman"/>
          <w:sz w:val="24"/>
          <w:szCs w:val="24"/>
        </w:rPr>
        <w:t>в 2021</w:t>
      </w:r>
      <w:r w:rsidRPr="003A79E4">
        <w:rPr>
          <w:rFonts w:ascii="Times New Roman" w:hAnsi="Times New Roman"/>
          <w:sz w:val="24"/>
          <w:szCs w:val="24"/>
        </w:rPr>
        <w:t xml:space="preserve"> </w:t>
      </w:r>
      <w:r w:rsidR="00BD17C4">
        <w:rPr>
          <w:rFonts w:ascii="Times New Roman" w:hAnsi="Times New Roman"/>
          <w:sz w:val="24"/>
          <w:szCs w:val="24"/>
        </w:rPr>
        <w:t xml:space="preserve">и 2022 </w:t>
      </w:r>
      <w:r w:rsidRPr="003A79E4">
        <w:rPr>
          <w:rFonts w:ascii="Times New Roman" w:hAnsi="Times New Roman"/>
          <w:sz w:val="24"/>
          <w:szCs w:val="24"/>
        </w:rPr>
        <w:t>году</w:t>
      </w:r>
      <w:r>
        <w:rPr>
          <w:rFonts w:ascii="Times New Roman" w:hAnsi="Times New Roman"/>
          <w:sz w:val="24"/>
          <w:szCs w:val="24"/>
        </w:rPr>
        <w:t>.</w:t>
      </w:r>
    </w:p>
    <w:p w:rsidR="00C03170" w:rsidRPr="00D16D47" w:rsidRDefault="00C03170" w:rsidP="00C03170">
      <w:pPr>
        <w:pStyle w:val="aa"/>
        <w:rPr>
          <w:rFonts w:eastAsia="Times New Roman"/>
          <w:lang w:eastAsia="ru-RU"/>
        </w:rPr>
      </w:pPr>
    </w:p>
    <w:p w:rsidR="00C03170" w:rsidRPr="00C33BC5" w:rsidRDefault="00C03170" w:rsidP="00C03170">
      <w:pPr>
        <w:pStyle w:val="aa"/>
        <w:jc w:val="center"/>
        <w:rPr>
          <w:rFonts w:ascii="Times New Roman" w:eastAsia="Times New Roman" w:hAnsi="Times New Roman"/>
          <w:b/>
          <w:bCs/>
          <w:sz w:val="24"/>
          <w:szCs w:val="24"/>
          <w:lang w:eastAsia="ru-RU"/>
        </w:rPr>
      </w:pPr>
      <w:r w:rsidRPr="00C33BC5">
        <w:rPr>
          <w:rFonts w:ascii="Times New Roman" w:eastAsia="Times New Roman" w:hAnsi="Times New Roman"/>
          <w:b/>
          <w:bCs/>
          <w:sz w:val="24"/>
          <w:szCs w:val="24"/>
          <w:lang w:eastAsia="ru-RU"/>
        </w:rPr>
        <w:t>Сведения о целевых индикаторах (показателях) реализации подпрограммы</w:t>
      </w:r>
    </w:p>
    <w:p w:rsidR="00C03170" w:rsidRPr="00D16D47" w:rsidRDefault="00C03170" w:rsidP="00C03170">
      <w:pPr>
        <w:pStyle w:val="aa"/>
        <w:rPr>
          <w:lang w:eastAsia="ru-RU"/>
        </w:rPr>
      </w:pPr>
    </w:p>
    <w:tbl>
      <w:tblPr>
        <w:tblW w:w="15579" w:type="dxa"/>
        <w:tblInd w:w="-423" w:type="dxa"/>
        <w:tblLayout w:type="fixed"/>
        <w:tblCellMar>
          <w:left w:w="0" w:type="dxa"/>
          <w:right w:w="0" w:type="dxa"/>
        </w:tblCellMar>
        <w:tblLook w:val="0420" w:firstRow="1" w:lastRow="0" w:firstColumn="0" w:lastColumn="0" w:noHBand="0" w:noVBand="1"/>
      </w:tblPr>
      <w:tblGrid>
        <w:gridCol w:w="708"/>
        <w:gridCol w:w="7932"/>
        <w:gridCol w:w="993"/>
        <w:gridCol w:w="1268"/>
        <w:gridCol w:w="1134"/>
        <w:gridCol w:w="1134"/>
        <w:gridCol w:w="1134"/>
        <w:gridCol w:w="1276"/>
      </w:tblGrid>
      <w:tr w:rsidR="007C7883" w:rsidRPr="00D16D47" w:rsidTr="007C7883">
        <w:trPr>
          <w:trHeight w:val="850"/>
        </w:trPr>
        <w:tc>
          <w:tcPr>
            <w:tcW w:w="708"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bCs/>
                <w:kern w:val="24"/>
                <w:sz w:val="24"/>
                <w:szCs w:val="24"/>
                <w:lang w:eastAsia="ru-RU"/>
              </w:rPr>
              <w:t>№</w:t>
            </w:r>
          </w:p>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bCs/>
                <w:kern w:val="24"/>
                <w:sz w:val="24"/>
                <w:szCs w:val="24"/>
                <w:lang w:eastAsia="ru-RU"/>
              </w:rPr>
              <w:t>п/п</w:t>
            </w:r>
          </w:p>
        </w:tc>
        <w:tc>
          <w:tcPr>
            <w:tcW w:w="7932"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bCs/>
                <w:kern w:val="24"/>
                <w:sz w:val="24"/>
                <w:szCs w:val="24"/>
                <w:lang w:eastAsia="ru-RU"/>
              </w:rPr>
              <w:t>Наименование целевых показателей</w:t>
            </w:r>
          </w:p>
        </w:tc>
        <w:tc>
          <w:tcPr>
            <w:tcW w:w="99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bCs/>
                <w:kern w:val="24"/>
                <w:sz w:val="24"/>
                <w:szCs w:val="24"/>
                <w:lang w:eastAsia="ru-RU"/>
              </w:rPr>
              <w:t>Ед. изм.</w:t>
            </w:r>
          </w:p>
        </w:tc>
        <w:tc>
          <w:tcPr>
            <w:tcW w:w="5946"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bCs/>
                <w:kern w:val="24"/>
                <w:sz w:val="24"/>
                <w:szCs w:val="24"/>
                <w:lang w:eastAsia="ru-RU"/>
              </w:rPr>
            </w:pPr>
            <w:r w:rsidRPr="00C33BC5">
              <w:rPr>
                <w:rFonts w:ascii="Times New Roman" w:hAnsi="Times New Roman"/>
                <w:bCs/>
                <w:kern w:val="24"/>
                <w:sz w:val="24"/>
                <w:szCs w:val="24"/>
                <w:lang w:eastAsia="ru-RU"/>
              </w:rPr>
              <w:t>Значения целевых индикаторов (показателей)</w:t>
            </w:r>
          </w:p>
        </w:tc>
      </w:tr>
      <w:tr w:rsidR="007C7883" w:rsidRPr="00D16D47" w:rsidTr="007C7883">
        <w:trPr>
          <w:trHeight w:val="353"/>
        </w:trPr>
        <w:tc>
          <w:tcPr>
            <w:tcW w:w="708"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7C7883" w:rsidRPr="00C33BC5" w:rsidRDefault="007C7883" w:rsidP="008D46CC">
            <w:pPr>
              <w:shd w:val="clear" w:color="auto" w:fill="FFFF00"/>
              <w:spacing w:after="0" w:line="240" w:lineRule="auto"/>
              <w:jc w:val="center"/>
              <w:rPr>
                <w:rFonts w:ascii="Times New Roman" w:eastAsia="Times New Roman" w:hAnsi="Times New Roman"/>
                <w:sz w:val="24"/>
                <w:szCs w:val="24"/>
                <w:lang w:eastAsia="ru-RU"/>
              </w:rPr>
            </w:pPr>
          </w:p>
        </w:tc>
        <w:tc>
          <w:tcPr>
            <w:tcW w:w="7932"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7C7883" w:rsidRPr="00C33BC5" w:rsidRDefault="007C7883" w:rsidP="008D46CC">
            <w:pPr>
              <w:shd w:val="clear" w:color="auto" w:fill="FFFF00"/>
              <w:spacing w:after="0" w:line="240" w:lineRule="auto"/>
              <w:jc w:val="center"/>
              <w:rPr>
                <w:rFonts w:ascii="Times New Roman" w:eastAsia="Times New Roman" w:hAnsi="Times New Roman"/>
                <w:sz w:val="24"/>
                <w:szCs w:val="24"/>
                <w:lang w:eastAsia="ru-RU"/>
              </w:rPr>
            </w:pPr>
          </w:p>
        </w:tc>
        <w:tc>
          <w:tcPr>
            <w:tcW w:w="99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rsidR="007C7883" w:rsidRPr="00C33BC5" w:rsidRDefault="007C7883" w:rsidP="008D46CC">
            <w:pPr>
              <w:shd w:val="clear" w:color="auto" w:fill="FFFF00"/>
              <w:spacing w:after="0" w:line="240" w:lineRule="auto"/>
              <w:jc w:val="center"/>
              <w:rPr>
                <w:rFonts w:ascii="Times New Roman" w:eastAsia="Times New Roman" w:hAnsi="Times New Roman"/>
                <w:sz w:val="24"/>
                <w:szCs w:val="24"/>
                <w:lang w:eastAsia="ru-RU"/>
              </w:rPr>
            </w:pPr>
          </w:p>
        </w:tc>
        <w:tc>
          <w:tcPr>
            <w:tcW w:w="126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2022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2023 год</w:t>
            </w:r>
          </w:p>
        </w:tc>
        <w:tc>
          <w:tcPr>
            <w:tcW w:w="1134" w:type="dxa"/>
            <w:tcBorders>
              <w:top w:val="single" w:sz="4" w:space="0" w:color="auto"/>
              <w:left w:val="single" w:sz="4" w:space="0" w:color="auto"/>
              <w:bottom w:val="single" w:sz="4" w:space="0" w:color="auto"/>
              <w:right w:val="single" w:sz="4" w:space="0" w:color="auto"/>
            </w:tcBorders>
          </w:tcPr>
          <w:p w:rsidR="007C7883" w:rsidRPr="00C33BC5"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2024 год</w:t>
            </w:r>
          </w:p>
        </w:tc>
        <w:tc>
          <w:tcPr>
            <w:tcW w:w="1276" w:type="dxa"/>
            <w:tcBorders>
              <w:top w:val="single" w:sz="4" w:space="0" w:color="auto"/>
              <w:left w:val="single" w:sz="4" w:space="0" w:color="auto"/>
              <w:bottom w:val="single" w:sz="4" w:space="0" w:color="auto"/>
              <w:right w:val="single" w:sz="4" w:space="0" w:color="auto"/>
            </w:tcBorders>
          </w:tcPr>
          <w:p w:rsidR="007C7883"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2025 год</w:t>
            </w:r>
          </w:p>
        </w:tc>
      </w:tr>
      <w:tr w:rsidR="007C7883" w:rsidRPr="00D16D47" w:rsidTr="007C7883">
        <w:trPr>
          <w:trHeight w:val="326"/>
        </w:trPr>
        <w:tc>
          <w:tcPr>
            <w:tcW w:w="70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1</w:t>
            </w:r>
          </w:p>
        </w:tc>
        <w:tc>
          <w:tcPr>
            <w:tcW w:w="79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3</w:t>
            </w:r>
          </w:p>
        </w:tc>
        <w:tc>
          <w:tcPr>
            <w:tcW w:w="126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7C7883" w:rsidRPr="00C33BC5"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tcPr>
          <w:p w:rsidR="007C7883"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8</w:t>
            </w:r>
          </w:p>
        </w:tc>
      </w:tr>
      <w:tr w:rsidR="007C7883" w:rsidRPr="00D16D47" w:rsidTr="007C7883">
        <w:trPr>
          <w:trHeight w:val="326"/>
        </w:trPr>
        <w:tc>
          <w:tcPr>
            <w:tcW w:w="70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1.</w:t>
            </w:r>
          </w:p>
        </w:tc>
        <w:tc>
          <w:tcPr>
            <w:tcW w:w="79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7C7883" w:rsidRPr="00C33BC5" w:rsidRDefault="007C7883" w:rsidP="008D46CC">
            <w:pPr>
              <w:pStyle w:val="aa"/>
              <w:jc w:val="both"/>
              <w:rPr>
                <w:rFonts w:ascii="Times New Roman" w:hAnsi="Times New Roman"/>
                <w:sz w:val="24"/>
                <w:szCs w:val="24"/>
                <w:lang w:eastAsia="ru-RU"/>
              </w:rPr>
            </w:pPr>
            <w:r w:rsidRPr="00C33BC5">
              <w:rPr>
                <w:rFonts w:ascii="Times New Roman" w:hAnsi="Times New Roman"/>
                <w:sz w:val="24"/>
                <w:szCs w:val="24"/>
                <w:lang w:eastAsia="ru-RU"/>
              </w:rPr>
              <w:t>Доля благоустроенных общественных территорий (площадей, набережных, улиц, пешеходных зон, скверов, парков, иных территорий) от общего количества таких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7C7883" w:rsidRPr="00C33BC5" w:rsidRDefault="007C7883" w:rsidP="008D46CC">
            <w:pPr>
              <w:pStyle w:val="aa"/>
              <w:jc w:val="center"/>
              <w:rPr>
                <w:rFonts w:ascii="Times New Roman" w:hAnsi="Times New Roman"/>
                <w:sz w:val="24"/>
                <w:szCs w:val="24"/>
                <w:lang w:eastAsia="ru-RU"/>
              </w:rPr>
            </w:pPr>
            <w:r w:rsidRPr="00C33BC5">
              <w:rPr>
                <w:rFonts w:ascii="Times New Roman" w:hAnsi="Times New Roman"/>
                <w:sz w:val="24"/>
                <w:szCs w:val="24"/>
                <w:lang w:eastAsia="ru-RU"/>
              </w:rPr>
              <w:t>Шт.</w:t>
            </w:r>
          </w:p>
        </w:tc>
        <w:tc>
          <w:tcPr>
            <w:tcW w:w="126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7C7883" w:rsidRPr="00C33BC5"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7883" w:rsidRPr="00C33BC5"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7883" w:rsidRPr="00C33BC5"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7C7883"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tcPr>
          <w:p w:rsidR="007C7883" w:rsidRDefault="007C7883" w:rsidP="008D46CC">
            <w:pPr>
              <w:pStyle w:val="aa"/>
              <w:jc w:val="center"/>
              <w:rPr>
                <w:rFonts w:ascii="Times New Roman" w:hAnsi="Times New Roman"/>
                <w:sz w:val="24"/>
                <w:szCs w:val="24"/>
                <w:lang w:eastAsia="ru-RU"/>
              </w:rPr>
            </w:pPr>
            <w:r>
              <w:rPr>
                <w:rFonts w:ascii="Times New Roman" w:hAnsi="Times New Roman"/>
                <w:sz w:val="24"/>
                <w:szCs w:val="24"/>
                <w:lang w:eastAsia="ru-RU"/>
              </w:rPr>
              <w:t>-</w:t>
            </w:r>
          </w:p>
        </w:tc>
      </w:tr>
    </w:tbl>
    <w:p w:rsidR="00C03170" w:rsidRDefault="00C03170" w:rsidP="00C03170">
      <w:pPr>
        <w:pStyle w:val="aa"/>
        <w:ind w:left="1069"/>
        <w:rPr>
          <w:rFonts w:ascii="Times New Roman" w:hAnsi="Times New Roman"/>
          <w:b/>
          <w:sz w:val="28"/>
          <w:szCs w:val="28"/>
          <w:lang w:eastAsia="ru-RU"/>
        </w:rPr>
      </w:pPr>
    </w:p>
    <w:p w:rsidR="00C03170" w:rsidRPr="00C33BC5" w:rsidRDefault="00C03170" w:rsidP="00C03170">
      <w:pPr>
        <w:pStyle w:val="aa"/>
        <w:numPr>
          <w:ilvl w:val="0"/>
          <w:numId w:val="33"/>
        </w:numPr>
        <w:jc w:val="center"/>
        <w:rPr>
          <w:rFonts w:ascii="Times New Roman" w:hAnsi="Times New Roman"/>
          <w:b/>
          <w:sz w:val="28"/>
          <w:szCs w:val="28"/>
          <w:lang w:eastAsia="ru-RU"/>
        </w:rPr>
      </w:pPr>
      <w:r w:rsidRPr="00C33BC5">
        <w:rPr>
          <w:rFonts w:ascii="Times New Roman" w:hAnsi="Times New Roman"/>
          <w:b/>
          <w:sz w:val="28"/>
          <w:szCs w:val="28"/>
          <w:lang w:eastAsia="ru-RU"/>
        </w:rPr>
        <w:t>МЕРОПРИЯТИЯ И РЕСУРСНОЕ ОБЕСПЕЧЕНИЕ ПОДПРОГРАММЫ</w:t>
      </w:r>
    </w:p>
    <w:tbl>
      <w:tblPr>
        <w:tblW w:w="1548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6095"/>
        <w:gridCol w:w="1730"/>
        <w:gridCol w:w="1559"/>
        <w:gridCol w:w="1560"/>
        <w:gridCol w:w="1275"/>
        <w:gridCol w:w="1276"/>
        <w:gridCol w:w="1276"/>
      </w:tblGrid>
      <w:tr w:rsidR="004550A7" w:rsidRPr="00C33BC5" w:rsidTr="004550A7">
        <w:tc>
          <w:tcPr>
            <w:tcW w:w="709" w:type="dxa"/>
            <w:vAlign w:val="center"/>
          </w:tcPr>
          <w:p w:rsidR="004550A7" w:rsidRPr="007D1DDE" w:rsidRDefault="004550A7" w:rsidP="007D1DDE">
            <w:pPr>
              <w:pStyle w:val="aa"/>
              <w:jc w:val="center"/>
              <w:rPr>
                <w:rFonts w:ascii="Times New Roman" w:hAnsi="Times New Roman"/>
                <w:b/>
                <w:sz w:val="24"/>
                <w:szCs w:val="24"/>
              </w:rPr>
            </w:pPr>
            <w:r w:rsidRPr="007D1DDE">
              <w:rPr>
                <w:rFonts w:ascii="Times New Roman" w:hAnsi="Times New Roman"/>
                <w:b/>
                <w:sz w:val="24"/>
                <w:szCs w:val="24"/>
              </w:rPr>
              <w:t>№ № п/п</w:t>
            </w:r>
          </w:p>
        </w:tc>
        <w:tc>
          <w:tcPr>
            <w:tcW w:w="6095" w:type="dxa"/>
            <w:vAlign w:val="center"/>
          </w:tcPr>
          <w:p w:rsidR="004550A7" w:rsidRPr="007D1DDE" w:rsidRDefault="004550A7" w:rsidP="007D1DDE">
            <w:pPr>
              <w:pStyle w:val="aa"/>
              <w:jc w:val="center"/>
              <w:rPr>
                <w:rFonts w:ascii="Times New Roman" w:hAnsi="Times New Roman"/>
                <w:b/>
                <w:sz w:val="24"/>
                <w:szCs w:val="24"/>
              </w:rPr>
            </w:pPr>
            <w:r w:rsidRPr="007D1DDE">
              <w:rPr>
                <w:rFonts w:ascii="Times New Roman" w:hAnsi="Times New Roman"/>
                <w:b/>
                <w:sz w:val="24"/>
                <w:szCs w:val="24"/>
              </w:rPr>
              <w:t>Наименование подпрограммы Источник ресурсного обеспечения</w:t>
            </w:r>
          </w:p>
        </w:tc>
        <w:tc>
          <w:tcPr>
            <w:tcW w:w="1730" w:type="dxa"/>
            <w:vAlign w:val="center"/>
          </w:tcPr>
          <w:p w:rsidR="004550A7" w:rsidRPr="007D1DDE" w:rsidRDefault="004550A7" w:rsidP="007D1DDE">
            <w:pPr>
              <w:pStyle w:val="aa"/>
              <w:jc w:val="center"/>
              <w:rPr>
                <w:rFonts w:ascii="Times New Roman" w:hAnsi="Times New Roman"/>
                <w:b/>
                <w:sz w:val="24"/>
                <w:szCs w:val="24"/>
              </w:rPr>
            </w:pPr>
            <w:r w:rsidRPr="007D1DDE">
              <w:rPr>
                <w:rFonts w:ascii="Times New Roman" w:hAnsi="Times New Roman"/>
                <w:b/>
                <w:sz w:val="24"/>
                <w:szCs w:val="24"/>
              </w:rPr>
              <w:t>Исполнитель</w:t>
            </w:r>
          </w:p>
        </w:tc>
        <w:tc>
          <w:tcPr>
            <w:tcW w:w="1559" w:type="dxa"/>
            <w:vAlign w:val="center"/>
          </w:tcPr>
          <w:p w:rsidR="004550A7" w:rsidRPr="007D1DDE" w:rsidRDefault="004550A7" w:rsidP="007D1DDE">
            <w:pPr>
              <w:pStyle w:val="aa"/>
              <w:jc w:val="center"/>
              <w:rPr>
                <w:rFonts w:ascii="Times New Roman" w:hAnsi="Times New Roman"/>
                <w:b/>
                <w:sz w:val="24"/>
                <w:szCs w:val="24"/>
              </w:rPr>
            </w:pPr>
            <w:r w:rsidRPr="007D1DDE">
              <w:rPr>
                <w:rFonts w:ascii="Times New Roman" w:hAnsi="Times New Roman"/>
                <w:b/>
                <w:sz w:val="24"/>
                <w:szCs w:val="24"/>
              </w:rPr>
              <w:t>2021 год</w:t>
            </w:r>
          </w:p>
        </w:tc>
        <w:tc>
          <w:tcPr>
            <w:tcW w:w="1560" w:type="dxa"/>
            <w:vAlign w:val="center"/>
          </w:tcPr>
          <w:p w:rsidR="004550A7" w:rsidRPr="007D1DDE" w:rsidRDefault="004550A7" w:rsidP="007D1DDE">
            <w:pPr>
              <w:pStyle w:val="aa"/>
              <w:jc w:val="center"/>
              <w:rPr>
                <w:rFonts w:ascii="Times New Roman" w:hAnsi="Times New Roman"/>
                <w:b/>
                <w:sz w:val="24"/>
                <w:szCs w:val="24"/>
              </w:rPr>
            </w:pPr>
            <w:r w:rsidRPr="007D1DDE">
              <w:rPr>
                <w:rFonts w:ascii="Times New Roman" w:hAnsi="Times New Roman"/>
                <w:b/>
                <w:sz w:val="24"/>
                <w:szCs w:val="24"/>
              </w:rPr>
              <w:t>2022 год</w:t>
            </w:r>
          </w:p>
        </w:tc>
        <w:tc>
          <w:tcPr>
            <w:tcW w:w="1275" w:type="dxa"/>
            <w:vAlign w:val="center"/>
          </w:tcPr>
          <w:p w:rsidR="004550A7" w:rsidRPr="007D1DDE" w:rsidRDefault="004550A7" w:rsidP="007D1DDE">
            <w:pPr>
              <w:pStyle w:val="aa"/>
              <w:jc w:val="center"/>
              <w:rPr>
                <w:rFonts w:ascii="Times New Roman" w:hAnsi="Times New Roman"/>
                <w:b/>
                <w:sz w:val="24"/>
                <w:szCs w:val="24"/>
              </w:rPr>
            </w:pPr>
            <w:r w:rsidRPr="007D1DDE">
              <w:rPr>
                <w:rFonts w:ascii="Times New Roman" w:hAnsi="Times New Roman"/>
                <w:b/>
                <w:sz w:val="24"/>
                <w:szCs w:val="24"/>
              </w:rPr>
              <w:t>2023 год</w:t>
            </w:r>
          </w:p>
        </w:tc>
        <w:tc>
          <w:tcPr>
            <w:tcW w:w="1276" w:type="dxa"/>
            <w:vAlign w:val="center"/>
          </w:tcPr>
          <w:p w:rsidR="004550A7" w:rsidRPr="007D1DDE" w:rsidRDefault="004550A7" w:rsidP="007D1DDE">
            <w:pPr>
              <w:pStyle w:val="aa"/>
              <w:jc w:val="center"/>
              <w:rPr>
                <w:rFonts w:ascii="Times New Roman" w:hAnsi="Times New Roman"/>
                <w:b/>
                <w:sz w:val="24"/>
                <w:szCs w:val="24"/>
              </w:rPr>
            </w:pPr>
            <w:r>
              <w:rPr>
                <w:rFonts w:ascii="Times New Roman" w:hAnsi="Times New Roman"/>
                <w:b/>
                <w:sz w:val="24"/>
                <w:szCs w:val="24"/>
              </w:rPr>
              <w:t>2024 год</w:t>
            </w:r>
          </w:p>
        </w:tc>
        <w:tc>
          <w:tcPr>
            <w:tcW w:w="1276" w:type="dxa"/>
            <w:vAlign w:val="center"/>
          </w:tcPr>
          <w:p w:rsidR="004550A7" w:rsidRDefault="004550A7" w:rsidP="007D1DDE">
            <w:pPr>
              <w:pStyle w:val="aa"/>
              <w:jc w:val="center"/>
              <w:rPr>
                <w:rFonts w:ascii="Times New Roman" w:hAnsi="Times New Roman"/>
                <w:b/>
                <w:sz w:val="24"/>
                <w:szCs w:val="24"/>
              </w:rPr>
            </w:pPr>
            <w:r>
              <w:rPr>
                <w:rFonts w:ascii="Times New Roman" w:hAnsi="Times New Roman"/>
                <w:b/>
                <w:sz w:val="24"/>
                <w:szCs w:val="24"/>
              </w:rPr>
              <w:t>2025 год</w:t>
            </w:r>
          </w:p>
        </w:tc>
      </w:tr>
      <w:tr w:rsidR="004550A7" w:rsidRPr="00C33BC5" w:rsidTr="004550A7">
        <w:tc>
          <w:tcPr>
            <w:tcW w:w="8534" w:type="dxa"/>
            <w:gridSpan w:val="3"/>
          </w:tcPr>
          <w:p w:rsidR="004550A7" w:rsidRPr="007D1DDE" w:rsidRDefault="004550A7" w:rsidP="004550A7">
            <w:pPr>
              <w:pStyle w:val="aa"/>
              <w:jc w:val="center"/>
              <w:rPr>
                <w:rFonts w:ascii="Times New Roman" w:hAnsi="Times New Roman"/>
                <w:b/>
                <w:sz w:val="24"/>
                <w:szCs w:val="24"/>
              </w:rPr>
            </w:pPr>
            <w:r w:rsidRPr="007D1DDE">
              <w:rPr>
                <w:rFonts w:ascii="Times New Roman" w:hAnsi="Times New Roman"/>
                <w:b/>
                <w:sz w:val="24"/>
                <w:szCs w:val="24"/>
              </w:rPr>
              <w:t>Подпрограмма, всего</w:t>
            </w:r>
          </w:p>
        </w:tc>
        <w:tc>
          <w:tcPr>
            <w:tcW w:w="1559" w:type="dxa"/>
          </w:tcPr>
          <w:p w:rsidR="004550A7" w:rsidRPr="007D1DDE" w:rsidRDefault="004550A7" w:rsidP="004550A7">
            <w:pPr>
              <w:pStyle w:val="aa"/>
              <w:jc w:val="center"/>
              <w:rPr>
                <w:rFonts w:ascii="Times New Roman" w:hAnsi="Times New Roman"/>
                <w:b/>
                <w:sz w:val="24"/>
                <w:szCs w:val="24"/>
              </w:rPr>
            </w:pPr>
            <w:r w:rsidRPr="007D1DDE">
              <w:rPr>
                <w:rFonts w:ascii="Times New Roman" w:hAnsi="Times New Roman"/>
                <w:b/>
                <w:sz w:val="24"/>
                <w:szCs w:val="24"/>
              </w:rPr>
              <w:t>1 479 380,00</w:t>
            </w:r>
          </w:p>
        </w:tc>
        <w:tc>
          <w:tcPr>
            <w:tcW w:w="1560"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2 363 546,41</w:t>
            </w:r>
          </w:p>
        </w:tc>
        <w:tc>
          <w:tcPr>
            <w:tcW w:w="1275" w:type="dxa"/>
          </w:tcPr>
          <w:p w:rsidR="004550A7" w:rsidRPr="007D1DDE" w:rsidRDefault="004550A7" w:rsidP="004550A7">
            <w:pPr>
              <w:pStyle w:val="aa"/>
              <w:jc w:val="center"/>
              <w:rPr>
                <w:rFonts w:ascii="Times New Roman" w:hAnsi="Times New Roman"/>
                <w:sz w:val="24"/>
                <w:szCs w:val="24"/>
              </w:rPr>
            </w:pPr>
            <w:r>
              <w:rPr>
                <w:rFonts w:ascii="Times New Roman" w:hAnsi="Times New Roman"/>
                <w:b/>
                <w:sz w:val="24"/>
                <w:szCs w:val="24"/>
              </w:rPr>
              <w:t>-</w:t>
            </w:r>
          </w:p>
        </w:tc>
        <w:tc>
          <w:tcPr>
            <w:tcW w:w="1276"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c>
          <w:tcPr>
            <w:tcW w:w="1276"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r>
      <w:tr w:rsidR="004550A7" w:rsidRPr="00C33BC5" w:rsidTr="004550A7">
        <w:tc>
          <w:tcPr>
            <w:tcW w:w="8534" w:type="dxa"/>
            <w:gridSpan w:val="3"/>
          </w:tcPr>
          <w:p w:rsidR="004550A7" w:rsidRPr="007D1DDE" w:rsidRDefault="004550A7" w:rsidP="004550A7">
            <w:pPr>
              <w:pStyle w:val="aa"/>
              <w:rPr>
                <w:rFonts w:ascii="Times New Roman" w:hAnsi="Times New Roman"/>
                <w:b/>
                <w:sz w:val="24"/>
                <w:szCs w:val="24"/>
              </w:rPr>
            </w:pPr>
            <w:r w:rsidRPr="007D1DDE">
              <w:rPr>
                <w:rFonts w:ascii="Times New Roman" w:hAnsi="Times New Roman"/>
                <w:b/>
                <w:sz w:val="24"/>
                <w:szCs w:val="24"/>
              </w:rPr>
              <w:t>Бюджет Талицко-Мугреевского сельского поселения</w:t>
            </w:r>
          </w:p>
        </w:tc>
        <w:tc>
          <w:tcPr>
            <w:tcW w:w="1559" w:type="dxa"/>
          </w:tcPr>
          <w:p w:rsidR="004550A7" w:rsidRPr="007D1DDE" w:rsidRDefault="004550A7" w:rsidP="004550A7">
            <w:pPr>
              <w:pStyle w:val="aa"/>
              <w:jc w:val="center"/>
              <w:rPr>
                <w:rFonts w:ascii="Times New Roman" w:hAnsi="Times New Roman"/>
                <w:b/>
                <w:sz w:val="24"/>
                <w:szCs w:val="24"/>
              </w:rPr>
            </w:pPr>
            <w:r w:rsidRPr="007D1DDE">
              <w:rPr>
                <w:rFonts w:ascii="Times New Roman" w:hAnsi="Times New Roman"/>
                <w:b/>
                <w:sz w:val="24"/>
                <w:szCs w:val="24"/>
              </w:rPr>
              <w:t>1 479 380,00</w:t>
            </w:r>
          </w:p>
        </w:tc>
        <w:tc>
          <w:tcPr>
            <w:tcW w:w="1560"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2 363 546,41</w:t>
            </w:r>
          </w:p>
        </w:tc>
        <w:tc>
          <w:tcPr>
            <w:tcW w:w="1275" w:type="dxa"/>
          </w:tcPr>
          <w:p w:rsidR="004550A7" w:rsidRPr="007D1DDE" w:rsidRDefault="004550A7" w:rsidP="004550A7">
            <w:pPr>
              <w:pStyle w:val="aa"/>
              <w:jc w:val="center"/>
              <w:rPr>
                <w:rFonts w:ascii="Times New Roman" w:hAnsi="Times New Roman"/>
                <w:b/>
                <w:bCs/>
                <w:sz w:val="24"/>
                <w:szCs w:val="24"/>
              </w:rPr>
            </w:pPr>
            <w:r>
              <w:rPr>
                <w:rFonts w:ascii="Times New Roman" w:hAnsi="Times New Roman"/>
                <w:b/>
                <w:sz w:val="24"/>
                <w:szCs w:val="24"/>
              </w:rPr>
              <w:t>-</w:t>
            </w:r>
          </w:p>
        </w:tc>
        <w:tc>
          <w:tcPr>
            <w:tcW w:w="1276"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c>
          <w:tcPr>
            <w:tcW w:w="1276"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r>
      <w:tr w:rsidR="004550A7" w:rsidRPr="00C33BC5" w:rsidTr="004550A7">
        <w:tc>
          <w:tcPr>
            <w:tcW w:w="709" w:type="dxa"/>
          </w:tcPr>
          <w:p w:rsidR="004550A7" w:rsidRPr="007D1DDE" w:rsidRDefault="004550A7" w:rsidP="004550A7">
            <w:pPr>
              <w:pStyle w:val="aa"/>
              <w:jc w:val="center"/>
              <w:rPr>
                <w:rFonts w:ascii="Times New Roman" w:hAnsi="Times New Roman"/>
                <w:b/>
                <w:sz w:val="24"/>
                <w:szCs w:val="24"/>
              </w:rPr>
            </w:pPr>
            <w:r w:rsidRPr="007D1DDE">
              <w:rPr>
                <w:rFonts w:ascii="Times New Roman" w:hAnsi="Times New Roman"/>
                <w:b/>
                <w:sz w:val="24"/>
                <w:szCs w:val="24"/>
              </w:rPr>
              <w:t>1</w:t>
            </w:r>
          </w:p>
        </w:tc>
        <w:tc>
          <w:tcPr>
            <w:tcW w:w="6095" w:type="dxa"/>
          </w:tcPr>
          <w:p w:rsidR="004550A7" w:rsidRPr="007D1DDE" w:rsidRDefault="004550A7" w:rsidP="004550A7">
            <w:pPr>
              <w:pStyle w:val="aa"/>
              <w:rPr>
                <w:rFonts w:ascii="Times New Roman" w:hAnsi="Times New Roman"/>
                <w:b/>
                <w:sz w:val="24"/>
                <w:szCs w:val="24"/>
              </w:rPr>
            </w:pPr>
            <w:r w:rsidRPr="007D1DDE">
              <w:rPr>
                <w:rFonts w:ascii="Times New Roman" w:hAnsi="Times New Roman"/>
                <w:b/>
                <w:sz w:val="24"/>
                <w:szCs w:val="24"/>
                <w:u w:val="single"/>
              </w:rPr>
              <w:t>Подпрограмма</w:t>
            </w:r>
            <w:r w:rsidRPr="007D1DDE">
              <w:rPr>
                <w:rFonts w:ascii="Times New Roman" w:hAnsi="Times New Roman"/>
                <w:b/>
                <w:sz w:val="24"/>
                <w:szCs w:val="24"/>
              </w:rPr>
              <w:t xml:space="preserve"> «</w:t>
            </w:r>
            <w:bookmarkStart w:id="28" w:name="_Hlk71821278"/>
            <w:r w:rsidRPr="007D1DDE">
              <w:rPr>
                <w:rFonts w:ascii="Times New Roman" w:hAnsi="Times New Roman"/>
                <w:b/>
                <w:sz w:val="24"/>
                <w:szCs w:val="24"/>
              </w:rPr>
              <w:t>Формирование Современной городской среды</w:t>
            </w:r>
            <w:bookmarkEnd w:id="28"/>
            <w:r w:rsidRPr="007D1DDE">
              <w:rPr>
                <w:rFonts w:ascii="Times New Roman" w:hAnsi="Times New Roman"/>
                <w:b/>
                <w:sz w:val="24"/>
                <w:szCs w:val="24"/>
              </w:rPr>
              <w:t>»</w:t>
            </w:r>
          </w:p>
        </w:tc>
        <w:tc>
          <w:tcPr>
            <w:tcW w:w="1730" w:type="dxa"/>
          </w:tcPr>
          <w:p w:rsidR="004550A7" w:rsidRPr="004550A7" w:rsidRDefault="004550A7" w:rsidP="004550A7">
            <w:pPr>
              <w:pStyle w:val="aa"/>
              <w:jc w:val="center"/>
              <w:rPr>
                <w:rFonts w:ascii="Times New Roman" w:hAnsi="Times New Roman"/>
                <w:b/>
                <w:sz w:val="20"/>
                <w:szCs w:val="20"/>
              </w:rPr>
            </w:pPr>
            <w:r w:rsidRPr="004550A7">
              <w:rPr>
                <w:rFonts w:ascii="Times New Roman" w:hAnsi="Times New Roman"/>
                <w:b/>
                <w:sz w:val="20"/>
                <w:szCs w:val="20"/>
              </w:rPr>
              <w:t>Администрация</w:t>
            </w:r>
          </w:p>
        </w:tc>
        <w:tc>
          <w:tcPr>
            <w:tcW w:w="1559" w:type="dxa"/>
          </w:tcPr>
          <w:p w:rsidR="004550A7" w:rsidRPr="007D1DDE" w:rsidRDefault="004550A7" w:rsidP="004550A7">
            <w:pPr>
              <w:pStyle w:val="aa"/>
              <w:jc w:val="center"/>
              <w:rPr>
                <w:rFonts w:ascii="Times New Roman" w:hAnsi="Times New Roman"/>
                <w:b/>
                <w:sz w:val="24"/>
                <w:szCs w:val="24"/>
                <w:u w:val="single"/>
              </w:rPr>
            </w:pPr>
            <w:r w:rsidRPr="007D1DDE">
              <w:rPr>
                <w:rFonts w:ascii="Times New Roman" w:hAnsi="Times New Roman"/>
                <w:b/>
                <w:sz w:val="24"/>
                <w:szCs w:val="24"/>
                <w:u w:val="single"/>
              </w:rPr>
              <w:t>1 479 380,00</w:t>
            </w:r>
          </w:p>
        </w:tc>
        <w:tc>
          <w:tcPr>
            <w:tcW w:w="1560" w:type="dxa"/>
          </w:tcPr>
          <w:p w:rsidR="004550A7" w:rsidRPr="007D1DDE" w:rsidRDefault="004550A7" w:rsidP="004550A7">
            <w:pPr>
              <w:pStyle w:val="aa"/>
              <w:jc w:val="center"/>
              <w:rPr>
                <w:rFonts w:ascii="Times New Roman" w:hAnsi="Times New Roman"/>
                <w:b/>
                <w:sz w:val="24"/>
                <w:szCs w:val="24"/>
                <w:u w:val="single"/>
              </w:rPr>
            </w:pPr>
            <w:r>
              <w:rPr>
                <w:rFonts w:ascii="Times New Roman" w:hAnsi="Times New Roman"/>
                <w:b/>
                <w:sz w:val="24"/>
                <w:szCs w:val="24"/>
                <w:u w:val="single"/>
              </w:rPr>
              <w:t>2 363 546,41</w:t>
            </w:r>
          </w:p>
        </w:tc>
        <w:tc>
          <w:tcPr>
            <w:tcW w:w="1275" w:type="dxa"/>
          </w:tcPr>
          <w:p w:rsidR="004550A7" w:rsidRPr="007D1DDE" w:rsidRDefault="004550A7" w:rsidP="004550A7">
            <w:pPr>
              <w:pStyle w:val="aa"/>
              <w:jc w:val="center"/>
              <w:rPr>
                <w:rFonts w:ascii="Times New Roman" w:hAnsi="Times New Roman"/>
                <w:b/>
                <w:sz w:val="24"/>
                <w:szCs w:val="24"/>
                <w:u w:val="single"/>
              </w:rPr>
            </w:pPr>
            <w:r>
              <w:rPr>
                <w:rFonts w:ascii="Times New Roman" w:hAnsi="Times New Roman"/>
                <w:b/>
                <w:sz w:val="24"/>
                <w:szCs w:val="24"/>
                <w:u w:val="single"/>
              </w:rPr>
              <w:t>-</w:t>
            </w:r>
          </w:p>
        </w:tc>
        <w:tc>
          <w:tcPr>
            <w:tcW w:w="1276" w:type="dxa"/>
          </w:tcPr>
          <w:p w:rsidR="004550A7" w:rsidRPr="007D1DDE" w:rsidRDefault="004550A7" w:rsidP="004550A7">
            <w:pPr>
              <w:pStyle w:val="aa"/>
              <w:jc w:val="center"/>
              <w:rPr>
                <w:rFonts w:ascii="Times New Roman" w:hAnsi="Times New Roman"/>
                <w:b/>
                <w:sz w:val="24"/>
                <w:szCs w:val="24"/>
                <w:u w:val="single"/>
              </w:rPr>
            </w:pPr>
            <w:r>
              <w:rPr>
                <w:rFonts w:ascii="Times New Roman" w:hAnsi="Times New Roman"/>
                <w:b/>
                <w:sz w:val="24"/>
                <w:szCs w:val="24"/>
                <w:u w:val="single"/>
              </w:rPr>
              <w:t>-</w:t>
            </w:r>
          </w:p>
        </w:tc>
        <w:tc>
          <w:tcPr>
            <w:tcW w:w="1276" w:type="dxa"/>
          </w:tcPr>
          <w:p w:rsidR="004550A7" w:rsidRPr="007D1DDE" w:rsidRDefault="004550A7" w:rsidP="004550A7">
            <w:pPr>
              <w:pStyle w:val="aa"/>
              <w:jc w:val="center"/>
              <w:rPr>
                <w:rFonts w:ascii="Times New Roman" w:hAnsi="Times New Roman"/>
                <w:b/>
                <w:sz w:val="24"/>
                <w:szCs w:val="24"/>
                <w:u w:val="single"/>
              </w:rPr>
            </w:pPr>
            <w:r>
              <w:rPr>
                <w:rFonts w:ascii="Times New Roman" w:hAnsi="Times New Roman"/>
                <w:b/>
                <w:sz w:val="24"/>
                <w:szCs w:val="24"/>
                <w:u w:val="single"/>
              </w:rPr>
              <w:t>-</w:t>
            </w:r>
          </w:p>
        </w:tc>
      </w:tr>
      <w:tr w:rsidR="004550A7" w:rsidRPr="00C33BC5" w:rsidTr="004550A7">
        <w:tc>
          <w:tcPr>
            <w:tcW w:w="709" w:type="dxa"/>
          </w:tcPr>
          <w:p w:rsidR="004550A7" w:rsidRPr="007D1DDE" w:rsidRDefault="004550A7" w:rsidP="004550A7">
            <w:pPr>
              <w:pStyle w:val="aa"/>
              <w:jc w:val="center"/>
              <w:rPr>
                <w:rFonts w:ascii="Times New Roman" w:hAnsi="Times New Roman"/>
                <w:sz w:val="24"/>
                <w:szCs w:val="24"/>
              </w:rPr>
            </w:pPr>
            <w:r w:rsidRPr="007D1DDE">
              <w:rPr>
                <w:rFonts w:ascii="Times New Roman" w:hAnsi="Times New Roman"/>
                <w:sz w:val="24"/>
                <w:szCs w:val="24"/>
              </w:rPr>
              <w:t>1.1</w:t>
            </w:r>
          </w:p>
        </w:tc>
        <w:tc>
          <w:tcPr>
            <w:tcW w:w="6095" w:type="dxa"/>
          </w:tcPr>
          <w:p w:rsidR="004550A7" w:rsidRPr="007D1DDE" w:rsidRDefault="004550A7" w:rsidP="004550A7">
            <w:pPr>
              <w:pStyle w:val="aa"/>
              <w:rPr>
                <w:rFonts w:ascii="Times New Roman" w:hAnsi="Times New Roman"/>
                <w:sz w:val="24"/>
                <w:szCs w:val="24"/>
              </w:rPr>
            </w:pPr>
            <w:r w:rsidRPr="007D1DDE">
              <w:rPr>
                <w:rFonts w:ascii="Times New Roman" w:hAnsi="Times New Roman"/>
                <w:b/>
                <w:sz w:val="24"/>
                <w:szCs w:val="24"/>
              </w:rPr>
              <w:t xml:space="preserve">Основное мероприятие </w:t>
            </w:r>
            <w:r w:rsidRPr="007D1DDE">
              <w:rPr>
                <w:rFonts w:ascii="Times New Roman" w:hAnsi="Times New Roman"/>
                <w:bCs/>
                <w:sz w:val="24"/>
                <w:szCs w:val="24"/>
              </w:rPr>
              <w:t>«Благоустройство дворовых и общественных территорий»</w:t>
            </w:r>
          </w:p>
        </w:tc>
        <w:tc>
          <w:tcPr>
            <w:tcW w:w="1730" w:type="dxa"/>
          </w:tcPr>
          <w:p w:rsidR="004550A7" w:rsidRPr="004550A7" w:rsidRDefault="004550A7" w:rsidP="004550A7">
            <w:pPr>
              <w:pStyle w:val="aa"/>
              <w:jc w:val="center"/>
              <w:rPr>
                <w:rFonts w:ascii="Times New Roman" w:hAnsi="Times New Roman"/>
                <w:b/>
                <w:sz w:val="20"/>
                <w:szCs w:val="20"/>
              </w:rPr>
            </w:pPr>
            <w:r w:rsidRPr="004550A7">
              <w:rPr>
                <w:rFonts w:ascii="Times New Roman" w:hAnsi="Times New Roman"/>
                <w:b/>
                <w:sz w:val="20"/>
                <w:szCs w:val="20"/>
              </w:rPr>
              <w:t>Администрация</w:t>
            </w:r>
          </w:p>
        </w:tc>
        <w:tc>
          <w:tcPr>
            <w:tcW w:w="1559" w:type="dxa"/>
          </w:tcPr>
          <w:p w:rsidR="004550A7" w:rsidRPr="007D1DDE" w:rsidRDefault="004550A7" w:rsidP="004550A7">
            <w:pPr>
              <w:pStyle w:val="aa"/>
              <w:jc w:val="center"/>
              <w:rPr>
                <w:rFonts w:ascii="Times New Roman" w:hAnsi="Times New Roman"/>
                <w:b/>
                <w:sz w:val="24"/>
                <w:szCs w:val="24"/>
              </w:rPr>
            </w:pPr>
            <w:r w:rsidRPr="007D1DDE">
              <w:rPr>
                <w:rFonts w:ascii="Times New Roman" w:hAnsi="Times New Roman"/>
                <w:b/>
                <w:sz w:val="24"/>
                <w:szCs w:val="24"/>
              </w:rPr>
              <w:t>1 479 380,00</w:t>
            </w:r>
          </w:p>
        </w:tc>
        <w:tc>
          <w:tcPr>
            <w:tcW w:w="1560"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2 363 546,41</w:t>
            </w:r>
          </w:p>
        </w:tc>
        <w:tc>
          <w:tcPr>
            <w:tcW w:w="1275"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c>
          <w:tcPr>
            <w:tcW w:w="1276"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c>
          <w:tcPr>
            <w:tcW w:w="1276" w:type="dxa"/>
          </w:tcPr>
          <w:p w:rsidR="004550A7" w:rsidRPr="007D1DDE" w:rsidRDefault="004550A7" w:rsidP="004550A7">
            <w:pPr>
              <w:pStyle w:val="aa"/>
              <w:jc w:val="center"/>
              <w:rPr>
                <w:rFonts w:ascii="Times New Roman" w:hAnsi="Times New Roman"/>
                <w:b/>
                <w:sz w:val="24"/>
                <w:szCs w:val="24"/>
              </w:rPr>
            </w:pPr>
            <w:r>
              <w:rPr>
                <w:rFonts w:ascii="Times New Roman" w:hAnsi="Times New Roman"/>
                <w:b/>
                <w:sz w:val="24"/>
                <w:szCs w:val="24"/>
              </w:rPr>
              <w:t>-</w:t>
            </w:r>
          </w:p>
        </w:tc>
      </w:tr>
      <w:tr w:rsidR="004550A7" w:rsidRPr="00E003A3" w:rsidTr="004550A7">
        <w:trPr>
          <w:trHeight w:val="1080"/>
        </w:trPr>
        <w:tc>
          <w:tcPr>
            <w:tcW w:w="709" w:type="dxa"/>
          </w:tcPr>
          <w:p w:rsidR="004550A7" w:rsidRPr="007D1DDE" w:rsidRDefault="004550A7" w:rsidP="004550A7">
            <w:pPr>
              <w:pStyle w:val="aa"/>
              <w:jc w:val="center"/>
              <w:rPr>
                <w:rFonts w:ascii="Times New Roman" w:hAnsi="Times New Roman"/>
                <w:sz w:val="24"/>
                <w:szCs w:val="24"/>
              </w:rPr>
            </w:pPr>
            <w:r w:rsidRPr="007D1DDE">
              <w:rPr>
                <w:rFonts w:ascii="Times New Roman" w:hAnsi="Times New Roman"/>
                <w:sz w:val="24"/>
                <w:szCs w:val="24"/>
                <w:lang w:val="en-US"/>
              </w:rPr>
              <w:t>1</w:t>
            </w:r>
            <w:r w:rsidRPr="007D1DDE">
              <w:rPr>
                <w:rFonts w:ascii="Times New Roman" w:hAnsi="Times New Roman"/>
                <w:sz w:val="24"/>
                <w:szCs w:val="24"/>
              </w:rPr>
              <w:t>.1.1</w:t>
            </w:r>
          </w:p>
        </w:tc>
        <w:tc>
          <w:tcPr>
            <w:tcW w:w="6095" w:type="dxa"/>
          </w:tcPr>
          <w:p w:rsidR="004550A7" w:rsidRPr="007D1DDE" w:rsidRDefault="004550A7" w:rsidP="004550A7">
            <w:pPr>
              <w:pStyle w:val="aa"/>
              <w:rPr>
                <w:rFonts w:ascii="Times New Roman" w:hAnsi="Times New Roman"/>
                <w:b/>
                <w:sz w:val="24"/>
                <w:szCs w:val="24"/>
              </w:rPr>
            </w:pPr>
            <w:r w:rsidRPr="007D1DDE">
              <w:rPr>
                <w:rFonts w:ascii="Times New Roman" w:hAnsi="Times New Roman"/>
                <w:bCs/>
                <w:sz w:val="24"/>
                <w:szCs w:val="24"/>
              </w:rPr>
              <w:t>Реализация проектов развития территорий муниципальных образований Ивановской области, основанных на местных инициативах (инициативных проектов) (Благоустройство территории парка на ул. Клубная с. Мугреевский Южского района)</w:t>
            </w:r>
          </w:p>
        </w:tc>
        <w:tc>
          <w:tcPr>
            <w:tcW w:w="1730" w:type="dxa"/>
          </w:tcPr>
          <w:p w:rsidR="004550A7" w:rsidRPr="004550A7" w:rsidRDefault="004550A7" w:rsidP="004550A7">
            <w:pPr>
              <w:pStyle w:val="aa"/>
              <w:jc w:val="center"/>
              <w:rPr>
                <w:rFonts w:ascii="Times New Roman" w:hAnsi="Times New Roman"/>
                <w:bCs/>
                <w:sz w:val="20"/>
                <w:szCs w:val="20"/>
              </w:rPr>
            </w:pPr>
            <w:r w:rsidRPr="004550A7">
              <w:rPr>
                <w:rFonts w:ascii="Times New Roman" w:hAnsi="Times New Roman"/>
                <w:bCs/>
                <w:sz w:val="20"/>
                <w:szCs w:val="20"/>
              </w:rPr>
              <w:t>Администрация</w:t>
            </w:r>
          </w:p>
        </w:tc>
        <w:tc>
          <w:tcPr>
            <w:tcW w:w="1559" w:type="dxa"/>
          </w:tcPr>
          <w:p w:rsidR="004550A7" w:rsidRPr="007D1DDE" w:rsidRDefault="004550A7" w:rsidP="004550A7">
            <w:pPr>
              <w:pStyle w:val="aa"/>
              <w:jc w:val="center"/>
              <w:rPr>
                <w:rFonts w:ascii="Times New Roman" w:hAnsi="Times New Roman"/>
                <w:bCs/>
                <w:sz w:val="24"/>
                <w:szCs w:val="24"/>
              </w:rPr>
            </w:pPr>
            <w:r w:rsidRPr="007D1DDE">
              <w:rPr>
                <w:rFonts w:ascii="Times New Roman" w:hAnsi="Times New Roman"/>
                <w:bCs/>
                <w:sz w:val="24"/>
                <w:szCs w:val="24"/>
              </w:rPr>
              <w:t>882 880,00</w:t>
            </w:r>
          </w:p>
        </w:tc>
        <w:tc>
          <w:tcPr>
            <w:tcW w:w="1560" w:type="dxa"/>
          </w:tcPr>
          <w:p w:rsidR="004550A7" w:rsidRPr="007D1DDE" w:rsidRDefault="004550A7" w:rsidP="004550A7">
            <w:pPr>
              <w:pStyle w:val="aa"/>
              <w:jc w:val="center"/>
              <w:rPr>
                <w:rFonts w:ascii="Times New Roman" w:hAnsi="Times New Roman"/>
                <w:bCs/>
                <w:sz w:val="24"/>
                <w:szCs w:val="24"/>
              </w:rPr>
            </w:pPr>
            <w:r>
              <w:rPr>
                <w:rFonts w:ascii="Times New Roman" w:hAnsi="Times New Roman"/>
                <w:bCs/>
                <w:sz w:val="24"/>
                <w:szCs w:val="24"/>
              </w:rPr>
              <w:t>-</w:t>
            </w:r>
          </w:p>
        </w:tc>
        <w:tc>
          <w:tcPr>
            <w:tcW w:w="1275" w:type="dxa"/>
          </w:tcPr>
          <w:p w:rsidR="004550A7" w:rsidRPr="007D1DDE" w:rsidRDefault="004550A7" w:rsidP="004550A7">
            <w:pPr>
              <w:pStyle w:val="aa"/>
              <w:jc w:val="center"/>
              <w:rPr>
                <w:rFonts w:ascii="Times New Roman" w:hAnsi="Times New Roman"/>
                <w:bCs/>
                <w:sz w:val="24"/>
                <w:szCs w:val="24"/>
              </w:rPr>
            </w:pPr>
            <w:r>
              <w:rPr>
                <w:rFonts w:ascii="Times New Roman" w:hAnsi="Times New Roman"/>
                <w:bCs/>
                <w:sz w:val="24"/>
                <w:szCs w:val="24"/>
              </w:rPr>
              <w:t>-</w:t>
            </w:r>
          </w:p>
        </w:tc>
        <w:tc>
          <w:tcPr>
            <w:tcW w:w="1276" w:type="dxa"/>
          </w:tcPr>
          <w:p w:rsidR="004550A7" w:rsidRPr="007D1DDE" w:rsidRDefault="004550A7" w:rsidP="004550A7">
            <w:pPr>
              <w:pStyle w:val="aa"/>
              <w:jc w:val="center"/>
              <w:rPr>
                <w:rFonts w:ascii="Times New Roman" w:hAnsi="Times New Roman"/>
                <w:bCs/>
                <w:sz w:val="24"/>
                <w:szCs w:val="24"/>
              </w:rPr>
            </w:pPr>
            <w:r>
              <w:rPr>
                <w:rFonts w:ascii="Times New Roman" w:hAnsi="Times New Roman"/>
                <w:bCs/>
                <w:sz w:val="24"/>
                <w:szCs w:val="24"/>
              </w:rPr>
              <w:t>-</w:t>
            </w:r>
          </w:p>
        </w:tc>
        <w:tc>
          <w:tcPr>
            <w:tcW w:w="1276" w:type="dxa"/>
          </w:tcPr>
          <w:p w:rsidR="004550A7" w:rsidRPr="007D1DDE" w:rsidRDefault="004550A7" w:rsidP="004550A7">
            <w:pPr>
              <w:pStyle w:val="aa"/>
              <w:jc w:val="center"/>
              <w:rPr>
                <w:rFonts w:ascii="Times New Roman" w:hAnsi="Times New Roman"/>
                <w:bCs/>
                <w:sz w:val="24"/>
                <w:szCs w:val="24"/>
              </w:rPr>
            </w:pPr>
            <w:r>
              <w:rPr>
                <w:rFonts w:ascii="Times New Roman" w:hAnsi="Times New Roman"/>
                <w:bCs/>
                <w:sz w:val="24"/>
                <w:szCs w:val="24"/>
              </w:rPr>
              <w:t>-</w:t>
            </w:r>
          </w:p>
        </w:tc>
      </w:tr>
      <w:tr w:rsidR="004550A7" w:rsidRPr="00C33BC5" w:rsidTr="004550A7">
        <w:tc>
          <w:tcPr>
            <w:tcW w:w="709" w:type="dxa"/>
          </w:tcPr>
          <w:p w:rsidR="004550A7" w:rsidRPr="007D1DDE" w:rsidRDefault="004550A7" w:rsidP="004550A7">
            <w:pPr>
              <w:pStyle w:val="aa"/>
              <w:jc w:val="center"/>
              <w:rPr>
                <w:rFonts w:ascii="Times New Roman" w:hAnsi="Times New Roman"/>
                <w:sz w:val="24"/>
                <w:szCs w:val="24"/>
              </w:rPr>
            </w:pPr>
            <w:r w:rsidRPr="007D1DDE">
              <w:rPr>
                <w:rFonts w:ascii="Times New Roman" w:hAnsi="Times New Roman"/>
                <w:sz w:val="24"/>
                <w:szCs w:val="24"/>
              </w:rPr>
              <w:t>1.1.2</w:t>
            </w:r>
          </w:p>
        </w:tc>
        <w:tc>
          <w:tcPr>
            <w:tcW w:w="6095" w:type="dxa"/>
          </w:tcPr>
          <w:p w:rsidR="004550A7" w:rsidRPr="007D1DDE" w:rsidRDefault="004550A7" w:rsidP="004550A7">
            <w:pPr>
              <w:pStyle w:val="aa"/>
              <w:rPr>
                <w:rFonts w:ascii="Times New Roman" w:hAnsi="Times New Roman"/>
                <w:sz w:val="24"/>
                <w:szCs w:val="24"/>
              </w:rPr>
            </w:pPr>
            <w:r w:rsidRPr="007D1DDE">
              <w:rPr>
                <w:rFonts w:ascii="Times New Roman" w:hAnsi="Times New Roman"/>
                <w:sz w:val="24"/>
                <w:szCs w:val="24"/>
              </w:rPr>
              <w:t>Реализация проектов развития территорий муниципальных образований Ивановской области, основанных на местных инициативах (инициативных проектов) (Устройство комплекта тренажеров с навесом в районе улицы Дзержинского, Ленина с. Талицы)</w:t>
            </w:r>
          </w:p>
        </w:tc>
        <w:tc>
          <w:tcPr>
            <w:tcW w:w="1730" w:type="dxa"/>
          </w:tcPr>
          <w:p w:rsidR="004550A7" w:rsidRPr="004550A7" w:rsidRDefault="004550A7" w:rsidP="004550A7">
            <w:pPr>
              <w:pStyle w:val="aa"/>
              <w:jc w:val="center"/>
              <w:rPr>
                <w:rFonts w:ascii="Times New Roman" w:hAnsi="Times New Roman"/>
                <w:sz w:val="20"/>
                <w:szCs w:val="20"/>
              </w:rPr>
            </w:pPr>
            <w:r w:rsidRPr="004550A7">
              <w:rPr>
                <w:rFonts w:ascii="Times New Roman" w:hAnsi="Times New Roman"/>
                <w:sz w:val="20"/>
                <w:szCs w:val="20"/>
              </w:rPr>
              <w:t>Администрация</w:t>
            </w:r>
          </w:p>
        </w:tc>
        <w:tc>
          <w:tcPr>
            <w:tcW w:w="1559" w:type="dxa"/>
          </w:tcPr>
          <w:p w:rsidR="004550A7" w:rsidRPr="007D1DDE" w:rsidRDefault="004550A7" w:rsidP="004550A7">
            <w:pPr>
              <w:pStyle w:val="aa"/>
              <w:jc w:val="center"/>
              <w:rPr>
                <w:rFonts w:ascii="Times New Roman" w:hAnsi="Times New Roman"/>
                <w:sz w:val="24"/>
                <w:szCs w:val="24"/>
              </w:rPr>
            </w:pPr>
            <w:r w:rsidRPr="007D1DDE">
              <w:rPr>
                <w:rFonts w:ascii="Times New Roman" w:hAnsi="Times New Roman"/>
                <w:sz w:val="24"/>
                <w:szCs w:val="24"/>
              </w:rPr>
              <w:t>596 500,00</w:t>
            </w:r>
          </w:p>
        </w:tc>
        <w:tc>
          <w:tcPr>
            <w:tcW w:w="1560"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5"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6"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6"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r>
      <w:tr w:rsidR="004550A7" w:rsidRPr="00C33BC5" w:rsidTr="004550A7">
        <w:tc>
          <w:tcPr>
            <w:tcW w:w="709"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1.1.3</w:t>
            </w:r>
          </w:p>
        </w:tc>
        <w:tc>
          <w:tcPr>
            <w:tcW w:w="6095" w:type="dxa"/>
          </w:tcPr>
          <w:p w:rsidR="004550A7" w:rsidRPr="00E56B46" w:rsidRDefault="004550A7" w:rsidP="004550A7">
            <w:pPr>
              <w:pStyle w:val="aa"/>
              <w:rPr>
                <w:rFonts w:ascii="Times New Roman" w:hAnsi="Times New Roman"/>
                <w:sz w:val="24"/>
                <w:szCs w:val="24"/>
              </w:rPr>
            </w:pPr>
            <w:r w:rsidRPr="00E56B46">
              <w:rPr>
                <w:rFonts w:ascii="Times New Roman" w:hAnsi="Times New Roman"/>
                <w:sz w:val="24"/>
                <w:szCs w:val="24"/>
              </w:rPr>
              <w:t>Реализация проектов развития территорий муниципальных образований Ивановской области, основанных на местных инициативах (инициативных проектов) (Благоустройство общественной территории: установка детской игровой площадки на ул. Клубная с. Мугреевский)</w:t>
            </w:r>
          </w:p>
        </w:tc>
        <w:tc>
          <w:tcPr>
            <w:tcW w:w="1730" w:type="dxa"/>
          </w:tcPr>
          <w:p w:rsidR="004550A7" w:rsidRPr="004550A7" w:rsidRDefault="004550A7" w:rsidP="004550A7">
            <w:pPr>
              <w:pStyle w:val="aa"/>
              <w:jc w:val="center"/>
              <w:rPr>
                <w:rFonts w:ascii="Times New Roman" w:hAnsi="Times New Roman"/>
                <w:sz w:val="20"/>
                <w:szCs w:val="20"/>
              </w:rPr>
            </w:pPr>
            <w:r w:rsidRPr="004550A7">
              <w:rPr>
                <w:rFonts w:ascii="Times New Roman" w:hAnsi="Times New Roman"/>
                <w:sz w:val="20"/>
                <w:szCs w:val="20"/>
              </w:rPr>
              <w:t>Администрация</w:t>
            </w:r>
          </w:p>
        </w:tc>
        <w:tc>
          <w:tcPr>
            <w:tcW w:w="1559"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560"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1 195 558,41</w:t>
            </w:r>
          </w:p>
        </w:tc>
        <w:tc>
          <w:tcPr>
            <w:tcW w:w="1275"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6"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6"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r>
      <w:tr w:rsidR="004550A7" w:rsidRPr="00C33BC5" w:rsidTr="004550A7">
        <w:tc>
          <w:tcPr>
            <w:tcW w:w="709"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1.1.4</w:t>
            </w:r>
          </w:p>
        </w:tc>
        <w:tc>
          <w:tcPr>
            <w:tcW w:w="6095" w:type="dxa"/>
          </w:tcPr>
          <w:p w:rsidR="004550A7" w:rsidRPr="00E56B46" w:rsidRDefault="004550A7" w:rsidP="004550A7">
            <w:pPr>
              <w:pStyle w:val="aa"/>
              <w:rPr>
                <w:rFonts w:ascii="Times New Roman" w:hAnsi="Times New Roman"/>
                <w:sz w:val="24"/>
                <w:szCs w:val="24"/>
              </w:rPr>
            </w:pPr>
            <w:r w:rsidRPr="00E56B46">
              <w:rPr>
                <w:rFonts w:ascii="Times New Roman" w:hAnsi="Times New Roman"/>
                <w:sz w:val="24"/>
                <w:szCs w:val="24"/>
                <w:lang w:val="en-US"/>
              </w:rPr>
              <w:t xml:space="preserve">Реализация проектов развития территорий муниципальных образований Ивановской области, </w:t>
            </w:r>
            <w:r w:rsidRPr="00E56B46">
              <w:rPr>
                <w:rFonts w:ascii="Times New Roman" w:hAnsi="Times New Roman"/>
                <w:sz w:val="24"/>
                <w:szCs w:val="24"/>
                <w:lang w:val="en-US"/>
              </w:rPr>
              <w:lastRenderedPageBreak/>
              <w:t>основанных на местных инициативах (инициативных проектов) (</w:t>
            </w:r>
            <w:r w:rsidRPr="00E56B46">
              <w:rPr>
                <w:rFonts w:ascii="Times New Roman" w:hAnsi="Times New Roman"/>
                <w:sz w:val="24"/>
                <w:szCs w:val="24"/>
              </w:rPr>
              <w:t>Благоустройство общественной территории у памятной стелы павшим землякам на улице Дзержинского с. Талицы</w:t>
            </w:r>
            <w:r w:rsidRPr="00E56B46">
              <w:rPr>
                <w:rFonts w:ascii="Times New Roman" w:hAnsi="Times New Roman"/>
                <w:sz w:val="24"/>
                <w:szCs w:val="24"/>
                <w:lang w:val="en-US"/>
              </w:rPr>
              <w:t>)</w:t>
            </w:r>
          </w:p>
        </w:tc>
        <w:tc>
          <w:tcPr>
            <w:tcW w:w="1730" w:type="dxa"/>
          </w:tcPr>
          <w:p w:rsidR="004550A7" w:rsidRPr="004550A7" w:rsidRDefault="004550A7" w:rsidP="004550A7">
            <w:pPr>
              <w:pStyle w:val="aa"/>
              <w:jc w:val="center"/>
              <w:rPr>
                <w:rFonts w:ascii="Times New Roman" w:hAnsi="Times New Roman"/>
                <w:sz w:val="20"/>
                <w:szCs w:val="20"/>
              </w:rPr>
            </w:pPr>
            <w:r w:rsidRPr="004550A7">
              <w:rPr>
                <w:rFonts w:ascii="Times New Roman" w:hAnsi="Times New Roman"/>
                <w:sz w:val="20"/>
                <w:szCs w:val="20"/>
              </w:rPr>
              <w:lastRenderedPageBreak/>
              <w:t>Администрация</w:t>
            </w:r>
          </w:p>
        </w:tc>
        <w:tc>
          <w:tcPr>
            <w:tcW w:w="1559"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560"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1 167 988,00</w:t>
            </w:r>
          </w:p>
        </w:tc>
        <w:tc>
          <w:tcPr>
            <w:tcW w:w="1275"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6"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c>
          <w:tcPr>
            <w:tcW w:w="1276" w:type="dxa"/>
          </w:tcPr>
          <w:p w:rsidR="004550A7" w:rsidRPr="007D1DDE" w:rsidRDefault="004550A7" w:rsidP="004550A7">
            <w:pPr>
              <w:pStyle w:val="aa"/>
              <w:jc w:val="center"/>
              <w:rPr>
                <w:rFonts w:ascii="Times New Roman" w:hAnsi="Times New Roman"/>
                <w:sz w:val="24"/>
                <w:szCs w:val="24"/>
              </w:rPr>
            </w:pPr>
            <w:r>
              <w:rPr>
                <w:rFonts w:ascii="Times New Roman" w:hAnsi="Times New Roman"/>
                <w:sz w:val="24"/>
                <w:szCs w:val="24"/>
              </w:rPr>
              <w:t>-</w:t>
            </w:r>
          </w:p>
        </w:tc>
      </w:tr>
    </w:tbl>
    <w:p w:rsidR="00C03170" w:rsidRPr="00D16D47" w:rsidRDefault="00C03170" w:rsidP="00D16D47">
      <w:pPr>
        <w:ind w:left="1065"/>
        <w:jc w:val="center"/>
        <w:rPr>
          <w:rFonts w:ascii="Times New Roman" w:hAnsi="Times New Roman"/>
          <w:b/>
          <w:bCs/>
          <w:color w:val="FF0000"/>
          <w:sz w:val="28"/>
          <w:szCs w:val="28"/>
        </w:rPr>
      </w:pPr>
    </w:p>
    <w:sectPr w:rsidR="00C03170" w:rsidRPr="00D16D47" w:rsidSect="00F654A1">
      <w:pgSz w:w="16838" w:h="11906" w:orient="landscape" w:code="9"/>
      <w:pgMar w:top="1134" w:right="567" w:bottom="567" w:left="113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224A7"/>
    <w:multiLevelType w:val="hybridMultilevel"/>
    <w:tmpl w:val="C382E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D61CCC"/>
    <w:multiLevelType w:val="hybridMultilevel"/>
    <w:tmpl w:val="C8C0E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88768A"/>
    <w:multiLevelType w:val="hybridMultilevel"/>
    <w:tmpl w:val="F9049AC8"/>
    <w:lvl w:ilvl="0" w:tplc="DF9278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C16218B"/>
    <w:multiLevelType w:val="hybridMultilevel"/>
    <w:tmpl w:val="38A8F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68085F"/>
    <w:multiLevelType w:val="hybridMultilevel"/>
    <w:tmpl w:val="22103FAE"/>
    <w:lvl w:ilvl="0" w:tplc="3E6E7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167149F"/>
    <w:multiLevelType w:val="hybridMultilevel"/>
    <w:tmpl w:val="C3925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8E3CBC"/>
    <w:multiLevelType w:val="hybridMultilevel"/>
    <w:tmpl w:val="F9049AC8"/>
    <w:lvl w:ilvl="0" w:tplc="DF9278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D5E1CB4"/>
    <w:multiLevelType w:val="hybridMultilevel"/>
    <w:tmpl w:val="B836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81567"/>
    <w:multiLevelType w:val="hybridMultilevel"/>
    <w:tmpl w:val="E0047B9C"/>
    <w:lvl w:ilvl="0" w:tplc="C69275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A57358"/>
    <w:multiLevelType w:val="hybridMultilevel"/>
    <w:tmpl w:val="E90C3212"/>
    <w:lvl w:ilvl="0" w:tplc="E6DE832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40E39E3"/>
    <w:multiLevelType w:val="hybridMultilevel"/>
    <w:tmpl w:val="E0047B9C"/>
    <w:lvl w:ilvl="0" w:tplc="C69275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153BF8"/>
    <w:multiLevelType w:val="hybridMultilevel"/>
    <w:tmpl w:val="9C284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5C2325"/>
    <w:multiLevelType w:val="hybridMultilevel"/>
    <w:tmpl w:val="9D94BBD6"/>
    <w:lvl w:ilvl="0" w:tplc="243469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B8D5517"/>
    <w:multiLevelType w:val="hybridMultilevel"/>
    <w:tmpl w:val="07326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F8237D"/>
    <w:multiLevelType w:val="hybridMultilevel"/>
    <w:tmpl w:val="61BA84F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247B7"/>
    <w:multiLevelType w:val="hybridMultilevel"/>
    <w:tmpl w:val="EB90B556"/>
    <w:lvl w:ilvl="0" w:tplc="00E4A86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DF46963"/>
    <w:multiLevelType w:val="hybridMultilevel"/>
    <w:tmpl w:val="7BF28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272324"/>
    <w:multiLevelType w:val="hybridMultilevel"/>
    <w:tmpl w:val="9D94BBD6"/>
    <w:lvl w:ilvl="0" w:tplc="243469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5300AD3"/>
    <w:multiLevelType w:val="hybridMultilevel"/>
    <w:tmpl w:val="C95C4D78"/>
    <w:lvl w:ilvl="0" w:tplc="6D5024EC">
      <w:start w:val="2021"/>
      <w:numFmt w:val="decimal"/>
      <w:lvlText w:val="%1"/>
      <w:lvlJc w:val="left"/>
      <w:pPr>
        <w:ind w:left="1189" w:hanging="48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0800AA7"/>
    <w:multiLevelType w:val="hybridMultilevel"/>
    <w:tmpl w:val="0AFEFC9A"/>
    <w:lvl w:ilvl="0" w:tplc="FC306D9A">
      <w:start w:val="6"/>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0" w15:restartNumberingAfterBreak="0">
    <w:nsid w:val="59723018"/>
    <w:multiLevelType w:val="hybridMultilevel"/>
    <w:tmpl w:val="E0047B9C"/>
    <w:lvl w:ilvl="0" w:tplc="C69275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AC5D05"/>
    <w:multiLevelType w:val="hybridMultilevel"/>
    <w:tmpl w:val="84AAF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5460E6"/>
    <w:multiLevelType w:val="hybridMultilevel"/>
    <w:tmpl w:val="CC2AFF56"/>
    <w:lvl w:ilvl="0" w:tplc="0419000F">
      <w:start w:val="1"/>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F85958"/>
    <w:multiLevelType w:val="hybridMultilevel"/>
    <w:tmpl w:val="C874A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743C03"/>
    <w:multiLevelType w:val="hybridMultilevel"/>
    <w:tmpl w:val="2DC07326"/>
    <w:lvl w:ilvl="0" w:tplc="0680B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8B82FEF"/>
    <w:multiLevelType w:val="hybridMultilevel"/>
    <w:tmpl w:val="CC2AFF56"/>
    <w:lvl w:ilvl="0" w:tplc="0419000F">
      <w:start w:val="1"/>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775241"/>
    <w:multiLevelType w:val="hybridMultilevel"/>
    <w:tmpl w:val="64C07EBA"/>
    <w:lvl w:ilvl="0" w:tplc="3E6E77E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1563351"/>
    <w:multiLevelType w:val="hybridMultilevel"/>
    <w:tmpl w:val="C874A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AB382E"/>
    <w:multiLevelType w:val="hybridMultilevel"/>
    <w:tmpl w:val="48D803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CF774D"/>
    <w:multiLevelType w:val="hybridMultilevel"/>
    <w:tmpl w:val="FCA85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034F59"/>
    <w:multiLevelType w:val="hybridMultilevel"/>
    <w:tmpl w:val="22103FAE"/>
    <w:lvl w:ilvl="0" w:tplc="3E6E7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C4B2ABD"/>
    <w:multiLevelType w:val="hybridMultilevel"/>
    <w:tmpl w:val="A8122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78487E"/>
    <w:multiLevelType w:val="hybridMultilevel"/>
    <w:tmpl w:val="9D94BBD6"/>
    <w:lvl w:ilvl="0" w:tplc="243469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D370747"/>
    <w:multiLevelType w:val="hybridMultilevel"/>
    <w:tmpl w:val="C874A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12287078">
    <w:abstractNumId w:val="28"/>
  </w:num>
  <w:num w:numId="2" w16cid:durableId="1607611577">
    <w:abstractNumId w:val="7"/>
  </w:num>
  <w:num w:numId="3" w16cid:durableId="1755324691">
    <w:abstractNumId w:val="1"/>
  </w:num>
  <w:num w:numId="4" w16cid:durableId="91242712">
    <w:abstractNumId w:val="22"/>
  </w:num>
  <w:num w:numId="5" w16cid:durableId="1575578398">
    <w:abstractNumId w:val="3"/>
  </w:num>
  <w:num w:numId="6" w16cid:durableId="983237095">
    <w:abstractNumId w:val="26"/>
  </w:num>
  <w:num w:numId="7" w16cid:durableId="619339476">
    <w:abstractNumId w:val="25"/>
  </w:num>
  <w:num w:numId="8" w16cid:durableId="871068983">
    <w:abstractNumId w:val="30"/>
  </w:num>
  <w:num w:numId="9" w16cid:durableId="411513671">
    <w:abstractNumId w:val="5"/>
  </w:num>
  <w:num w:numId="10" w16cid:durableId="1487820497">
    <w:abstractNumId w:val="4"/>
  </w:num>
  <w:num w:numId="11" w16cid:durableId="1721005533">
    <w:abstractNumId w:val="6"/>
  </w:num>
  <w:num w:numId="12" w16cid:durableId="2011176061">
    <w:abstractNumId w:val="29"/>
  </w:num>
  <w:num w:numId="13" w16cid:durableId="215242732">
    <w:abstractNumId w:val="2"/>
  </w:num>
  <w:num w:numId="14" w16cid:durableId="1340934689">
    <w:abstractNumId w:val="20"/>
  </w:num>
  <w:num w:numId="15" w16cid:durableId="1059670581">
    <w:abstractNumId w:val="0"/>
  </w:num>
  <w:num w:numId="16" w16cid:durableId="452020069">
    <w:abstractNumId w:val="15"/>
  </w:num>
  <w:num w:numId="17" w16cid:durableId="544953407">
    <w:abstractNumId w:val="13"/>
  </w:num>
  <w:num w:numId="18" w16cid:durableId="799344344">
    <w:abstractNumId w:val="8"/>
  </w:num>
  <w:num w:numId="19" w16cid:durableId="708607862">
    <w:abstractNumId w:val="10"/>
  </w:num>
  <w:num w:numId="20" w16cid:durableId="901790954">
    <w:abstractNumId w:val="31"/>
  </w:num>
  <w:num w:numId="21" w16cid:durableId="806702045">
    <w:abstractNumId w:val="21"/>
  </w:num>
  <w:num w:numId="22" w16cid:durableId="862405009">
    <w:abstractNumId w:val="17"/>
  </w:num>
  <w:num w:numId="23" w16cid:durableId="291324800">
    <w:abstractNumId w:val="27"/>
  </w:num>
  <w:num w:numId="24" w16cid:durableId="1177887838">
    <w:abstractNumId w:val="9"/>
  </w:num>
  <w:num w:numId="25" w16cid:durableId="1643927310">
    <w:abstractNumId w:val="12"/>
  </w:num>
  <w:num w:numId="26" w16cid:durableId="115486714">
    <w:abstractNumId w:val="32"/>
  </w:num>
  <w:num w:numId="27" w16cid:durableId="1044402958">
    <w:abstractNumId w:val="16"/>
  </w:num>
  <w:num w:numId="28" w16cid:durableId="342052782">
    <w:abstractNumId w:val="33"/>
  </w:num>
  <w:num w:numId="29" w16cid:durableId="31881525">
    <w:abstractNumId w:val="23"/>
  </w:num>
  <w:num w:numId="30" w16cid:durableId="1221986923">
    <w:abstractNumId w:val="19"/>
  </w:num>
  <w:num w:numId="31" w16cid:durableId="1809588148">
    <w:abstractNumId w:val="14"/>
  </w:num>
  <w:num w:numId="32" w16cid:durableId="4207671">
    <w:abstractNumId w:val="11"/>
  </w:num>
  <w:num w:numId="33" w16cid:durableId="1701936030">
    <w:abstractNumId w:val="24"/>
  </w:num>
  <w:num w:numId="34" w16cid:durableId="5611363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B7F"/>
    <w:rsid w:val="0000446B"/>
    <w:rsid w:val="00010424"/>
    <w:rsid w:val="00015D7E"/>
    <w:rsid w:val="00016376"/>
    <w:rsid w:val="00024F2C"/>
    <w:rsid w:val="00030541"/>
    <w:rsid w:val="00033104"/>
    <w:rsid w:val="00035B18"/>
    <w:rsid w:val="00043D2C"/>
    <w:rsid w:val="00045698"/>
    <w:rsid w:val="000511E9"/>
    <w:rsid w:val="0005399E"/>
    <w:rsid w:val="0006167D"/>
    <w:rsid w:val="000624DF"/>
    <w:rsid w:val="000644F2"/>
    <w:rsid w:val="00064881"/>
    <w:rsid w:val="00064E62"/>
    <w:rsid w:val="000668E3"/>
    <w:rsid w:val="000721B4"/>
    <w:rsid w:val="0007260A"/>
    <w:rsid w:val="00073E0D"/>
    <w:rsid w:val="00080469"/>
    <w:rsid w:val="000A0498"/>
    <w:rsid w:val="000B37DB"/>
    <w:rsid w:val="000B48EB"/>
    <w:rsid w:val="000B624B"/>
    <w:rsid w:val="000B71FE"/>
    <w:rsid w:val="000C0DE0"/>
    <w:rsid w:val="000C0E45"/>
    <w:rsid w:val="000C70E6"/>
    <w:rsid w:val="000D1087"/>
    <w:rsid w:val="000D55B7"/>
    <w:rsid w:val="000D6277"/>
    <w:rsid w:val="000D64A7"/>
    <w:rsid w:val="000D7F60"/>
    <w:rsid w:val="000E315C"/>
    <w:rsid w:val="000E5427"/>
    <w:rsid w:val="000E6F67"/>
    <w:rsid w:val="000F1202"/>
    <w:rsid w:val="0010114B"/>
    <w:rsid w:val="00101382"/>
    <w:rsid w:val="001113DE"/>
    <w:rsid w:val="00112584"/>
    <w:rsid w:val="00120F03"/>
    <w:rsid w:val="00121859"/>
    <w:rsid w:val="00123714"/>
    <w:rsid w:val="00133496"/>
    <w:rsid w:val="00134A0E"/>
    <w:rsid w:val="001374FB"/>
    <w:rsid w:val="0014057F"/>
    <w:rsid w:val="00141D5A"/>
    <w:rsid w:val="00147C7C"/>
    <w:rsid w:val="001510BB"/>
    <w:rsid w:val="001534DA"/>
    <w:rsid w:val="00155076"/>
    <w:rsid w:val="00156FEA"/>
    <w:rsid w:val="001620C6"/>
    <w:rsid w:val="00162752"/>
    <w:rsid w:val="00164247"/>
    <w:rsid w:val="00164BAB"/>
    <w:rsid w:val="00167B13"/>
    <w:rsid w:val="00174DDF"/>
    <w:rsid w:val="00180E13"/>
    <w:rsid w:val="001823E2"/>
    <w:rsid w:val="00186885"/>
    <w:rsid w:val="00195CD9"/>
    <w:rsid w:val="001B2C51"/>
    <w:rsid w:val="001B48DA"/>
    <w:rsid w:val="001B4E24"/>
    <w:rsid w:val="001C1CB8"/>
    <w:rsid w:val="001C2A03"/>
    <w:rsid w:val="001E33FF"/>
    <w:rsid w:val="001E3636"/>
    <w:rsid w:val="001E4372"/>
    <w:rsid w:val="001E58C7"/>
    <w:rsid w:val="001E749E"/>
    <w:rsid w:val="001F0117"/>
    <w:rsid w:val="001F2B21"/>
    <w:rsid w:val="001F5217"/>
    <w:rsid w:val="001F54A2"/>
    <w:rsid w:val="001F7F11"/>
    <w:rsid w:val="00201B46"/>
    <w:rsid w:val="00207B86"/>
    <w:rsid w:val="00207EDC"/>
    <w:rsid w:val="00210713"/>
    <w:rsid w:val="00213227"/>
    <w:rsid w:val="002137FA"/>
    <w:rsid w:val="00215BE7"/>
    <w:rsid w:val="002215F3"/>
    <w:rsid w:val="00221D7F"/>
    <w:rsid w:val="00230F64"/>
    <w:rsid w:val="00231E8D"/>
    <w:rsid w:val="00233324"/>
    <w:rsid w:val="00241840"/>
    <w:rsid w:val="00242058"/>
    <w:rsid w:val="00243561"/>
    <w:rsid w:val="0024576D"/>
    <w:rsid w:val="0024694C"/>
    <w:rsid w:val="00250D6D"/>
    <w:rsid w:val="00255A70"/>
    <w:rsid w:val="00261E53"/>
    <w:rsid w:val="00262C37"/>
    <w:rsid w:val="002667B2"/>
    <w:rsid w:val="00267A4F"/>
    <w:rsid w:val="00275B13"/>
    <w:rsid w:val="00277058"/>
    <w:rsid w:val="0028028B"/>
    <w:rsid w:val="0028114E"/>
    <w:rsid w:val="00282BD1"/>
    <w:rsid w:val="00283127"/>
    <w:rsid w:val="0028538E"/>
    <w:rsid w:val="0028553D"/>
    <w:rsid w:val="00290E8F"/>
    <w:rsid w:val="00294A9D"/>
    <w:rsid w:val="002A0546"/>
    <w:rsid w:val="002A13B8"/>
    <w:rsid w:val="002A26BA"/>
    <w:rsid w:val="002A473F"/>
    <w:rsid w:val="002B06AA"/>
    <w:rsid w:val="002B128F"/>
    <w:rsid w:val="002B2A80"/>
    <w:rsid w:val="002B737F"/>
    <w:rsid w:val="002C1E3A"/>
    <w:rsid w:val="002C1E75"/>
    <w:rsid w:val="002C3555"/>
    <w:rsid w:val="002C5038"/>
    <w:rsid w:val="002E1699"/>
    <w:rsid w:val="002E219E"/>
    <w:rsid w:val="002E3989"/>
    <w:rsid w:val="002E565E"/>
    <w:rsid w:val="002E5B42"/>
    <w:rsid w:val="002F00E7"/>
    <w:rsid w:val="002F03DC"/>
    <w:rsid w:val="002F3643"/>
    <w:rsid w:val="002F65EC"/>
    <w:rsid w:val="002F6612"/>
    <w:rsid w:val="00313160"/>
    <w:rsid w:val="00317496"/>
    <w:rsid w:val="00322C0F"/>
    <w:rsid w:val="003240C8"/>
    <w:rsid w:val="00325B77"/>
    <w:rsid w:val="00330C87"/>
    <w:rsid w:val="00331079"/>
    <w:rsid w:val="00341790"/>
    <w:rsid w:val="00343B8A"/>
    <w:rsid w:val="0034754B"/>
    <w:rsid w:val="003512CB"/>
    <w:rsid w:val="003577C9"/>
    <w:rsid w:val="00363285"/>
    <w:rsid w:val="00364249"/>
    <w:rsid w:val="0036426D"/>
    <w:rsid w:val="00374941"/>
    <w:rsid w:val="003758E8"/>
    <w:rsid w:val="00386BF2"/>
    <w:rsid w:val="00390562"/>
    <w:rsid w:val="00390BA5"/>
    <w:rsid w:val="00390F5E"/>
    <w:rsid w:val="00391A90"/>
    <w:rsid w:val="003932AD"/>
    <w:rsid w:val="003935A7"/>
    <w:rsid w:val="003946E5"/>
    <w:rsid w:val="003957FA"/>
    <w:rsid w:val="00396A5D"/>
    <w:rsid w:val="003A3666"/>
    <w:rsid w:val="003A3DDB"/>
    <w:rsid w:val="003A4FFA"/>
    <w:rsid w:val="003A6AAC"/>
    <w:rsid w:val="003A6C2A"/>
    <w:rsid w:val="003A7FA0"/>
    <w:rsid w:val="003B01A4"/>
    <w:rsid w:val="003B2DBA"/>
    <w:rsid w:val="003B372A"/>
    <w:rsid w:val="003B533B"/>
    <w:rsid w:val="003B6ECE"/>
    <w:rsid w:val="003C4589"/>
    <w:rsid w:val="003C5472"/>
    <w:rsid w:val="003D0420"/>
    <w:rsid w:val="003D2931"/>
    <w:rsid w:val="003E2CE9"/>
    <w:rsid w:val="003E2F93"/>
    <w:rsid w:val="003E6CB2"/>
    <w:rsid w:val="003E6DB2"/>
    <w:rsid w:val="003F1C5B"/>
    <w:rsid w:val="003F2C05"/>
    <w:rsid w:val="003F4BB1"/>
    <w:rsid w:val="00403F9A"/>
    <w:rsid w:val="00411A36"/>
    <w:rsid w:val="00413995"/>
    <w:rsid w:val="00414A95"/>
    <w:rsid w:val="00414F77"/>
    <w:rsid w:val="0041722E"/>
    <w:rsid w:val="004175AF"/>
    <w:rsid w:val="00433AEF"/>
    <w:rsid w:val="00434D9C"/>
    <w:rsid w:val="00436953"/>
    <w:rsid w:val="00436C29"/>
    <w:rsid w:val="0043703D"/>
    <w:rsid w:val="00441744"/>
    <w:rsid w:val="004530E4"/>
    <w:rsid w:val="0045310D"/>
    <w:rsid w:val="004550A7"/>
    <w:rsid w:val="00455FB7"/>
    <w:rsid w:val="00460444"/>
    <w:rsid w:val="004644D0"/>
    <w:rsid w:val="004661B2"/>
    <w:rsid w:val="004669E4"/>
    <w:rsid w:val="00473098"/>
    <w:rsid w:val="00486B19"/>
    <w:rsid w:val="004877AC"/>
    <w:rsid w:val="004903C7"/>
    <w:rsid w:val="0049697C"/>
    <w:rsid w:val="004A645F"/>
    <w:rsid w:val="004A76F3"/>
    <w:rsid w:val="004B0646"/>
    <w:rsid w:val="004B260F"/>
    <w:rsid w:val="004B4D0D"/>
    <w:rsid w:val="004B5105"/>
    <w:rsid w:val="004C370E"/>
    <w:rsid w:val="004C3E38"/>
    <w:rsid w:val="004C4361"/>
    <w:rsid w:val="004C7CB9"/>
    <w:rsid w:val="004D2371"/>
    <w:rsid w:val="004E078F"/>
    <w:rsid w:val="004E1199"/>
    <w:rsid w:val="004F0E87"/>
    <w:rsid w:val="004F5898"/>
    <w:rsid w:val="004F5F15"/>
    <w:rsid w:val="005013FB"/>
    <w:rsid w:val="00506F29"/>
    <w:rsid w:val="0051093F"/>
    <w:rsid w:val="005131BF"/>
    <w:rsid w:val="00515E78"/>
    <w:rsid w:val="00520296"/>
    <w:rsid w:val="00521121"/>
    <w:rsid w:val="00521219"/>
    <w:rsid w:val="0052179C"/>
    <w:rsid w:val="00522383"/>
    <w:rsid w:val="00522D80"/>
    <w:rsid w:val="005234A0"/>
    <w:rsid w:val="00524733"/>
    <w:rsid w:val="00531F54"/>
    <w:rsid w:val="00533218"/>
    <w:rsid w:val="00536D40"/>
    <w:rsid w:val="005411DE"/>
    <w:rsid w:val="005451B4"/>
    <w:rsid w:val="00550576"/>
    <w:rsid w:val="00551972"/>
    <w:rsid w:val="005548E6"/>
    <w:rsid w:val="005554FB"/>
    <w:rsid w:val="005559FA"/>
    <w:rsid w:val="00557530"/>
    <w:rsid w:val="005730B9"/>
    <w:rsid w:val="005741E4"/>
    <w:rsid w:val="00581D04"/>
    <w:rsid w:val="00585D7F"/>
    <w:rsid w:val="00591238"/>
    <w:rsid w:val="00592040"/>
    <w:rsid w:val="00594F5B"/>
    <w:rsid w:val="0059696D"/>
    <w:rsid w:val="005A49EF"/>
    <w:rsid w:val="005A7D30"/>
    <w:rsid w:val="005B159D"/>
    <w:rsid w:val="005B1B6B"/>
    <w:rsid w:val="005B5C5A"/>
    <w:rsid w:val="005C0827"/>
    <w:rsid w:val="005C429A"/>
    <w:rsid w:val="005D1585"/>
    <w:rsid w:val="005D3A6A"/>
    <w:rsid w:val="005E0AB3"/>
    <w:rsid w:val="005E1108"/>
    <w:rsid w:val="005E2B3E"/>
    <w:rsid w:val="005E7665"/>
    <w:rsid w:val="005E791C"/>
    <w:rsid w:val="005F059F"/>
    <w:rsid w:val="005F4588"/>
    <w:rsid w:val="006004DE"/>
    <w:rsid w:val="006013ED"/>
    <w:rsid w:val="00611A35"/>
    <w:rsid w:val="00613A73"/>
    <w:rsid w:val="00614DF9"/>
    <w:rsid w:val="00617F78"/>
    <w:rsid w:val="00622400"/>
    <w:rsid w:val="006229DF"/>
    <w:rsid w:val="00624E56"/>
    <w:rsid w:val="00627E5B"/>
    <w:rsid w:val="00627F56"/>
    <w:rsid w:val="006308B1"/>
    <w:rsid w:val="00631954"/>
    <w:rsid w:val="00634954"/>
    <w:rsid w:val="0063590D"/>
    <w:rsid w:val="0063679B"/>
    <w:rsid w:val="00640CE2"/>
    <w:rsid w:val="006440F7"/>
    <w:rsid w:val="00644E5D"/>
    <w:rsid w:val="00665BC9"/>
    <w:rsid w:val="006664B7"/>
    <w:rsid w:val="0067093E"/>
    <w:rsid w:val="00671D66"/>
    <w:rsid w:val="00676829"/>
    <w:rsid w:val="00690366"/>
    <w:rsid w:val="00695064"/>
    <w:rsid w:val="00697323"/>
    <w:rsid w:val="00697A57"/>
    <w:rsid w:val="00697E1F"/>
    <w:rsid w:val="006A002A"/>
    <w:rsid w:val="006A0371"/>
    <w:rsid w:val="006B16E1"/>
    <w:rsid w:val="006B2CC5"/>
    <w:rsid w:val="006B3B26"/>
    <w:rsid w:val="006B401A"/>
    <w:rsid w:val="006B6258"/>
    <w:rsid w:val="006B6B72"/>
    <w:rsid w:val="006B7269"/>
    <w:rsid w:val="006C3112"/>
    <w:rsid w:val="006C3611"/>
    <w:rsid w:val="006C53DD"/>
    <w:rsid w:val="006D53FE"/>
    <w:rsid w:val="006D6AD3"/>
    <w:rsid w:val="006E07B4"/>
    <w:rsid w:val="006E0C9A"/>
    <w:rsid w:val="006E0CCA"/>
    <w:rsid w:val="006E6D26"/>
    <w:rsid w:val="006E7A9D"/>
    <w:rsid w:val="006F2EC7"/>
    <w:rsid w:val="006F644C"/>
    <w:rsid w:val="006F7B47"/>
    <w:rsid w:val="00703541"/>
    <w:rsid w:val="00704142"/>
    <w:rsid w:val="007073E1"/>
    <w:rsid w:val="00713577"/>
    <w:rsid w:val="00720A24"/>
    <w:rsid w:val="0073144D"/>
    <w:rsid w:val="00732368"/>
    <w:rsid w:val="0073259C"/>
    <w:rsid w:val="00732A1A"/>
    <w:rsid w:val="00733672"/>
    <w:rsid w:val="0073480B"/>
    <w:rsid w:val="0073737B"/>
    <w:rsid w:val="00741EDF"/>
    <w:rsid w:val="00743FEE"/>
    <w:rsid w:val="007441C6"/>
    <w:rsid w:val="00744DB3"/>
    <w:rsid w:val="00745E6B"/>
    <w:rsid w:val="00746A1C"/>
    <w:rsid w:val="00747887"/>
    <w:rsid w:val="00751607"/>
    <w:rsid w:val="00755203"/>
    <w:rsid w:val="00756BAF"/>
    <w:rsid w:val="00760E70"/>
    <w:rsid w:val="007618F5"/>
    <w:rsid w:val="007640B3"/>
    <w:rsid w:val="0076649B"/>
    <w:rsid w:val="00770CD0"/>
    <w:rsid w:val="00790D13"/>
    <w:rsid w:val="0079548D"/>
    <w:rsid w:val="007974FD"/>
    <w:rsid w:val="007A283C"/>
    <w:rsid w:val="007A423E"/>
    <w:rsid w:val="007A5371"/>
    <w:rsid w:val="007B0E6F"/>
    <w:rsid w:val="007B2C9D"/>
    <w:rsid w:val="007C0455"/>
    <w:rsid w:val="007C052C"/>
    <w:rsid w:val="007C4C02"/>
    <w:rsid w:val="007C7883"/>
    <w:rsid w:val="007D1DDE"/>
    <w:rsid w:val="007D2F86"/>
    <w:rsid w:val="007F340A"/>
    <w:rsid w:val="007F631A"/>
    <w:rsid w:val="007F7561"/>
    <w:rsid w:val="00806587"/>
    <w:rsid w:val="00816193"/>
    <w:rsid w:val="008204F5"/>
    <w:rsid w:val="008207A5"/>
    <w:rsid w:val="00831279"/>
    <w:rsid w:val="00832EB9"/>
    <w:rsid w:val="00833712"/>
    <w:rsid w:val="0083457E"/>
    <w:rsid w:val="00836625"/>
    <w:rsid w:val="00836A71"/>
    <w:rsid w:val="00842241"/>
    <w:rsid w:val="008432CC"/>
    <w:rsid w:val="00851075"/>
    <w:rsid w:val="0085160D"/>
    <w:rsid w:val="008540AF"/>
    <w:rsid w:val="00854516"/>
    <w:rsid w:val="008557C2"/>
    <w:rsid w:val="0085617F"/>
    <w:rsid w:val="00860550"/>
    <w:rsid w:val="00861103"/>
    <w:rsid w:val="00862F97"/>
    <w:rsid w:val="00871183"/>
    <w:rsid w:val="008737A7"/>
    <w:rsid w:val="00874C4D"/>
    <w:rsid w:val="00881295"/>
    <w:rsid w:val="00885C90"/>
    <w:rsid w:val="00893D2F"/>
    <w:rsid w:val="008959C1"/>
    <w:rsid w:val="008964AD"/>
    <w:rsid w:val="008A0E8D"/>
    <w:rsid w:val="008A1646"/>
    <w:rsid w:val="008A403E"/>
    <w:rsid w:val="008A414D"/>
    <w:rsid w:val="008A558F"/>
    <w:rsid w:val="008A6864"/>
    <w:rsid w:val="008B1178"/>
    <w:rsid w:val="008B6D1A"/>
    <w:rsid w:val="008B727F"/>
    <w:rsid w:val="008D0790"/>
    <w:rsid w:val="008D22EB"/>
    <w:rsid w:val="008D46CC"/>
    <w:rsid w:val="008E1343"/>
    <w:rsid w:val="008E2DAA"/>
    <w:rsid w:val="008E6696"/>
    <w:rsid w:val="008E6774"/>
    <w:rsid w:val="008E707E"/>
    <w:rsid w:val="008F3D29"/>
    <w:rsid w:val="008F526A"/>
    <w:rsid w:val="008F5A8C"/>
    <w:rsid w:val="00904A38"/>
    <w:rsid w:val="00905044"/>
    <w:rsid w:val="00905B2F"/>
    <w:rsid w:val="00907F3F"/>
    <w:rsid w:val="00911F52"/>
    <w:rsid w:val="00916C6B"/>
    <w:rsid w:val="0092676C"/>
    <w:rsid w:val="009306D0"/>
    <w:rsid w:val="00933004"/>
    <w:rsid w:val="00935E21"/>
    <w:rsid w:val="00937F9C"/>
    <w:rsid w:val="00951959"/>
    <w:rsid w:val="00951D67"/>
    <w:rsid w:val="00956D41"/>
    <w:rsid w:val="0096190C"/>
    <w:rsid w:val="00965858"/>
    <w:rsid w:val="00970CD1"/>
    <w:rsid w:val="0097277C"/>
    <w:rsid w:val="009727E2"/>
    <w:rsid w:val="00975088"/>
    <w:rsid w:val="00975E26"/>
    <w:rsid w:val="009775B7"/>
    <w:rsid w:val="00980085"/>
    <w:rsid w:val="00981F63"/>
    <w:rsid w:val="00984A8A"/>
    <w:rsid w:val="009864C0"/>
    <w:rsid w:val="00987E2C"/>
    <w:rsid w:val="009914A1"/>
    <w:rsid w:val="00997699"/>
    <w:rsid w:val="009A0A98"/>
    <w:rsid w:val="009A3BA1"/>
    <w:rsid w:val="009A3E33"/>
    <w:rsid w:val="009A6C0B"/>
    <w:rsid w:val="009B28F9"/>
    <w:rsid w:val="009C01B8"/>
    <w:rsid w:val="009C3A30"/>
    <w:rsid w:val="009D0ECC"/>
    <w:rsid w:val="009D2EF7"/>
    <w:rsid w:val="009D56F0"/>
    <w:rsid w:val="009D5921"/>
    <w:rsid w:val="009D6CFF"/>
    <w:rsid w:val="009E20AF"/>
    <w:rsid w:val="009E7AB0"/>
    <w:rsid w:val="009F28CD"/>
    <w:rsid w:val="009F2AD4"/>
    <w:rsid w:val="009F42E9"/>
    <w:rsid w:val="009F794F"/>
    <w:rsid w:val="00A0041D"/>
    <w:rsid w:val="00A036DC"/>
    <w:rsid w:val="00A06A88"/>
    <w:rsid w:val="00A12AE5"/>
    <w:rsid w:val="00A134AE"/>
    <w:rsid w:val="00A15701"/>
    <w:rsid w:val="00A21B91"/>
    <w:rsid w:val="00A2213F"/>
    <w:rsid w:val="00A22F55"/>
    <w:rsid w:val="00A30CCA"/>
    <w:rsid w:val="00A32426"/>
    <w:rsid w:val="00A34AA3"/>
    <w:rsid w:val="00A3690A"/>
    <w:rsid w:val="00A40B8A"/>
    <w:rsid w:val="00A4359D"/>
    <w:rsid w:val="00A44C54"/>
    <w:rsid w:val="00A4678A"/>
    <w:rsid w:val="00A46795"/>
    <w:rsid w:val="00A474CF"/>
    <w:rsid w:val="00A47D58"/>
    <w:rsid w:val="00A51BBA"/>
    <w:rsid w:val="00A51E50"/>
    <w:rsid w:val="00A56572"/>
    <w:rsid w:val="00A57B65"/>
    <w:rsid w:val="00A60E8E"/>
    <w:rsid w:val="00A61BBD"/>
    <w:rsid w:val="00A62962"/>
    <w:rsid w:val="00A65312"/>
    <w:rsid w:val="00A72ABA"/>
    <w:rsid w:val="00A80538"/>
    <w:rsid w:val="00A816AE"/>
    <w:rsid w:val="00A81FFC"/>
    <w:rsid w:val="00A85770"/>
    <w:rsid w:val="00A85FB0"/>
    <w:rsid w:val="00AA53E7"/>
    <w:rsid w:val="00AA5A67"/>
    <w:rsid w:val="00AA79F2"/>
    <w:rsid w:val="00AB0BF7"/>
    <w:rsid w:val="00AB2679"/>
    <w:rsid w:val="00AB55C1"/>
    <w:rsid w:val="00AB7101"/>
    <w:rsid w:val="00AC1091"/>
    <w:rsid w:val="00AC1C8E"/>
    <w:rsid w:val="00AC25DD"/>
    <w:rsid w:val="00AD0654"/>
    <w:rsid w:val="00AD0D28"/>
    <w:rsid w:val="00AD57EF"/>
    <w:rsid w:val="00AD7EE9"/>
    <w:rsid w:val="00AE0C67"/>
    <w:rsid w:val="00AE4C31"/>
    <w:rsid w:val="00AE698A"/>
    <w:rsid w:val="00AE6F7D"/>
    <w:rsid w:val="00AE7B8E"/>
    <w:rsid w:val="00AF01E7"/>
    <w:rsid w:val="00AF10E7"/>
    <w:rsid w:val="00AF1FB7"/>
    <w:rsid w:val="00AF3D08"/>
    <w:rsid w:val="00AF4B90"/>
    <w:rsid w:val="00AF6968"/>
    <w:rsid w:val="00B01CE0"/>
    <w:rsid w:val="00B023F9"/>
    <w:rsid w:val="00B10507"/>
    <w:rsid w:val="00B13281"/>
    <w:rsid w:val="00B16CE7"/>
    <w:rsid w:val="00B220D9"/>
    <w:rsid w:val="00B23EAA"/>
    <w:rsid w:val="00B27422"/>
    <w:rsid w:val="00B3270A"/>
    <w:rsid w:val="00B347EE"/>
    <w:rsid w:val="00B406BD"/>
    <w:rsid w:val="00B41236"/>
    <w:rsid w:val="00B43EF8"/>
    <w:rsid w:val="00B45B9C"/>
    <w:rsid w:val="00B47ED3"/>
    <w:rsid w:val="00B51206"/>
    <w:rsid w:val="00B54E60"/>
    <w:rsid w:val="00B641CE"/>
    <w:rsid w:val="00B71209"/>
    <w:rsid w:val="00B83A2C"/>
    <w:rsid w:val="00B85206"/>
    <w:rsid w:val="00B87506"/>
    <w:rsid w:val="00B87CB6"/>
    <w:rsid w:val="00B904A3"/>
    <w:rsid w:val="00B946F3"/>
    <w:rsid w:val="00B97598"/>
    <w:rsid w:val="00BA165D"/>
    <w:rsid w:val="00BA4E7E"/>
    <w:rsid w:val="00BA6D52"/>
    <w:rsid w:val="00BB4A0F"/>
    <w:rsid w:val="00BB4B7F"/>
    <w:rsid w:val="00BD0BF3"/>
    <w:rsid w:val="00BD17C4"/>
    <w:rsid w:val="00BD5950"/>
    <w:rsid w:val="00BD59D2"/>
    <w:rsid w:val="00BE2E0F"/>
    <w:rsid w:val="00BE413F"/>
    <w:rsid w:val="00BE6891"/>
    <w:rsid w:val="00BF1E3D"/>
    <w:rsid w:val="00BF405D"/>
    <w:rsid w:val="00BF44BF"/>
    <w:rsid w:val="00C03170"/>
    <w:rsid w:val="00C0751F"/>
    <w:rsid w:val="00C113C4"/>
    <w:rsid w:val="00C14DA5"/>
    <w:rsid w:val="00C20467"/>
    <w:rsid w:val="00C20E23"/>
    <w:rsid w:val="00C23BC1"/>
    <w:rsid w:val="00C25BAA"/>
    <w:rsid w:val="00C26556"/>
    <w:rsid w:val="00C27901"/>
    <w:rsid w:val="00C27CAC"/>
    <w:rsid w:val="00C30151"/>
    <w:rsid w:val="00C31DD3"/>
    <w:rsid w:val="00C3341F"/>
    <w:rsid w:val="00C33573"/>
    <w:rsid w:val="00C35B23"/>
    <w:rsid w:val="00C36606"/>
    <w:rsid w:val="00C37EFF"/>
    <w:rsid w:val="00C402C8"/>
    <w:rsid w:val="00C40C9A"/>
    <w:rsid w:val="00C46E65"/>
    <w:rsid w:val="00C52244"/>
    <w:rsid w:val="00C6165A"/>
    <w:rsid w:val="00C73BD6"/>
    <w:rsid w:val="00C80A1A"/>
    <w:rsid w:val="00C80E4C"/>
    <w:rsid w:val="00C80F40"/>
    <w:rsid w:val="00C82A4B"/>
    <w:rsid w:val="00C83FB4"/>
    <w:rsid w:val="00C843A0"/>
    <w:rsid w:val="00C857E9"/>
    <w:rsid w:val="00C95845"/>
    <w:rsid w:val="00C9644B"/>
    <w:rsid w:val="00CA441F"/>
    <w:rsid w:val="00CA5856"/>
    <w:rsid w:val="00CB05A3"/>
    <w:rsid w:val="00CB1876"/>
    <w:rsid w:val="00CB219E"/>
    <w:rsid w:val="00CB4929"/>
    <w:rsid w:val="00CB6149"/>
    <w:rsid w:val="00CB6AC8"/>
    <w:rsid w:val="00CD696E"/>
    <w:rsid w:val="00CD6CE7"/>
    <w:rsid w:val="00CD7808"/>
    <w:rsid w:val="00CE2D20"/>
    <w:rsid w:val="00CE46BC"/>
    <w:rsid w:val="00CF0D71"/>
    <w:rsid w:val="00CF0E04"/>
    <w:rsid w:val="00CF55C1"/>
    <w:rsid w:val="00D03221"/>
    <w:rsid w:val="00D0617B"/>
    <w:rsid w:val="00D1077F"/>
    <w:rsid w:val="00D10E3D"/>
    <w:rsid w:val="00D1181A"/>
    <w:rsid w:val="00D138C5"/>
    <w:rsid w:val="00D13D9E"/>
    <w:rsid w:val="00D1445A"/>
    <w:rsid w:val="00D14EBA"/>
    <w:rsid w:val="00D16D47"/>
    <w:rsid w:val="00D16E05"/>
    <w:rsid w:val="00D21268"/>
    <w:rsid w:val="00D2493F"/>
    <w:rsid w:val="00D51755"/>
    <w:rsid w:val="00D52201"/>
    <w:rsid w:val="00D52F10"/>
    <w:rsid w:val="00D54219"/>
    <w:rsid w:val="00D5434C"/>
    <w:rsid w:val="00D61C97"/>
    <w:rsid w:val="00D62BA9"/>
    <w:rsid w:val="00D64568"/>
    <w:rsid w:val="00D655C0"/>
    <w:rsid w:val="00D66751"/>
    <w:rsid w:val="00D66E06"/>
    <w:rsid w:val="00D70BB4"/>
    <w:rsid w:val="00D742A4"/>
    <w:rsid w:val="00D74F73"/>
    <w:rsid w:val="00D75A0B"/>
    <w:rsid w:val="00D7700F"/>
    <w:rsid w:val="00D8012E"/>
    <w:rsid w:val="00D81FD6"/>
    <w:rsid w:val="00D86660"/>
    <w:rsid w:val="00D86A82"/>
    <w:rsid w:val="00D87EB4"/>
    <w:rsid w:val="00D87F3A"/>
    <w:rsid w:val="00D926D9"/>
    <w:rsid w:val="00D9323B"/>
    <w:rsid w:val="00D967C9"/>
    <w:rsid w:val="00D96F8B"/>
    <w:rsid w:val="00D97C04"/>
    <w:rsid w:val="00DA589C"/>
    <w:rsid w:val="00DA6ADA"/>
    <w:rsid w:val="00DA6C3C"/>
    <w:rsid w:val="00DC2D86"/>
    <w:rsid w:val="00DC4606"/>
    <w:rsid w:val="00DD13B4"/>
    <w:rsid w:val="00DD31DF"/>
    <w:rsid w:val="00DD4B07"/>
    <w:rsid w:val="00DD51EE"/>
    <w:rsid w:val="00DD584F"/>
    <w:rsid w:val="00DD5A90"/>
    <w:rsid w:val="00DD7992"/>
    <w:rsid w:val="00DE0AD1"/>
    <w:rsid w:val="00DE4489"/>
    <w:rsid w:val="00DE56AA"/>
    <w:rsid w:val="00DF19E2"/>
    <w:rsid w:val="00DF6F01"/>
    <w:rsid w:val="00DF7198"/>
    <w:rsid w:val="00DF7499"/>
    <w:rsid w:val="00DF7597"/>
    <w:rsid w:val="00E013EF"/>
    <w:rsid w:val="00E01CDD"/>
    <w:rsid w:val="00E0509E"/>
    <w:rsid w:val="00E0546C"/>
    <w:rsid w:val="00E05D19"/>
    <w:rsid w:val="00E102B0"/>
    <w:rsid w:val="00E12307"/>
    <w:rsid w:val="00E152E7"/>
    <w:rsid w:val="00E174E4"/>
    <w:rsid w:val="00E20B9B"/>
    <w:rsid w:val="00E22E6E"/>
    <w:rsid w:val="00E23C56"/>
    <w:rsid w:val="00E24A29"/>
    <w:rsid w:val="00E404CB"/>
    <w:rsid w:val="00E42AFA"/>
    <w:rsid w:val="00E45D5F"/>
    <w:rsid w:val="00E47556"/>
    <w:rsid w:val="00E47E68"/>
    <w:rsid w:val="00E52225"/>
    <w:rsid w:val="00E523E4"/>
    <w:rsid w:val="00E558BB"/>
    <w:rsid w:val="00E56B46"/>
    <w:rsid w:val="00E60C1C"/>
    <w:rsid w:val="00E67418"/>
    <w:rsid w:val="00E71C1E"/>
    <w:rsid w:val="00E71EE5"/>
    <w:rsid w:val="00E73A99"/>
    <w:rsid w:val="00E80F7D"/>
    <w:rsid w:val="00E814F0"/>
    <w:rsid w:val="00E82EFC"/>
    <w:rsid w:val="00E85445"/>
    <w:rsid w:val="00E86C94"/>
    <w:rsid w:val="00E86D16"/>
    <w:rsid w:val="00E905DC"/>
    <w:rsid w:val="00E928D0"/>
    <w:rsid w:val="00E938E1"/>
    <w:rsid w:val="00E96F58"/>
    <w:rsid w:val="00E96FE0"/>
    <w:rsid w:val="00EA02D3"/>
    <w:rsid w:val="00EA1076"/>
    <w:rsid w:val="00EA135E"/>
    <w:rsid w:val="00EA23EB"/>
    <w:rsid w:val="00EA2AC8"/>
    <w:rsid w:val="00EA4AF2"/>
    <w:rsid w:val="00EA5F14"/>
    <w:rsid w:val="00EB0FDE"/>
    <w:rsid w:val="00EB3E7C"/>
    <w:rsid w:val="00EB3F57"/>
    <w:rsid w:val="00EB41B3"/>
    <w:rsid w:val="00EB4CD0"/>
    <w:rsid w:val="00EB7C65"/>
    <w:rsid w:val="00EC0A67"/>
    <w:rsid w:val="00EC68EB"/>
    <w:rsid w:val="00EC6D6E"/>
    <w:rsid w:val="00EE1F74"/>
    <w:rsid w:val="00EE2012"/>
    <w:rsid w:val="00EE3D62"/>
    <w:rsid w:val="00EF23CA"/>
    <w:rsid w:val="00EF5646"/>
    <w:rsid w:val="00F0082B"/>
    <w:rsid w:val="00F01C4D"/>
    <w:rsid w:val="00F02AB7"/>
    <w:rsid w:val="00F06F55"/>
    <w:rsid w:val="00F212DF"/>
    <w:rsid w:val="00F2243D"/>
    <w:rsid w:val="00F25F9C"/>
    <w:rsid w:val="00F31649"/>
    <w:rsid w:val="00F32E53"/>
    <w:rsid w:val="00F3356B"/>
    <w:rsid w:val="00F34DD2"/>
    <w:rsid w:val="00F405AE"/>
    <w:rsid w:val="00F40E20"/>
    <w:rsid w:val="00F41225"/>
    <w:rsid w:val="00F4372B"/>
    <w:rsid w:val="00F47DEC"/>
    <w:rsid w:val="00F512D7"/>
    <w:rsid w:val="00F56F74"/>
    <w:rsid w:val="00F57E96"/>
    <w:rsid w:val="00F6222E"/>
    <w:rsid w:val="00F64114"/>
    <w:rsid w:val="00F654A1"/>
    <w:rsid w:val="00F6612C"/>
    <w:rsid w:val="00F6737C"/>
    <w:rsid w:val="00F716E2"/>
    <w:rsid w:val="00F72594"/>
    <w:rsid w:val="00F755F0"/>
    <w:rsid w:val="00F7685C"/>
    <w:rsid w:val="00F852E6"/>
    <w:rsid w:val="00F914A3"/>
    <w:rsid w:val="00F93398"/>
    <w:rsid w:val="00F97BB0"/>
    <w:rsid w:val="00FA2F95"/>
    <w:rsid w:val="00FA31CF"/>
    <w:rsid w:val="00FA518A"/>
    <w:rsid w:val="00FA6AB3"/>
    <w:rsid w:val="00FA7AE7"/>
    <w:rsid w:val="00FB5579"/>
    <w:rsid w:val="00FB5E86"/>
    <w:rsid w:val="00FC087B"/>
    <w:rsid w:val="00FC0AB6"/>
    <w:rsid w:val="00FC5E23"/>
    <w:rsid w:val="00FC7F73"/>
    <w:rsid w:val="00FD041D"/>
    <w:rsid w:val="00FD1BB9"/>
    <w:rsid w:val="00FD29FA"/>
    <w:rsid w:val="00FE089D"/>
    <w:rsid w:val="00FE1680"/>
    <w:rsid w:val="00FE38C0"/>
    <w:rsid w:val="00FE5CAF"/>
    <w:rsid w:val="00FF1ABE"/>
    <w:rsid w:val="00FF37C1"/>
    <w:rsid w:val="00FF6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D8FDE"/>
  <w15:chartTrackingRefBased/>
  <w15:docId w15:val="{28D73B7E-96BA-4B21-B051-C28B5E38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087B"/>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0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A2213F"/>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A2213F"/>
    <w:rPr>
      <w:rFonts w:ascii="Tahoma" w:hAnsi="Tahoma" w:cs="Tahoma"/>
      <w:sz w:val="16"/>
      <w:szCs w:val="16"/>
      <w:lang w:eastAsia="en-US"/>
    </w:rPr>
  </w:style>
  <w:style w:type="character" w:customStyle="1" w:styleId="141">
    <w:name w:val="Стиль 14 пт1"/>
    <w:uiPriority w:val="99"/>
    <w:rsid w:val="00F41225"/>
    <w:rPr>
      <w:rFonts w:ascii="Times New Roman" w:hAnsi="Times New Roman" w:cs="Times New Roman"/>
      <w:sz w:val="28"/>
    </w:rPr>
  </w:style>
  <w:style w:type="paragraph" w:styleId="a6">
    <w:name w:val="Обычный (веб)"/>
    <w:basedOn w:val="a"/>
    <w:uiPriority w:val="99"/>
    <w:unhideWhenUsed/>
    <w:rsid w:val="00D16E0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Основной текст1"/>
    <w:rsid w:val="00390562"/>
    <w:rPr>
      <w:color w:val="000000"/>
      <w:spacing w:val="0"/>
      <w:w w:val="100"/>
      <w:position w:val="0"/>
      <w:sz w:val="27"/>
      <w:szCs w:val="27"/>
      <w:shd w:val="clear" w:color="auto" w:fill="FFFFFF"/>
      <w:lang w:val="ru-RU"/>
    </w:rPr>
  </w:style>
  <w:style w:type="character" w:customStyle="1" w:styleId="a7">
    <w:name w:val="Основной текст_"/>
    <w:link w:val="4"/>
    <w:rsid w:val="00390562"/>
    <w:rPr>
      <w:sz w:val="27"/>
      <w:szCs w:val="27"/>
      <w:shd w:val="clear" w:color="auto" w:fill="FFFFFF"/>
    </w:rPr>
  </w:style>
  <w:style w:type="paragraph" w:customStyle="1" w:styleId="4">
    <w:name w:val="Основной текст4"/>
    <w:basedOn w:val="a"/>
    <w:link w:val="a7"/>
    <w:rsid w:val="00390562"/>
    <w:pPr>
      <w:widowControl w:val="0"/>
      <w:shd w:val="clear" w:color="auto" w:fill="FFFFFF"/>
      <w:spacing w:before="720" w:after="300" w:line="322" w:lineRule="exact"/>
      <w:ind w:hanging="2080"/>
      <w:jc w:val="center"/>
    </w:pPr>
    <w:rPr>
      <w:sz w:val="27"/>
      <w:szCs w:val="27"/>
      <w:lang w:eastAsia="ru-RU"/>
    </w:rPr>
  </w:style>
  <w:style w:type="paragraph" w:customStyle="1" w:styleId="formattext">
    <w:name w:val="formattext"/>
    <w:basedOn w:val="a"/>
    <w:rsid w:val="00D16D47"/>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Hyperlink"/>
    <w:uiPriority w:val="99"/>
    <w:semiHidden/>
    <w:unhideWhenUsed/>
    <w:rsid w:val="00D16D47"/>
    <w:rPr>
      <w:color w:val="0000FF"/>
      <w:u w:val="single"/>
    </w:rPr>
  </w:style>
  <w:style w:type="paragraph" w:styleId="a9">
    <w:name w:val="List Paragraph"/>
    <w:basedOn w:val="a"/>
    <w:uiPriority w:val="34"/>
    <w:qFormat/>
    <w:rsid w:val="00D16D47"/>
    <w:pPr>
      <w:spacing w:after="0" w:line="240" w:lineRule="auto"/>
      <w:ind w:left="720"/>
      <w:contextualSpacing/>
    </w:pPr>
    <w:rPr>
      <w:rFonts w:ascii="Times New Roman" w:eastAsia="Times New Roman" w:hAnsi="Times New Roman"/>
      <w:sz w:val="24"/>
      <w:szCs w:val="24"/>
      <w:lang w:eastAsia="ru-RU"/>
    </w:rPr>
  </w:style>
  <w:style w:type="paragraph" w:styleId="aa">
    <w:name w:val="No Spacing"/>
    <w:uiPriority w:val="1"/>
    <w:qFormat/>
    <w:rsid w:val="00C03170"/>
    <w:rPr>
      <w:sz w:val="22"/>
      <w:szCs w:val="22"/>
      <w:lang w:eastAsia="en-US"/>
    </w:rPr>
  </w:style>
  <w:style w:type="character" w:customStyle="1" w:styleId="FontStyle38">
    <w:name w:val="Font Style38"/>
    <w:uiPriority w:val="99"/>
    <w:rsid w:val="000668E3"/>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06319">
      <w:bodyDiv w:val="1"/>
      <w:marLeft w:val="0"/>
      <w:marRight w:val="0"/>
      <w:marTop w:val="0"/>
      <w:marBottom w:val="0"/>
      <w:divBdr>
        <w:top w:val="none" w:sz="0" w:space="0" w:color="auto"/>
        <w:left w:val="none" w:sz="0" w:space="0" w:color="auto"/>
        <w:bottom w:val="none" w:sz="0" w:space="0" w:color="auto"/>
        <w:right w:val="none" w:sz="0" w:space="0" w:color="auto"/>
      </w:divBdr>
    </w:div>
    <w:div w:id="1068845584">
      <w:bodyDiv w:val="1"/>
      <w:marLeft w:val="0"/>
      <w:marRight w:val="0"/>
      <w:marTop w:val="0"/>
      <w:marBottom w:val="0"/>
      <w:divBdr>
        <w:top w:val="none" w:sz="0" w:space="0" w:color="auto"/>
        <w:left w:val="none" w:sz="0" w:space="0" w:color="auto"/>
        <w:bottom w:val="none" w:sz="0" w:space="0" w:color="auto"/>
        <w:right w:val="none" w:sz="0" w:space="0" w:color="auto"/>
      </w:divBdr>
    </w:div>
    <w:div w:id="1574772590">
      <w:bodyDiv w:val="1"/>
      <w:marLeft w:val="0"/>
      <w:marRight w:val="0"/>
      <w:marTop w:val="0"/>
      <w:marBottom w:val="0"/>
      <w:divBdr>
        <w:top w:val="none" w:sz="0" w:space="0" w:color="auto"/>
        <w:left w:val="none" w:sz="0" w:space="0" w:color="auto"/>
        <w:bottom w:val="none" w:sz="0" w:space="0" w:color="auto"/>
        <w:right w:val="none" w:sz="0" w:space="0" w:color="auto"/>
      </w:divBdr>
    </w:div>
    <w:div w:id="1588344250">
      <w:bodyDiv w:val="1"/>
      <w:marLeft w:val="0"/>
      <w:marRight w:val="0"/>
      <w:marTop w:val="0"/>
      <w:marBottom w:val="0"/>
      <w:divBdr>
        <w:top w:val="none" w:sz="0" w:space="0" w:color="auto"/>
        <w:left w:val="none" w:sz="0" w:space="0" w:color="auto"/>
        <w:bottom w:val="none" w:sz="0" w:space="0" w:color="auto"/>
        <w:right w:val="none" w:sz="0" w:space="0" w:color="auto"/>
      </w:divBdr>
    </w:div>
    <w:div w:id="1912959453">
      <w:bodyDiv w:val="1"/>
      <w:marLeft w:val="0"/>
      <w:marRight w:val="0"/>
      <w:marTop w:val="0"/>
      <w:marBottom w:val="0"/>
      <w:divBdr>
        <w:top w:val="none" w:sz="0" w:space="0" w:color="auto"/>
        <w:left w:val="none" w:sz="0" w:space="0" w:color="auto"/>
        <w:bottom w:val="none" w:sz="0" w:space="0" w:color="auto"/>
        <w:right w:val="none" w:sz="0" w:space="0" w:color="auto"/>
      </w:divBdr>
    </w:div>
    <w:div w:id="2092239020">
      <w:bodyDiv w:val="1"/>
      <w:marLeft w:val="0"/>
      <w:marRight w:val="0"/>
      <w:marTop w:val="0"/>
      <w:marBottom w:val="0"/>
      <w:divBdr>
        <w:top w:val="none" w:sz="0" w:space="0" w:color="auto"/>
        <w:left w:val="none" w:sz="0" w:space="0" w:color="auto"/>
        <w:bottom w:val="none" w:sz="0" w:space="0" w:color="auto"/>
        <w:right w:val="none" w:sz="0" w:space="0" w:color="auto"/>
      </w:divBdr>
    </w:div>
    <w:div w:id="212195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191994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9D3C2-53AC-4902-BD98-9219F223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39</Pages>
  <Words>11443</Words>
  <Characters>65227</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cp:keywords/>
  <cp:lastModifiedBy>Галина</cp:lastModifiedBy>
  <cp:revision>44</cp:revision>
  <cp:lastPrinted>2021-12-13T13:15:00Z</cp:lastPrinted>
  <dcterms:created xsi:type="dcterms:W3CDTF">2022-11-10T06:11:00Z</dcterms:created>
  <dcterms:modified xsi:type="dcterms:W3CDTF">2022-11-10T08:39:00Z</dcterms:modified>
</cp:coreProperties>
</file>